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838" w:rsidRPr="002B0A85" w:rsidRDefault="006C0838" w:rsidP="00F0483A">
      <w:pPr>
        <w:pStyle w:val="Caption"/>
        <w:rPr>
          <w:rFonts w:ascii="Arial" w:hAnsi="Arial" w:cs="Arial"/>
        </w:rPr>
      </w:pPr>
      <w:r w:rsidRPr="002B0A85">
        <w:rPr>
          <w:rFonts w:ascii="Arial" w:hAnsi="Arial" w:cs="Arial"/>
          <w:lang w:val="sr-Cyrl-CS"/>
        </w:rPr>
        <w:t>Република Србија</w:t>
      </w:r>
    </w:p>
    <w:p w:rsidR="006C0838" w:rsidRPr="005F2B03" w:rsidRDefault="00D80D20" w:rsidP="006C0838">
      <w:pPr>
        <w:rPr>
          <w:rFonts w:ascii="Arial" w:hAnsi="Arial" w:cs="Arial"/>
          <w:lang w:val="sr-Cyrl-CS"/>
        </w:rPr>
      </w:pPr>
      <w:r w:rsidRPr="005F2B03">
        <w:rPr>
          <w:rFonts w:ascii="Arial" w:hAnsi="Arial" w:cs="Arial"/>
          <w:lang w:val="sr-Cyrl-CS"/>
        </w:rPr>
        <w:t>Гимназија „Таковски устанак“Милоша Великог 11</w:t>
      </w:r>
    </w:p>
    <w:p w:rsidR="006C0838" w:rsidRPr="005F2B03" w:rsidRDefault="006C0838" w:rsidP="006C0838">
      <w:pPr>
        <w:rPr>
          <w:rStyle w:val="HTMLCite"/>
          <w:rFonts w:ascii="Arial" w:hAnsi="Arial" w:cs="Arial"/>
          <w:i w:val="0"/>
          <w:iCs w:val="0"/>
          <w:lang w:val="sr-Cyrl-CS"/>
        </w:rPr>
      </w:pPr>
      <w:r w:rsidRPr="005F2B03">
        <w:rPr>
          <w:rFonts w:ascii="Arial" w:hAnsi="Arial" w:cs="Arial"/>
          <w:lang w:val="sr-Cyrl-CS"/>
        </w:rPr>
        <w:t>32300 Горњи Милановац</w:t>
      </w:r>
    </w:p>
    <w:p w:rsidR="006C0838" w:rsidRPr="009A2352" w:rsidRDefault="006C0838" w:rsidP="006C0838">
      <w:pPr>
        <w:rPr>
          <w:rFonts w:ascii="Arial" w:hAnsi="Arial" w:cs="Arial"/>
          <w:color w:val="000000" w:themeColor="text1"/>
          <w:lang w:val="sr-Cyrl-CS"/>
        </w:rPr>
      </w:pPr>
      <w:r w:rsidRPr="005F2B03">
        <w:rPr>
          <w:rFonts w:ascii="Arial" w:hAnsi="Arial" w:cs="Arial"/>
          <w:lang w:val="sr-Cyrl-CS"/>
        </w:rPr>
        <w:t>Број:</w:t>
      </w:r>
      <w:r w:rsidR="005F2B03" w:rsidRPr="005F2B03">
        <w:rPr>
          <w:rFonts w:ascii="Arial" w:hAnsi="Arial" w:cs="Arial"/>
          <w:lang w:val="sr-Cyrl-CS"/>
        </w:rPr>
        <w:t xml:space="preserve">  </w:t>
      </w:r>
      <w:r w:rsidR="009A2352">
        <w:rPr>
          <w:rFonts w:ascii="Arial" w:hAnsi="Arial" w:cs="Arial"/>
          <w:lang w:val="sr-Cyrl-CS"/>
        </w:rPr>
        <w:t xml:space="preserve">       </w:t>
      </w:r>
      <w:r w:rsidR="009A2352">
        <w:rPr>
          <w:rFonts w:ascii="Arial" w:hAnsi="Arial" w:cs="Arial"/>
          <w:color w:val="000000" w:themeColor="text1"/>
          <w:lang w:val="sr-Cyrl-CS"/>
        </w:rPr>
        <w:t>123</w:t>
      </w:r>
    </w:p>
    <w:p w:rsidR="006C0838" w:rsidRPr="00AC65ED" w:rsidRDefault="007A15E8" w:rsidP="006C0838">
      <w:pPr>
        <w:rPr>
          <w:rFonts w:ascii="Arial" w:hAnsi="Arial" w:cs="Arial"/>
          <w:color w:val="000000" w:themeColor="text1"/>
        </w:rPr>
      </w:pPr>
      <w:r w:rsidRPr="005F2B03">
        <w:rPr>
          <w:rFonts w:ascii="Arial" w:hAnsi="Arial" w:cs="Arial"/>
        </w:rPr>
        <w:t>Датум:</w:t>
      </w:r>
      <w:r w:rsidR="00D421C3">
        <w:rPr>
          <w:rFonts w:ascii="Arial" w:hAnsi="Arial" w:cs="Arial"/>
          <w:lang w:val="sr-Cyrl-CS"/>
        </w:rPr>
        <w:t xml:space="preserve"> </w:t>
      </w:r>
      <w:r w:rsidR="00AC65ED">
        <w:rPr>
          <w:rFonts w:ascii="Arial" w:hAnsi="Arial" w:cs="Arial"/>
          <w:color w:val="000000" w:themeColor="text1"/>
          <w:lang w:val="sr-Cyrl-CS"/>
        </w:rPr>
        <w:t>18.02.2020. године</w:t>
      </w:r>
    </w:p>
    <w:p w:rsidR="00963C10" w:rsidRPr="002B0A85" w:rsidRDefault="00963C10" w:rsidP="006C0838">
      <w:pPr>
        <w:rPr>
          <w:rFonts w:ascii="Arial" w:hAnsi="Arial" w:cs="Arial"/>
          <w:b/>
        </w:rPr>
      </w:pPr>
      <w:r w:rsidRPr="002B0A85">
        <w:rPr>
          <w:rFonts w:ascii="Arial" w:hAnsi="Arial" w:cs="Arial"/>
        </w:rPr>
        <w:t>www</w:t>
      </w:r>
      <w:r w:rsidR="0001008F">
        <w:rPr>
          <w:rFonts w:ascii="Arial" w:hAnsi="Arial" w:cs="Arial"/>
        </w:rPr>
        <w:t>.</w:t>
      </w:r>
      <w:r w:rsidRPr="002B0A85">
        <w:rPr>
          <w:rFonts w:ascii="Arial" w:hAnsi="Arial" w:cs="Arial"/>
          <w:lang w:val="sr-Cyrl-CS"/>
        </w:rPr>
        <w:t>gimnazijagm.edu.rs</w:t>
      </w:r>
    </w:p>
    <w:p w:rsidR="00A31DC9" w:rsidRPr="002B0A85" w:rsidRDefault="00D80D20" w:rsidP="00A31DC9">
      <w:pPr>
        <w:rPr>
          <w:rFonts w:ascii="Arial" w:hAnsi="Arial" w:cs="Arial"/>
        </w:rPr>
      </w:pPr>
      <w:proofErr w:type="gramStart"/>
      <w:r w:rsidRPr="002B0A85">
        <w:rPr>
          <w:rFonts w:ascii="Arial" w:hAnsi="Arial" w:cs="Arial"/>
        </w:rPr>
        <w:t>е-mail</w:t>
      </w:r>
      <w:proofErr w:type="gramEnd"/>
      <w:r w:rsidRPr="002B0A85">
        <w:rPr>
          <w:rFonts w:ascii="Arial" w:hAnsi="Arial" w:cs="Arial"/>
        </w:rPr>
        <w:t xml:space="preserve">: </w:t>
      </w:r>
      <w:r w:rsidR="00963C10" w:rsidRPr="002B0A85">
        <w:rPr>
          <w:rFonts w:ascii="Arial" w:hAnsi="Arial" w:cs="Arial"/>
          <w:lang w:val="sr-Cyrl-CS"/>
        </w:rPr>
        <w:t>gimnazgm@eunet.rs</w:t>
      </w:r>
    </w:p>
    <w:p w:rsidR="00A31DC9" w:rsidRPr="002B0A85" w:rsidRDefault="00A31DC9" w:rsidP="00A31DC9">
      <w:pPr>
        <w:rPr>
          <w:rStyle w:val="HTMLCite"/>
          <w:rFonts w:ascii="Arial" w:hAnsi="Arial" w:cs="Arial"/>
        </w:rPr>
      </w:pPr>
      <w:r w:rsidRPr="002B0A85">
        <w:rPr>
          <w:rFonts w:ascii="Arial" w:hAnsi="Arial" w:cs="Arial"/>
        </w:rPr>
        <w:t>Telefon: 032/7</w:t>
      </w:r>
      <w:r w:rsidR="00D80D20" w:rsidRPr="002B0A85">
        <w:rPr>
          <w:rFonts w:ascii="Arial" w:hAnsi="Arial" w:cs="Arial"/>
        </w:rPr>
        <w:t>11-180</w:t>
      </w:r>
    </w:p>
    <w:p w:rsidR="006C0838" w:rsidRPr="002B0A85" w:rsidRDefault="006C0838" w:rsidP="006C0838">
      <w:pPr>
        <w:rPr>
          <w:rFonts w:ascii="Arial" w:hAnsi="Arial" w:cs="Arial"/>
          <w:sz w:val="32"/>
          <w:szCs w:val="32"/>
        </w:rPr>
      </w:pPr>
    </w:p>
    <w:p w:rsidR="006C0838" w:rsidRPr="002B0A85" w:rsidRDefault="006C0838" w:rsidP="006C0838">
      <w:pPr>
        <w:jc w:val="center"/>
        <w:rPr>
          <w:rFonts w:ascii="Arial" w:hAnsi="Arial" w:cs="Arial"/>
          <w:sz w:val="32"/>
          <w:szCs w:val="32"/>
          <w:lang w:val="sr-Cyrl-CS"/>
        </w:rPr>
      </w:pPr>
    </w:p>
    <w:p w:rsidR="006C0838" w:rsidRPr="002B0A85" w:rsidRDefault="006C0838" w:rsidP="006C0838">
      <w:pPr>
        <w:jc w:val="center"/>
        <w:rPr>
          <w:rFonts w:ascii="Arial" w:hAnsi="Arial" w:cs="Arial"/>
          <w:sz w:val="32"/>
          <w:szCs w:val="32"/>
        </w:rPr>
      </w:pPr>
    </w:p>
    <w:p w:rsidR="006C0838" w:rsidRPr="002B0A85" w:rsidRDefault="006C0838" w:rsidP="006C0838">
      <w:pPr>
        <w:rPr>
          <w:rFonts w:ascii="Arial" w:hAnsi="Arial" w:cs="Arial"/>
          <w:sz w:val="32"/>
          <w:szCs w:val="32"/>
        </w:rPr>
      </w:pPr>
    </w:p>
    <w:p w:rsidR="006C0838" w:rsidRPr="002B0A85" w:rsidRDefault="00D80D20" w:rsidP="006C0838">
      <w:pPr>
        <w:jc w:val="center"/>
        <w:rPr>
          <w:rFonts w:ascii="Arial" w:hAnsi="Arial" w:cs="Arial"/>
          <w:b/>
          <w:bCs/>
          <w:iCs/>
          <w:sz w:val="32"/>
          <w:szCs w:val="32"/>
        </w:rPr>
      </w:pPr>
      <w:r w:rsidRPr="002B0A85">
        <w:rPr>
          <w:rFonts w:ascii="Arial" w:hAnsi="Arial" w:cs="Arial"/>
          <w:b/>
          <w:bCs/>
          <w:iCs/>
          <w:sz w:val="32"/>
          <w:szCs w:val="32"/>
        </w:rPr>
        <w:t xml:space="preserve">ГИМНАЗИЈА </w:t>
      </w:r>
      <w:r w:rsidR="0001008F">
        <w:rPr>
          <w:rFonts w:ascii="Arial" w:hAnsi="Arial" w:cs="Arial"/>
          <w:b/>
          <w:bCs/>
          <w:iCs/>
          <w:sz w:val="32"/>
          <w:szCs w:val="32"/>
          <w:lang w:val="sr-Cyrl-RS"/>
        </w:rPr>
        <w:t>„</w:t>
      </w:r>
      <w:r w:rsidRPr="002B0A85">
        <w:rPr>
          <w:rFonts w:ascii="Arial" w:hAnsi="Arial" w:cs="Arial"/>
          <w:b/>
          <w:bCs/>
          <w:iCs/>
          <w:sz w:val="32"/>
          <w:szCs w:val="32"/>
          <w:lang w:val="sr-Cyrl-CS"/>
        </w:rPr>
        <w:t>ТАКОВСКИ УСТАНАК</w:t>
      </w:r>
      <w:r w:rsidR="006C0838" w:rsidRPr="002B0A85">
        <w:rPr>
          <w:rFonts w:ascii="Arial" w:hAnsi="Arial" w:cs="Arial"/>
          <w:b/>
          <w:bCs/>
          <w:iCs/>
          <w:sz w:val="32"/>
          <w:szCs w:val="32"/>
        </w:rPr>
        <w:t>“</w:t>
      </w:r>
    </w:p>
    <w:p w:rsidR="006C0838" w:rsidRPr="002B0A85" w:rsidRDefault="00D80D20" w:rsidP="006C0838">
      <w:pPr>
        <w:jc w:val="center"/>
        <w:rPr>
          <w:rFonts w:ascii="Arial" w:hAnsi="Arial" w:cs="Arial"/>
          <w:b/>
          <w:bCs/>
          <w:iCs/>
          <w:sz w:val="32"/>
          <w:szCs w:val="32"/>
          <w:lang w:val="sr-Cyrl-CS"/>
        </w:rPr>
      </w:pPr>
      <w:r w:rsidRPr="002B0A85">
        <w:rPr>
          <w:rFonts w:ascii="Arial" w:hAnsi="Arial" w:cs="Arial"/>
          <w:b/>
          <w:bCs/>
          <w:iCs/>
          <w:sz w:val="32"/>
          <w:szCs w:val="32"/>
          <w:lang w:val="sr-Cyrl-CS"/>
        </w:rPr>
        <w:t>Милоша Великог 11</w:t>
      </w:r>
    </w:p>
    <w:p w:rsidR="006C0838" w:rsidRPr="002B0A85" w:rsidRDefault="006C0838" w:rsidP="006C0838">
      <w:pPr>
        <w:jc w:val="center"/>
        <w:rPr>
          <w:rFonts w:ascii="Arial" w:hAnsi="Arial" w:cs="Arial"/>
          <w:b/>
          <w:bCs/>
          <w:iCs/>
          <w:sz w:val="32"/>
          <w:szCs w:val="32"/>
          <w:lang w:val="sr-Cyrl-CS"/>
        </w:rPr>
      </w:pPr>
      <w:r w:rsidRPr="002B0A85">
        <w:rPr>
          <w:rFonts w:ascii="Arial" w:hAnsi="Arial" w:cs="Arial"/>
          <w:b/>
          <w:bCs/>
          <w:iCs/>
          <w:sz w:val="32"/>
          <w:szCs w:val="32"/>
          <w:lang w:val="sr-Cyrl-CS"/>
        </w:rPr>
        <w:t>32300 Горњи Милановац</w:t>
      </w:r>
    </w:p>
    <w:p w:rsidR="006C0838" w:rsidRPr="002B0A85" w:rsidRDefault="006C0838" w:rsidP="006C0838">
      <w:pPr>
        <w:jc w:val="center"/>
        <w:rPr>
          <w:rFonts w:ascii="Arial" w:hAnsi="Arial" w:cs="Arial"/>
          <w:b/>
          <w:bCs/>
          <w:i/>
          <w:iCs/>
          <w:sz w:val="32"/>
          <w:szCs w:val="32"/>
        </w:rPr>
      </w:pPr>
    </w:p>
    <w:p w:rsidR="00824C52" w:rsidRPr="002B0A85" w:rsidRDefault="00824C52" w:rsidP="006C0838">
      <w:pPr>
        <w:jc w:val="center"/>
        <w:rPr>
          <w:rFonts w:ascii="Arial" w:hAnsi="Arial" w:cs="Arial"/>
          <w:b/>
          <w:bCs/>
          <w:i/>
          <w:iCs/>
          <w:sz w:val="32"/>
          <w:szCs w:val="32"/>
        </w:rPr>
      </w:pPr>
    </w:p>
    <w:p w:rsidR="006C0838" w:rsidRPr="002B0A85" w:rsidRDefault="006C0838" w:rsidP="006C0838">
      <w:pPr>
        <w:jc w:val="center"/>
        <w:rPr>
          <w:rFonts w:ascii="Arial" w:hAnsi="Arial" w:cs="Arial"/>
          <w:b/>
          <w:bCs/>
          <w:iCs/>
          <w:sz w:val="32"/>
          <w:szCs w:val="32"/>
          <w:lang w:val="ru-RU"/>
        </w:rPr>
      </w:pPr>
      <w:r w:rsidRPr="002B0A85">
        <w:rPr>
          <w:rFonts w:ascii="Arial" w:hAnsi="Arial" w:cs="Arial"/>
          <w:b/>
          <w:bCs/>
          <w:iCs/>
          <w:sz w:val="32"/>
          <w:szCs w:val="32"/>
          <w:lang w:val="ru-RU"/>
        </w:rPr>
        <w:t>КОНКУРСНА ДОКУМЕНТАЦИЈА</w:t>
      </w:r>
    </w:p>
    <w:p w:rsidR="006C0838" w:rsidRPr="002B0A85" w:rsidRDefault="006C0838" w:rsidP="006C0838">
      <w:pPr>
        <w:jc w:val="center"/>
        <w:rPr>
          <w:rFonts w:ascii="Arial" w:hAnsi="Arial" w:cs="Arial"/>
          <w:b/>
          <w:bCs/>
          <w:sz w:val="32"/>
          <w:szCs w:val="32"/>
        </w:rPr>
      </w:pPr>
      <w:r w:rsidRPr="002B0A85">
        <w:rPr>
          <w:rFonts w:ascii="Arial" w:hAnsi="Arial" w:cs="Arial"/>
          <w:b/>
          <w:bCs/>
          <w:sz w:val="32"/>
          <w:szCs w:val="32"/>
        </w:rPr>
        <w:t>ЗА ЈАВНУ НАБАВКУ</w:t>
      </w:r>
    </w:p>
    <w:p w:rsidR="006C0838" w:rsidRPr="002B0A85" w:rsidRDefault="006C0838" w:rsidP="006C0838">
      <w:pPr>
        <w:jc w:val="center"/>
        <w:rPr>
          <w:rFonts w:ascii="Arial" w:hAnsi="Arial" w:cs="Arial"/>
          <w:b/>
          <w:bCs/>
          <w:iCs/>
          <w:sz w:val="32"/>
          <w:szCs w:val="32"/>
          <w:lang w:val="sr-Cyrl-CS"/>
        </w:rPr>
      </w:pPr>
      <w:r w:rsidRPr="002B0A85">
        <w:rPr>
          <w:rFonts w:ascii="Arial" w:hAnsi="Arial" w:cs="Arial"/>
          <w:b/>
          <w:bCs/>
          <w:iCs/>
          <w:sz w:val="32"/>
          <w:szCs w:val="32"/>
        </w:rPr>
        <w:t xml:space="preserve">ЕКСКУРЗИЈЕ </w:t>
      </w:r>
      <w:r w:rsidR="00B4189B">
        <w:rPr>
          <w:rFonts w:ascii="Arial" w:hAnsi="Arial" w:cs="Arial"/>
          <w:b/>
          <w:bCs/>
          <w:iCs/>
          <w:sz w:val="32"/>
          <w:szCs w:val="32"/>
          <w:lang w:val="sr-Cyrl-CS"/>
        </w:rPr>
        <w:t>УЧЕНИКА ПРВОГ И ДРУГОГ РАЗРЕДА</w:t>
      </w:r>
    </w:p>
    <w:p w:rsidR="006C0838" w:rsidRPr="002B0A85" w:rsidRDefault="006C0838" w:rsidP="006C0838">
      <w:pPr>
        <w:jc w:val="center"/>
        <w:rPr>
          <w:rFonts w:ascii="Arial" w:hAnsi="Arial" w:cs="Arial"/>
          <w:b/>
          <w:bCs/>
          <w:i/>
          <w:iCs/>
          <w:sz w:val="32"/>
          <w:szCs w:val="32"/>
        </w:rPr>
      </w:pPr>
    </w:p>
    <w:p w:rsidR="00824C52" w:rsidRPr="002B0A85" w:rsidRDefault="00824C52" w:rsidP="006C0838">
      <w:pPr>
        <w:jc w:val="center"/>
        <w:rPr>
          <w:rFonts w:ascii="Arial" w:hAnsi="Arial" w:cs="Arial"/>
          <w:b/>
          <w:bCs/>
          <w:i/>
          <w:iCs/>
          <w:sz w:val="32"/>
          <w:szCs w:val="32"/>
        </w:rPr>
      </w:pPr>
    </w:p>
    <w:p w:rsidR="00DB5D97" w:rsidRPr="002B0A85" w:rsidRDefault="006C0838" w:rsidP="00DB5D97">
      <w:pPr>
        <w:jc w:val="center"/>
        <w:rPr>
          <w:rFonts w:ascii="Arial" w:hAnsi="Arial" w:cs="Arial"/>
          <w:b/>
          <w:bCs/>
          <w:sz w:val="32"/>
          <w:szCs w:val="32"/>
        </w:rPr>
      </w:pPr>
      <w:r w:rsidRPr="002B0A85">
        <w:rPr>
          <w:rFonts w:ascii="Arial" w:hAnsi="Arial" w:cs="Arial"/>
          <w:b/>
          <w:bCs/>
          <w:sz w:val="32"/>
          <w:szCs w:val="32"/>
        </w:rPr>
        <w:t>ЈАВНА НАБА</w:t>
      </w:r>
      <w:r w:rsidRPr="002B0A85">
        <w:rPr>
          <w:rFonts w:ascii="Arial" w:hAnsi="Arial" w:cs="Arial"/>
          <w:b/>
          <w:bCs/>
          <w:sz w:val="32"/>
          <w:szCs w:val="32"/>
          <w:lang w:val="sr-Cyrl-CS"/>
        </w:rPr>
        <w:t>В</w:t>
      </w:r>
      <w:r w:rsidR="00DB5D97" w:rsidRPr="002B0A85">
        <w:rPr>
          <w:rFonts w:ascii="Arial" w:hAnsi="Arial" w:cs="Arial"/>
          <w:b/>
          <w:bCs/>
          <w:sz w:val="32"/>
          <w:szCs w:val="32"/>
        </w:rPr>
        <w:t>КА МАЛЕ ВРЕДНОСТИ</w:t>
      </w:r>
    </w:p>
    <w:p w:rsidR="006C0838" w:rsidRPr="00B4189B" w:rsidRDefault="00DB5D97" w:rsidP="00DB5D97">
      <w:pPr>
        <w:jc w:val="center"/>
        <w:rPr>
          <w:rFonts w:ascii="Arial" w:hAnsi="Arial" w:cs="Arial"/>
          <w:b/>
          <w:bCs/>
          <w:sz w:val="32"/>
          <w:szCs w:val="32"/>
          <w:lang w:val="sr-Cyrl-RS"/>
        </w:rPr>
      </w:pPr>
      <w:r w:rsidRPr="002B0A85">
        <w:rPr>
          <w:rFonts w:ascii="Arial" w:hAnsi="Arial" w:cs="Arial"/>
          <w:b/>
          <w:bCs/>
          <w:sz w:val="32"/>
          <w:szCs w:val="32"/>
        </w:rPr>
        <w:t>БРОЈ</w:t>
      </w:r>
      <w:r w:rsidR="00942CA3">
        <w:rPr>
          <w:rFonts w:ascii="Arial" w:hAnsi="Arial" w:cs="Arial"/>
          <w:b/>
          <w:bCs/>
          <w:sz w:val="32"/>
          <w:szCs w:val="32"/>
        </w:rPr>
        <w:t xml:space="preserve"> </w:t>
      </w:r>
      <w:r w:rsidR="00B4189B">
        <w:rPr>
          <w:rFonts w:ascii="Arial" w:hAnsi="Arial" w:cs="Arial"/>
          <w:b/>
          <w:sz w:val="32"/>
          <w:szCs w:val="32"/>
          <w:lang w:val="sr-Cyrl-RS"/>
        </w:rPr>
        <w:t>1</w:t>
      </w:r>
      <w:r w:rsidR="00B4189B">
        <w:rPr>
          <w:rFonts w:ascii="Arial" w:hAnsi="Arial" w:cs="Arial"/>
          <w:b/>
          <w:sz w:val="32"/>
          <w:szCs w:val="32"/>
        </w:rPr>
        <w:t>/20</w:t>
      </w:r>
      <w:r w:rsidR="00B4189B">
        <w:rPr>
          <w:rFonts w:ascii="Arial" w:hAnsi="Arial" w:cs="Arial"/>
          <w:b/>
          <w:sz w:val="32"/>
          <w:szCs w:val="32"/>
          <w:lang w:val="sr-Cyrl-RS"/>
        </w:rPr>
        <w:t>20</w:t>
      </w:r>
    </w:p>
    <w:p w:rsidR="006C0838" w:rsidRPr="002B0A85" w:rsidRDefault="006C0838" w:rsidP="006C0838">
      <w:pPr>
        <w:jc w:val="center"/>
        <w:rPr>
          <w:rFonts w:ascii="Arial" w:hAnsi="Arial" w:cs="Arial"/>
          <w:i/>
          <w:iCs/>
        </w:rPr>
      </w:pPr>
    </w:p>
    <w:p w:rsidR="006C0838" w:rsidRPr="002B0A85" w:rsidRDefault="006C0838" w:rsidP="006C0838">
      <w:pPr>
        <w:jc w:val="center"/>
        <w:rPr>
          <w:rFonts w:ascii="Arial" w:hAnsi="Arial" w:cs="Arial"/>
          <w:i/>
          <w:iCs/>
        </w:rPr>
      </w:pPr>
    </w:p>
    <w:p w:rsidR="006C0838" w:rsidRPr="002B0A85" w:rsidRDefault="006C0838" w:rsidP="006C0838">
      <w:pPr>
        <w:jc w:val="center"/>
        <w:rPr>
          <w:rFonts w:ascii="Arial" w:hAnsi="Arial" w:cs="Arial"/>
          <w:i/>
          <w:iCs/>
        </w:rPr>
      </w:pPr>
    </w:p>
    <w:p w:rsidR="006C0838" w:rsidRPr="002B0A85" w:rsidRDefault="006C0838" w:rsidP="006C0838">
      <w:pPr>
        <w:jc w:val="center"/>
        <w:rPr>
          <w:rFonts w:ascii="Arial" w:hAnsi="Arial" w:cs="Arial"/>
          <w:i/>
          <w:iCs/>
        </w:rPr>
      </w:pPr>
    </w:p>
    <w:p w:rsidR="006C0838" w:rsidRPr="002B0A85" w:rsidRDefault="006C0838" w:rsidP="006C0838">
      <w:pPr>
        <w:jc w:val="center"/>
        <w:rPr>
          <w:rFonts w:ascii="Arial" w:hAnsi="Arial" w:cs="Arial"/>
          <w:i/>
          <w:iCs/>
        </w:rPr>
      </w:pPr>
    </w:p>
    <w:p w:rsidR="006C0838" w:rsidRPr="002B0A85" w:rsidRDefault="006C0838" w:rsidP="006C0838">
      <w:pPr>
        <w:jc w:val="center"/>
        <w:rPr>
          <w:rFonts w:ascii="Arial" w:hAnsi="Arial" w:cs="Arial"/>
          <w:i/>
          <w:iCs/>
        </w:rPr>
      </w:pPr>
    </w:p>
    <w:p w:rsidR="006C0838" w:rsidRDefault="006C0838" w:rsidP="006C0838">
      <w:pPr>
        <w:jc w:val="center"/>
        <w:rPr>
          <w:rFonts w:ascii="Arial" w:hAnsi="Arial" w:cs="Arial"/>
          <w:i/>
          <w:iCs/>
        </w:rPr>
      </w:pPr>
    </w:p>
    <w:p w:rsidR="00AC65ED" w:rsidRDefault="00AC65ED" w:rsidP="006C0838">
      <w:pPr>
        <w:jc w:val="center"/>
        <w:rPr>
          <w:rFonts w:ascii="Arial" w:hAnsi="Arial" w:cs="Arial"/>
          <w:i/>
          <w:iCs/>
        </w:rPr>
      </w:pPr>
    </w:p>
    <w:p w:rsidR="00AC65ED" w:rsidRPr="002B0A85" w:rsidRDefault="00AC65ED" w:rsidP="006C0838">
      <w:pPr>
        <w:jc w:val="center"/>
        <w:rPr>
          <w:rFonts w:ascii="Arial" w:hAnsi="Arial" w:cs="Arial"/>
          <w:i/>
          <w:iCs/>
        </w:rPr>
      </w:pPr>
    </w:p>
    <w:p w:rsidR="006C0838" w:rsidRPr="002B0A85" w:rsidRDefault="006C0838" w:rsidP="006C0838">
      <w:pPr>
        <w:jc w:val="center"/>
        <w:rPr>
          <w:rFonts w:ascii="Arial" w:hAnsi="Arial" w:cs="Arial"/>
          <w:i/>
          <w:iCs/>
        </w:rPr>
      </w:pPr>
    </w:p>
    <w:p w:rsidR="006C0838" w:rsidRPr="002B0A85" w:rsidRDefault="006C0838" w:rsidP="006C0838">
      <w:pPr>
        <w:jc w:val="center"/>
        <w:rPr>
          <w:rFonts w:ascii="Arial" w:hAnsi="Arial" w:cs="Arial"/>
          <w:i/>
          <w:iCs/>
        </w:rPr>
      </w:pPr>
    </w:p>
    <w:p w:rsidR="006C0838" w:rsidRPr="002B0A85" w:rsidRDefault="006C0838" w:rsidP="006C0838">
      <w:pPr>
        <w:jc w:val="center"/>
        <w:rPr>
          <w:rFonts w:ascii="Arial" w:hAnsi="Arial" w:cs="Arial"/>
          <w:i/>
          <w:iCs/>
        </w:rPr>
      </w:pPr>
    </w:p>
    <w:p w:rsidR="006C0838" w:rsidRPr="002B0A85" w:rsidRDefault="006C0838" w:rsidP="006C0838">
      <w:pPr>
        <w:jc w:val="center"/>
        <w:rPr>
          <w:rFonts w:ascii="Arial" w:hAnsi="Arial" w:cs="Arial"/>
          <w:i/>
          <w:iCs/>
        </w:rPr>
      </w:pPr>
    </w:p>
    <w:p w:rsidR="006C0838" w:rsidRPr="002B0A85" w:rsidRDefault="006C0838" w:rsidP="006C0838">
      <w:pPr>
        <w:jc w:val="center"/>
        <w:rPr>
          <w:rFonts w:ascii="Arial" w:hAnsi="Arial" w:cs="Arial"/>
          <w:i/>
          <w:iCs/>
        </w:rPr>
      </w:pPr>
    </w:p>
    <w:p w:rsidR="006C0838" w:rsidRPr="002B0A85" w:rsidRDefault="006C0838" w:rsidP="006C0838">
      <w:pPr>
        <w:jc w:val="center"/>
        <w:rPr>
          <w:rFonts w:ascii="Arial" w:hAnsi="Arial" w:cs="Arial"/>
          <w:i/>
          <w:iCs/>
        </w:rPr>
      </w:pPr>
    </w:p>
    <w:p w:rsidR="006C0838" w:rsidRPr="002B0A85" w:rsidRDefault="006C0838" w:rsidP="006C0838">
      <w:pPr>
        <w:jc w:val="center"/>
        <w:rPr>
          <w:rFonts w:ascii="Arial" w:hAnsi="Arial" w:cs="Arial"/>
          <w:i/>
          <w:iCs/>
        </w:rPr>
      </w:pPr>
    </w:p>
    <w:p w:rsidR="006C0838" w:rsidRPr="002B0A85" w:rsidRDefault="006C0838" w:rsidP="006C0838">
      <w:pPr>
        <w:rPr>
          <w:rFonts w:ascii="Arial" w:hAnsi="Arial" w:cs="Arial"/>
          <w:b/>
          <w:iCs/>
          <w:lang w:val="ru-RU"/>
        </w:rPr>
      </w:pPr>
    </w:p>
    <w:p w:rsidR="006C0838" w:rsidRPr="002B0A85" w:rsidRDefault="00B4189B" w:rsidP="006C0838">
      <w:pPr>
        <w:jc w:val="center"/>
        <w:rPr>
          <w:rFonts w:ascii="Arial" w:hAnsi="Arial" w:cs="Arial"/>
          <w:sz w:val="32"/>
          <w:szCs w:val="32"/>
        </w:rPr>
      </w:pPr>
      <w:r>
        <w:rPr>
          <w:rFonts w:ascii="Arial" w:hAnsi="Arial" w:cs="Arial"/>
          <w:b/>
          <w:iCs/>
          <w:sz w:val="32"/>
          <w:szCs w:val="32"/>
          <w:lang w:val="sr-Cyrl-RS"/>
        </w:rPr>
        <w:t>Фебруар</w:t>
      </w:r>
      <w:r w:rsidR="00C71DB0" w:rsidRPr="002B0A85">
        <w:rPr>
          <w:rFonts w:ascii="Arial" w:hAnsi="Arial" w:cs="Arial"/>
          <w:b/>
          <w:iCs/>
          <w:sz w:val="32"/>
          <w:szCs w:val="32"/>
        </w:rPr>
        <w:t xml:space="preserve"> </w:t>
      </w:r>
      <w:r>
        <w:rPr>
          <w:rFonts w:ascii="Arial" w:hAnsi="Arial" w:cs="Arial"/>
          <w:b/>
          <w:bCs/>
          <w:sz w:val="32"/>
          <w:szCs w:val="32"/>
        </w:rPr>
        <w:t>20</w:t>
      </w:r>
      <w:r>
        <w:rPr>
          <w:rFonts w:ascii="Arial" w:hAnsi="Arial" w:cs="Arial"/>
          <w:b/>
          <w:bCs/>
          <w:sz w:val="32"/>
          <w:szCs w:val="32"/>
          <w:lang w:val="sr-Cyrl-RS"/>
        </w:rPr>
        <w:t>20</w:t>
      </w:r>
      <w:r w:rsidR="006C0838" w:rsidRPr="002B0A85">
        <w:rPr>
          <w:rFonts w:ascii="Arial" w:hAnsi="Arial" w:cs="Arial"/>
          <w:b/>
          <w:bCs/>
          <w:sz w:val="32"/>
          <w:szCs w:val="32"/>
        </w:rPr>
        <w:t>.</w:t>
      </w:r>
      <w:r w:rsidR="00FD4C74">
        <w:rPr>
          <w:rFonts w:ascii="Arial" w:hAnsi="Arial" w:cs="Arial"/>
          <w:b/>
          <w:bCs/>
          <w:sz w:val="32"/>
          <w:szCs w:val="32"/>
        </w:rPr>
        <w:t xml:space="preserve"> </w:t>
      </w:r>
      <w:proofErr w:type="gramStart"/>
      <w:r w:rsidR="006C0838" w:rsidRPr="002B0A85">
        <w:rPr>
          <w:rFonts w:ascii="Arial" w:hAnsi="Arial" w:cs="Arial"/>
          <w:b/>
          <w:bCs/>
          <w:sz w:val="32"/>
          <w:szCs w:val="32"/>
        </w:rPr>
        <w:t>године</w:t>
      </w:r>
      <w:proofErr w:type="gramEnd"/>
    </w:p>
    <w:p w:rsidR="006C0838" w:rsidRPr="002B0A85" w:rsidRDefault="006C0838" w:rsidP="006C0838">
      <w:pPr>
        <w:jc w:val="both"/>
        <w:rPr>
          <w:rFonts w:ascii="Arial" w:hAnsi="Arial" w:cs="Arial"/>
        </w:rPr>
      </w:pPr>
    </w:p>
    <w:p w:rsidR="00824C52" w:rsidRPr="002B0A85" w:rsidRDefault="00824C52" w:rsidP="006C0838">
      <w:pPr>
        <w:jc w:val="both"/>
        <w:rPr>
          <w:rFonts w:ascii="Arial" w:hAnsi="Arial" w:cs="Arial"/>
        </w:rPr>
      </w:pPr>
    </w:p>
    <w:p w:rsidR="006C0838" w:rsidRDefault="00B44B41" w:rsidP="006C0838">
      <w:pPr>
        <w:ind w:firstLine="708"/>
        <w:jc w:val="both"/>
        <w:rPr>
          <w:rFonts w:ascii="Arial" w:hAnsi="Arial" w:cs="Arial"/>
        </w:rPr>
      </w:pPr>
      <w:r>
        <w:rPr>
          <w:rFonts w:ascii="Arial" w:eastAsia="TimesNewRomanPSMT" w:hAnsi="Arial" w:cs="Arial"/>
        </w:rPr>
        <w:lastRenderedPageBreak/>
        <w:t>На основу чл. 39.</w:t>
      </w:r>
      <w:r w:rsidR="00615846">
        <w:rPr>
          <w:rFonts w:ascii="Arial" w:eastAsia="TimesNewRomanPSMT" w:hAnsi="Arial" w:cs="Arial"/>
          <w:lang w:val="sr-Cyrl-CS"/>
        </w:rPr>
        <w:t xml:space="preserve"> </w:t>
      </w:r>
      <w:proofErr w:type="gramStart"/>
      <w:r w:rsidR="006C0838" w:rsidRPr="002B0A85">
        <w:rPr>
          <w:rFonts w:ascii="Arial" w:eastAsia="TimesNewRomanPSMT" w:hAnsi="Arial" w:cs="Arial"/>
        </w:rPr>
        <w:t>и</w:t>
      </w:r>
      <w:proofErr w:type="gramEnd"/>
      <w:r w:rsidR="006C0838" w:rsidRPr="002B0A85">
        <w:rPr>
          <w:rFonts w:ascii="Arial" w:eastAsia="TimesNewRomanPSMT" w:hAnsi="Arial" w:cs="Arial"/>
        </w:rPr>
        <w:t xml:space="preserve"> 61 Закона о јавним набавкама („Сл. гласник РС” бр. 124/2012, 14/2015 и 68/2015, у даљем тексту: Закон), чл. </w:t>
      </w:r>
      <w:r>
        <w:rPr>
          <w:rFonts w:ascii="Arial" w:eastAsia="TimesNewRomanPSMT" w:hAnsi="Arial" w:cs="Arial"/>
        </w:rPr>
        <w:t>6</w:t>
      </w:r>
      <w:r w:rsidR="006C0838" w:rsidRPr="002B0A85">
        <w:rPr>
          <w:rFonts w:ascii="Arial" w:eastAsia="TimesNewRomanPSMT" w:hAnsi="Arial" w:cs="Arial"/>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C0838" w:rsidRPr="002B0A85">
        <w:rPr>
          <w:rFonts w:ascii="Arial" w:eastAsia="TimesNewRomanPSMT" w:hAnsi="Arial" w:cs="Arial"/>
          <w:lang w:val="sr-Cyrl-CS"/>
        </w:rPr>
        <w:t>86/2015</w:t>
      </w:r>
      <w:r w:rsidR="00D56A2F" w:rsidRPr="002B0A85">
        <w:rPr>
          <w:rFonts w:ascii="Arial" w:eastAsia="TimesNewRomanPSMT" w:hAnsi="Arial" w:cs="Arial"/>
        </w:rPr>
        <w:t xml:space="preserve"> и 41/2019</w:t>
      </w:r>
      <w:r w:rsidR="006C0838" w:rsidRPr="002B0A85">
        <w:rPr>
          <w:rFonts w:ascii="Arial" w:eastAsia="TimesNewRomanPSMT" w:hAnsi="Arial" w:cs="Arial"/>
        </w:rPr>
        <w:t xml:space="preserve">), </w:t>
      </w:r>
      <w:r w:rsidR="006C0838" w:rsidRPr="002B0A85">
        <w:rPr>
          <w:rFonts w:ascii="Arial" w:hAnsi="Arial" w:cs="Arial"/>
        </w:rPr>
        <w:t xml:space="preserve">Одлуке о покретању поступка јавне набавке </w:t>
      </w:r>
      <w:r w:rsidR="006C0838" w:rsidRPr="00E25850">
        <w:rPr>
          <w:rFonts w:ascii="Arial" w:hAnsi="Arial" w:cs="Arial"/>
          <w:color w:val="000000" w:themeColor="text1"/>
        </w:rPr>
        <w:t>број</w:t>
      </w:r>
      <w:r w:rsidR="00B4189B" w:rsidRPr="00E25850">
        <w:rPr>
          <w:rFonts w:ascii="Arial" w:hAnsi="Arial" w:cs="Arial"/>
          <w:color w:val="000000" w:themeColor="text1"/>
          <w:lang w:val="sr-Cyrl-CS"/>
        </w:rPr>
        <w:t xml:space="preserve"> </w:t>
      </w:r>
      <w:r w:rsidR="007C1E9A" w:rsidRPr="00AE240E">
        <w:rPr>
          <w:rFonts w:ascii="Arial" w:hAnsi="Arial" w:cs="Arial"/>
          <w:color w:val="000000" w:themeColor="text1"/>
          <w:lang w:val="sr-Cyrl-CS"/>
        </w:rPr>
        <w:t>103</w:t>
      </w:r>
      <w:r w:rsidR="00B5317E">
        <w:rPr>
          <w:rFonts w:ascii="Arial" w:hAnsi="Arial" w:cs="Arial"/>
          <w:color w:val="000000" w:themeColor="text1"/>
        </w:rPr>
        <w:t xml:space="preserve"> </w:t>
      </w:r>
      <w:r w:rsidR="006C0838" w:rsidRPr="00E25850">
        <w:rPr>
          <w:rFonts w:ascii="Arial" w:hAnsi="Arial" w:cs="Arial"/>
          <w:color w:val="000000" w:themeColor="text1"/>
          <w:lang w:val="sr-Cyrl-CS"/>
        </w:rPr>
        <w:t>од</w:t>
      </w:r>
      <w:r w:rsidR="00B5317E">
        <w:rPr>
          <w:rFonts w:ascii="Arial" w:hAnsi="Arial" w:cs="Arial"/>
          <w:color w:val="000000" w:themeColor="text1"/>
        </w:rPr>
        <w:t xml:space="preserve"> </w:t>
      </w:r>
      <w:r w:rsidR="00AE240E" w:rsidRPr="00AE240E">
        <w:rPr>
          <w:rFonts w:ascii="Arial" w:hAnsi="Arial" w:cs="Arial"/>
          <w:color w:val="000000" w:themeColor="text1"/>
          <w:lang w:val="ru-RU"/>
        </w:rPr>
        <w:t>10</w:t>
      </w:r>
      <w:r w:rsidR="005F2B03" w:rsidRPr="00AE240E">
        <w:rPr>
          <w:rFonts w:ascii="Arial" w:hAnsi="Arial" w:cs="Arial"/>
          <w:color w:val="000000" w:themeColor="text1"/>
          <w:lang w:val="ru-RU"/>
        </w:rPr>
        <w:t>.</w:t>
      </w:r>
      <w:r w:rsidR="00E25850" w:rsidRPr="00AE240E">
        <w:rPr>
          <w:rFonts w:ascii="Arial" w:hAnsi="Arial" w:cs="Arial"/>
          <w:color w:val="000000" w:themeColor="text1"/>
          <w:lang w:val="ru-RU"/>
        </w:rPr>
        <w:t>2.2020</w:t>
      </w:r>
      <w:r w:rsidR="006C0838" w:rsidRPr="00B5317E">
        <w:rPr>
          <w:rFonts w:ascii="Arial" w:hAnsi="Arial" w:cs="Arial"/>
          <w:color w:val="FF0000"/>
          <w:lang w:val="sr-Cyrl-CS"/>
        </w:rPr>
        <w:t xml:space="preserve">. </w:t>
      </w:r>
      <w:r w:rsidR="006C0838" w:rsidRPr="002B0A85">
        <w:rPr>
          <w:rFonts w:ascii="Arial" w:hAnsi="Arial" w:cs="Arial"/>
          <w:lang w:val="sr-Cyrl-CS"/>
        </w:rPr>
        <w:t>године</w:t>
      </w:r>
      <w:r w:rsidR="006C0838" w:rsidRPr="002B0A85">
        <w:rPr>
          <w:rFonts w:ascii="Arial" w:hAnsi="Arial" w:cs="Arial"/>
        </w:rPr>
        <w:t xml:space="preserve"> и </w:t>
      </w:r>
      <w:r w:rsidR="006C0838" w:rsidRPr="002B0A85">
        <w:rPr>
          <w:rFonts w:ascii="Arial" w:hAnsi="Arial" w:cs="Arial"/>
          <w:color w:val="auto"/>
        </w:rPr>
        <w:t>Решења о</w:t>
      </w:r>
      <w:r w:rsidR="000D670A">
        <w:rPr>
          <w:rFonts w:ascii="Arial" w:hAnsi="Arial" w:cs="Arial"/>
          <w:color w:val="auto"/>
          <w:lang w:val="sr-Cyrl-RS"/>
        </w:rPr>
        <w:t xml:space="preserve"> </w:t>
      </w:r>
      <w:bookmarkStart w:id="0" w:name="_GoBack"/>
      <w:bookmarkEnd w:id="0"/>
      <w:r w:rsidR="006C0838" w:rsidRPr="002B0A85">
        <w:rPr>
          <w:rFonts w:ascii="Arial" w:hAnsi="Arial" w:cs="Arial"/>
          <w:color w:val="auto"/>
        </w:rPr>
        <w:t>образовању Kомисије за јавну набавку</w:t>
      </w:r>
      <w:r w:rsidR="00AE240E">
        <w:rPr>
          <w:rFonts w:ascii="Arial" w:hAnsi="Arial" w:cs="Arial"/>
          <w:color w:val="auto"/>
          <w:lang w:val="sr-Cyrl-CS"/>
        </w:rPr>
        <w:t xml:space="preserve"> број 104</w:t>
      </w:r>
      <w:r w:rsidR="005F2B03" w:rsidRPr="00E25850">
        <w:rPr>
          <w:rFonts w:ascii="Arial" w:hAnsi="Arial" w:cs="Arial"/>
          <w:color w:val="000000" w:themeColor="text1"/>
          <w:lang w:val="sr-Cyrl-CS"/>
        </w:rPr>
        <w:t xml:space="preserve"> </w:t>
      </w:r>
      <w:r w:rsidR="006C0838" w:rsidRPr="00E25850">
        <w:rPr>
          <w:rFonts w:ascii="Arial" w:hAnsi="Arial" w:cs="Arial"/>
          <w:color w:val="000000" w:themeColor="text1"/>
          <w:lang w:val="sr-Cyrl-CS"/>
        </w:rPr>
        <w:t xml:space="preserve">од </w:t>
      </w:r>
      <w:r w:rsidR="00AE240E" w:rsidRPr="00AE240E">
        <w:rPr>
          <w:rFonts w:ascii="Arial" w:hAnsi="Arial" w:cs="Arial"/>
          <w:color w:val="000000" w:themeColor="text1"/>
          <w:lang w:val="sr-Cyrl-CS"/>
        </w:rPr>
        <w:t>10</w:t>
      </w:r>
      <w:r w:rsidR="00E25850" w:rsidRPr="00AE240E">
        <w:rPr>
          <w:rFonts w:ascii="Arial" w:hAnsi="Arial" w:cs="Arial"/>
          <w:color w:val="000000" w:themeColor="text1"/>
          <w:lang w:val="sr-Cyrl-CS"/>
        </w:rPr>
        <w:t>.2.2020</w:t>
      </w:r>
      <w:r w:rsidR="005F2B03" w:rsidRPr="00AE240E">
        <w:rPr>
          <w:rFonts w:ascii="Arial" w:hAnsi="Arial" w:cs="Arial"/>
          <w:color w:val="000000" w:themeColor="text1"/>
          <w:lang w:val="sr-Cyrl-CS"/>
        </w:rPr>
        <w:t xml:space="preserve">. </w:t>
      </w:r>
      <w:r w:rsidR="006C0838" w:rsidRPr="00AE240E">
        <w:rPr>
          <w:rFonts w:ascii="Arial" w:hAnsi="Arial" w:cs="Arial"/>
          <w:color w:val="000000" w:themeColor="text1"/>
          <w:lang w:val="sr-Cyrl-CS"/>
        </w:rPr>
        <w:t xml:space="preserve"> </w:t>
      </w:r>
      <w:r w:rsidR="006C0838" w:rsidRPr="002B0A85">
        <w:rPr>
          <w:rFonts w:ascii="Arial" w:hAnsi="Arial" w:cs="Arial"/>
          <w:color w:val="auto"/>
          <w:lang w:val="sr-Cyrl-CS"/>
        </w:rPr>
        <w:t>године</w:t>
      </w:r>
      <w:r w:rsidR="006C0838" w:rsidRPr="002B0A85">
        <w:rPr>
          <w:rFonts w:ascii="Arial" w:hAnsi="Arial" w:cs="Arial"/>
        </w:rPr>
        <w:t>, припремљена је</w:t>
      </w:r>
    </w:p>
    <w:p w:rsidR="00027BED" w:rsidRPr="002B0A85" w:rsidRDefault="00027BED" w:rsidP="006C0838">
      <w:pPr>
        <w:ind w:firstLine="708"/>
        <w:jc w:val="both"/>
        <w:rPr>
          <w:rFonts w:ascii="Arial" w:eastAsia="TimesNewRomanPSMT" w:hAnsi="Arial" w:cs="Arial"/>
        </w:rPr>
      </w:pPr>
    </w:p>
    <w:p w:rsidR="006C0838" w:rsidRPr="002B0A85" w:rsidRDefault="006C0838" w:rsidP="006C0838">
      <w:pPr>
        <w:ind w:firstLine="720"/>
        <w:jc w:val="both"/>
        <w:rPr>
          <w:rFonts w:ascii="Arial" w:eastAsia="TimesNewRomanPSMT" w:hAnsi="Arial" w:cs="Arial"/>
        </w:rPr>
      </w:pPr>
    </w:p>
    <w:p w:rsidR="006C0838" w:rsidRPr="002B0A85" w:rsidRDefault="006C0838" w:rsidP="006C0838">
      <w:pPr>
        <w:shd w:val="clear" w:color="auto" w:fill="C6D9F1"/>
        <w:jc w:val="center"/>
        <w:rPr>
          <w:rFonts w:ascii="Arial" w:eastAsia="TimesNewRomanPS-BoldMT" w:hAnsi="Arial" w:cs="Arial"/>
          <w:b/>
          <w:bCs/>
          <w:lang w:val="ru-RU"/>
        </w:rPr>
      </w:pPr>
      <w:r w:rsidRPr="002B0A85">
        <w:rPr>
          <w:rFonts w:ascii="Arial" w:eastAsia="TimesNewRomanPS-BoldMT" w:hAnsi="Arial" w:cs="Arial"/>
          <w:b/>
          <w:bCs/>
        </w:rPr>
        <w:t>КОНКУРС</w:t>
      </w:r>
      <w:r w:rsidRPr="002B0A85">
        <w:rPr>
          <w:rFonts w:ascii="Arial" w:eastAsia="TimesNewRomanPS-BoldMT" w:hAnsi="Arial" w:cs="Arial"/>
          <w:b/>
          <w:bCs/>
          <w:lang w:val="sr-Cyrl-CS"/>
        </w:rPr>
        <w:t>НА</w:t>
      </w:r>
      <w:r w:rsidRPr="002B0A85">
        <w:rPr>
          <w:rFonts w:ascii="Arial" w:eastAsia="TimesNewRomanPS-BoldMT" w:hAnsi="Arial" w:cs="Arial"/>
          <w:b/>
          <w:bCs/>
        </w:rPr>
        <w:t xml:space="preserve"> ДОКУМЕНТАЦИЈА</w:t>
      </w:r>
    </w:p>
    <w:p w:rsidR="006C0838" w:rsidRPr="002B0A85" w:rsidRDefault="006C0838" w:rsidP="006C0838">
      <w:pPr>
        <w:shd w:val="clear" w:color="auto" w:fill="C6D9F1"/>
        <w:jc w:val="center"/>
        <w:rPr>
          <w:rFonts w:ascii="Arial" w:eastAsia="TimesNewRomanPS-BoldMT" w:hAnsi="Arial" w:cs="Arial"/>
          <w:b/>
          <w:bCs/>
          <w:lang w:val="ru-RU"/>
        </w:rPr>
      </w:pPr>
    </w:p>
    <w:p w:rsidR="006C0838" w:rsidRPr="002B0A85" w:rsidRDefault="006C0838" w:rsidP="006C0838">
      <w:pPr>
        <w:shd w:val="clear" w:color="auto" w:fill="C6D9F1"/>
        <w:jc w:val="center"/>
        <w:rPr>
          <w:rFonts w:ascii="Arial" w:eastAsia="TimesNewRomanPS-BoldMT" w:hAnsi="Arial" w:cs="Arial"/>
          <w:b/>
          <w:bCs/>
        </w:rPr>
      </w:pPr>
      <w:proofErr w:type="gramStart"/>
      <w:r w:rsidRPr="002B0A85">
        <w:rPr>
          <w:rFonts w:ascii="Arial" w:eastAsia="TimesNewRomanPS-BoldMT" w:hAnsi="Arial" w:cs="Arial"/>
          <w:b/>
          <w:bCs/>
        </w:rPr>
        <w:t>за</w:t>
      </w:r>
      <w:proofErr w:type="gramEnd"/>
      <w:r w:rsidR="001B5C0F">
        <w:rPr>
          <w:rFonts w:ascii="Arial" w:eastAsia="TimesNewRomanPS-BoldMT" w:hAnsi="Arial" w:cs="Arial"/>
          <w:b/>
          <w:bCs/>
        </w:rPr>
        <w:t xml:space="preserve"> јавну набавку мале вредности</w:t>
      </w:r>
      <w:r w:rsidRPr="002B0A85">
        <w:rPr>
          <w:rFonts w:ascii="Arial" w:eastAsia="TimesNewRomanPS-BoldMT" w:hAnsi="Arial" w:cs="Arial"/>
          <w:b/>
          <w:bCs/>
        </w:rPr>
        <w:t xml:space="preserve">– </w:t>
      </w:r>
      <w:r w:rsidR="00B4189B">
        <w:rPr>
          <w:rFonts w:ascii="Arial" w:eastAsia="TimesNewRomanPS-BoldMT" w:hAnsi="Arial" w:cs="Arial"/>
          <w:b/>
          <w:bCs/>
          <w:lang w:val="sr-Cyrl-CS"/>
        </w:rPr>
        <w:t>Екскурзија ученика првог и другог</w:t>
      </w:r>
      <w:r w:rsidR="00D80D20" w:rsidRPr="002B0A85">
        <w:rPr>
          <w:rFonts w:ascii="Arial" w:eastAsia="TimesNewRomanPS-BoldMT" w:hAnsi="Arial" w:cs="Arial"/>
          <w:b/>
          <w:bCs/>
          <w:lang w:val="sr-Cyrl-CS"/>
        </w:rPr>
        <w:t xml:space="preserve"> разреда </w:t>
      </w:r>
    </w:p>
    <w:p w:rsidR="006C0838" w:rsidRPr="003F7F98" w:rsidRDefault="006C0838" w:rsidP="006C0838">
      <w:pPr>
        <w:shd w:val="clear" w:color="auto" w:fill="C6D9F1"/>
        <w:jc w:val="center"/>
        <w:rPr>
          <w:rFonts w:ascii="Arial" w:eastAsia="TimesNewRomanPS-BoldMT" w:hAnsi="Arial" w:cs="Arial"/>
          <w:b/>
          <w:bCs/>
        </w:rPr>
      </w:pPr>
      <w:r w:rsidRPr="002B0A85">
        <w:rPr>
          <w:rFonts w:ascii="Arial" w:eastAsia="TimesNewRomanPS-BoldMT" w:hAnsi="Arial" w:cs="Arial"/>
          <w:b/>
          <w:bCs/>
        </w:rPr>
        <w:t>ЈН бр.</w:t>
      </w:r>
      <w:r w:rsidR="00B4189B">
        <w:rPr>
          <w:rFonts w:ascii="Arial" w:eastAsia="TimesNewRomanPS-BoldMT" w:hAnsi="Arial" w:cs="Arial"/>
          <w:b/>
          <w:bCs/>
          <w:lang w:val="sr-Cyrl-CS"/>
        </w:rPr>
        <w:t>1/20</w:t>
      </w:r>
      <w:r w:rsidR="003F7F98">
        <w:rPr>
          <w:rFonts w:ascii="Arial" w:eastAsia="TimesNewRomanPS-BoldMT" w:hAnsi="Arial" w:cs="Arial"/>
          <w:b/>
          <w:bCs/>
        </w:rPr>
        <w:t>20</w:t>
      </w:r>
    </w:p>
    <w:p w:rsidR="006C0838" w:rsidRPr="002B0A85" w:rsidRDefault="006C0838" w:rsidP="006C0838">
      <w:pPr>
        <w:jc w:val="both"/>
        <w:rPr>
          <w:rFonts w:ascii="Arial" w:eastAsia="TimesNewRomanPS-BoldMT" w:hAnsi="Arial" w:cs="Arial"/>
          <w:b/>
          <w:bCs/>
          <w:color w:val="FF0000"/>
        </w:rPr>
      </w:pPr>
    </w:p>
    <w:p w:rsidR="00027BED" w:rsidRDefault="00027BED" w:rsidP="006C0838">
      <w:pPr>
        <w:jc w:val="both"/>
        <w:rPr>
          <w:rFonts w:ascii="Arial" w:eastAsia="TimesNewRomanPSMT" w:hAnsi="Arial" w:cs="Arial"/>
        </w:rPr>
      </w:pPr>
    </w:p>
    <w:p w:rsidR="006C0838" w:rsidRPr="002B0A85" w:rsidRDefault="006C0838" w:rsidP="006C0838">
      <w:pPr>
        <w:jc w:val="both"/>
        <w:rPr>
          <w:rFonts w:ascii="Arial" w:eastAsia="TimesNewRomanPSMT" w:hAnsi="Arial" w:cs="Arial"/>
        </w:rPr>
      </w:pPr>
      <w:r w:rsidRPr="002B0A85">
        <w:rPr>
          <w:rFonts w:ascii="Arial" w:eastAsia="TimesNewRomanPSMT" w:hAnsi="Arial" w:cs="Arial"/>
        </w:rPr>
        <w:t>Конкурсна документација садржи:</w:t>
      </w:r>
    </w:p>
    <w:p w:rsidR="006C0838" w:rsidRDefault="006C0838" w:rsidP="006C0838">
      <w:pPr>
        <w:jc w:val="both"/>
        <w:rPr>
          <w:rFonts w:ascii="Arial" w:eastAsia="TimesNewRomanPSMT" w:hAnsi="Arial" w:cs="Arial"/>
        </w:rPr>
      </w:pPr>
    </w:p>
    <w:p w:rsidR="00027BED" w:rsidRPr="00027BED" w:rsidRDefault="00027BED" w:rsidP="006C0838">
      <w:pPr>
        <w:jc w:val="both"/>
        <w:rPr>
          <w:rFonts w:ascii="Arial" w:eastAsia="TimesNewRomanPSMT" w:hAnsi="Arial" w:cs="Arial"/>
        </w:rPr>
      </w:pPr>
    </w:p>
    <w:tbl>
      <w:tblPr>
        <w:tblW w:w="9272" w:type="dxa"/>
        <w:tblInd w:w="-15" w:type="dxa"/>
        <w:tblLayout w:type="fixed"/>
        <w:tblLook w:val="0000" w:firstRow="0" w:lastRow="0" w:firstColumn="0" w:lastColumn="0" w:noHBand="0" w:noVBand="0"/>
      </w:tblPr>
      <w:tblGrid>
        <w:gridCol w:w="1553"/>
        <w:gridCol w:w="6129"/>
        <w:gridCol w:w="1590"/>
      </w:tblGrid>
      <w:tr w:rsidR="006C0838" w:rsidRPr="002B0A85" w:rsidTr="005B7B19">
        <w:tc>
          <w:tcPr>
            <w:tcW w:w="1553" w:type="dxa"/>
            <w:tcBorders>
              <w:top w:val="single" w:sz="4" w:space="0" w:color="000000"/>
              <w:left w:val="single" w:sz="4" w:space="0" w:color="000000"/>
              <w:bottom w:val="single" w:sz="4" w:space="0" w:color="000000"/>
            </w:tcBorders>
            <w:shd w:val="clear" w:color="auto" w:fill="auto"/>
            <w:vAlign w:val="center"/>
          </w:tcPr>
          <w:p w:rsidR="006C0838" w:rsidRPr="002B0A85" w:rsidRDefault="006C0838" w:rsidP="005B7B19">
            <w:pPr>
              <w:jc w:val="center"/>
              <w:rPr>
                <w:rFonts w:ascii="Arial" w:eastAsia="TimesNewRomanPSMT" w:hAnsi="Arial" w:cs="Arial"/>
                <w:b/>
                <w:i/>
              </w:rPr>
            </w:pPr>
            <w:r w:rsidRPr="002B0A85">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jc w:val="center"/>
              <w:rPr>
                <w:rFonts w:ascii="Arial" w:eastAsia="TimesNewRomanPSMT" w:hAnsi="Arial" w:cs="Arial"/>
                <w:b/>
                <w:i/>
              </w:rPr>
            </w:pPr>
            <w:r w:rsidRPr="002B0A85">
              <w:rPr>
                <w:rFonts w:ascii="Arial" w:eastAsia="TimesNewRomanPSMT" w:hAnsi="Arial" w:cs="Arial"/>
                <w:b/>
                <w:i/>
              </w:rPr>
              <w:t>Назив</w:t>
            </w:r>
            <w:r w:rsidRPr="002B0A85">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838" w:rsidRPr="002B0A85" w:rsidRDefault="006C0838" w:rsidP="005B7B19">
            <w:pPr>
              <w:jc w:val="center"/>
              <w:rPr>
                <w:rFonts w:ascii="Arial" w:hAnsi="Arial" w:cs="Arial"/>
                <w:bCs/>
                <w:iCs/>
              </w:rPr>
            </w:pPr>
            <w:r w:rsidRPr="002B0A85">
              <w:rPr>
                <w:rFonts w:ascii="Arial" w:eastAsia="TimesNewRomanPSMT" w:hAnsi="Arial" w:cs="Arial"/>
                <w:b/>
                <w:i/>
              </w:rPr>
              <w:t>Страна</w:t>
            </w:r>
          </w:p>
        </w:tc>
      </w:tr>
      <w:tr w:rsidR="006C0838" w:rsidRPr="002B0A85" w:rsidTr="005B7B19">
        <w:tc>
          <w:tcPr>
            <w:tcW w:w="1553" w:type="dxa"/>
            <w:tcBorders>
              <w:top w:val="single" w:sz="4" w:space="0" w:color="000000"/>
              <w:left w:val="single" w:sz="4" w:space="0" w:color="000000"/>
              <w:bottom w:val="single" w:sz="4" w:space="0" w:color="000000"/>
            </w:tcBorders>
            <w:shd w:val="clear" w:color="auto" w:fill="auto"/>
            <w:vAlign w:val="center"/>
          </w:tcPr>
          <w:p w:rsidR="006C0838" w:rsidRPr="002B0A85" w:rsidRDefault="006C0838" w:rsidP="005B7B19">
            <w:pPr>
              <w:snapToGrid w:val="0"/>
              <w:jc w:val="center"/>
              <w:rPr>
                <w:rFonts w:ascii="Arial" w:eastAsia="TimesNewRomanPSMT" w:hAnsi="Arial" w:cs="Arial"/>
                <w:color w:val="auto"/>
              </w:rPr>
            </w:pPr>
            <w:r w:rsidRPr="002B0A85">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color w:val="auto"/>
              </w:rPr>
            </w:pPr>
            <w:r w:rsidRPr="002B0A85">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838" w:rsidRPr="002B0A85" w:rsidRDefault="006C0838" w:rsidP="005B7B19">
            <w:pPr>
              <w:snapToGrid w:val="0"/>
              <w:jc w:val="center"/>
              <w:rPr>
                <w:rFonts w:ascii="Arial" w:hAnsi="Arial" w:cs="Arial"/>
                <w:bCs/>
                <w:iCs/>
              </w:rPr>
            </w:pPr>
            <w:r w:rsidRPr="002B0A85">
              <w:rPr>
                <w:rFonts w:ascii="Arial" w:eastAsia="TimesNewRomanPSMT" w:hAnsi="Arial" w:cs="Arial"/>
                <w:color w:val="auto"/>
              </w:rPr>
              <w:t>3</w:t>
            </w:r>
          </w:p>
        </w:tc>
      </w:tr>
      <w:tr w:rsidR="006C0838" w:rsidRPr="002B0A85" w:rsidTr="005B7B19">
        <w:tc>
          <w:tcPr>
            <w:tcW w:w="1553" w:type="dxa"/>
            <w:tcBorders>
              <w:top w:val="single" w:sz="4" w:space="0" w:color="000000"/>
              <w:left w:val="single" w:sz="4" w:space="0" w:color="000000"/>
              <w:bottom w:val="single" w:sz="4" w:space="0" w:color="000000"/>
            </w:tcBorders>
            <w:shd w:val="clear" w:color="auto" w:fill="auto"/>
            <w:vAlign w:val="center"/>
          </w:tcPr>
          <w:p w:rsidR="006C0838" w:rsidRPr="002B0A85" w:rsidRDefault="006C0838" w:rsidP="005B7B19">
            <w:pPr>
              <w:snapToGrid w:val="0"/>
              <w:jc w:val="center"/>
              <w:rPr>
                <w:rFonts w:ascii="Arial" w:eastAsia="TimesNewRomanPSMT" w:hAnsi="Arial" w:cs="Arial"/>
                <w:color w:val="auto"/>
              </w:rPr>
            </w:pPr>
            <w:r w:rsidRPr="002B0A85">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color w:val="auto"/>
              </w:rPr>
            </w:pPr>
            <w:r w:rsidRPr="002B0A85">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838" w:rsidRPr="002B0A85" w:rsidRDefault="006C0838" w:rsidP="005B7B19">
            <w:pPr>
              <w:snapToGrid w:val="0"/>
              <w:jc w:val="center"/>
              <w:rPr>
                <w:rFonts w:ascii="Arial" w:eastAsia="TimesNewRomanPSMT" w:hAnsi="Arial" w:cs="Arial"/>
                <w:lang w:val="sr-Cyrl-CS"/>
              </w:rPr>
            </w:pPr>
            <w:r w:rsidRPr="002B0A85">
              <w:rPr>
                <w:rFonts w:ascii="Arial" w:eastAsia="TimesNewRomanPSMT" w:hAnsi="Arial" w:cs="Arial"/>
                <w:color w:val="auto"/>
                <w:lang w:val="sr-Cyrl-CS"/>
              </w:rPr>
              <w:t>3</w:t>
            </w:r>
          </w:p>
        </w:tc>
      </w:tr>
      <w:tr w:rsidR="006C0838" w:rsidRPr="002B0A85" w:rsidTr="005B7B19">
        <w:trPr>
          <w:trHeight w:val="305"/>
        </w:trPr>
        <w:tc>
          <w:tcPr>
            <w:tcW w:w="1553" w:type="dxa"/>
            <w:tcBorders>
              <w:top w:val="single" w:sz="4" w:space="0" w:color="000000"/>
              <w:left w:val="single" w:sz="4" w:space="0" w:color="000000"/>
              <w:bottom w:val="single" w:sz="4" w:space="0" w:color="000000"/>
            </w:tcBorders>
            <w:shd w:val="clear" w:color="auto" w:fill="auto"/>
            <w:vAlign w:val="center"/>
          </w:tcPr>
          <w:p w:rsidR="006C0838" w:rsidRPr="002B0A85" w:rsidRDefault="006C0838" w:rsidP="005B7B19">
            <w:pPr>
              <w:snapToGrid w:val="0"/>
              <w:jc w:val="center"/>
              <w:rPr>
                <w:rFonts w:ascii="Arial" w:eastAsia="TimesNewRomanPSMT" w:hAnsi="Arial" w:cs="Arial"/>
                <w:color w:val="auto"/>
                <w:lang w:val="sr-Latn-CS"/>
              </w:rPr>
            </w:pPr>
            <w:r w:rsidRPr="002B0A85">
              <w:rPr>
                <w:rFonts w:ascii="Arial" w:hAnsi="Arial" w:cs="Arial"/>
                <w:bCs/>
                <w:iCs/>
                <w:color w:val="auto"/>
                <w:lang w:val="sr-Latn-CS"/>
              </w:rPr>
              <w:t>III</w:t>
            </w:r>
          </w:p>
        </w:tc>
        <w:tc>
          <w:tcPr>
            <w:tcW w:w="6129"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color w:val="auto"/>
                <w:lang w:val="sr-Cyrl-CS"/>
              </w:rPr>
            </w:pPr>
            <w:r w:rsidRPr="002B0A85">
              <w:rPr>
                <w:rFonts w:ascii="Arial" w:eastAsia="TimesNewRomanPSMT" w:hAnsi="Arial" w:cs="Arial"/>
                <w:color w:val="auto"/>
                <w:lang w:val="sr-Cyrl-CS"/>
              </w:rPr>
              <w:t>Опис услуге – техничка спецификација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838" w:rsidRPr="002B0A85" w:rsidRDefault="006C0838" w:rsidP="005B7B19">
            <w:pPr>
              <w:snapToGrid w:val="0"/>
              <w:jc w:val="center"/>
              <w:rPr>
                <w:rFonts w:ascii="Arial" w:eastAsia="TimesNewRomanPSMT" w:hAnsi="Arial" w:cs="Arial"/>
                <w:lang w:val="sr-Cyrl-CS"/>
              </w:rPr>
            </w:pPr>
            <w:r w:rsidRPr="002B0A85">
              <w:rPr>
                <w:rFonts w:ascii="Arial" w:eastAsia="TimesNewRomanPSMT" w:hAnsi="Arial" w:cs="Arial"/>
                <w:lang w:val="sr-Cyrl-CS"/>
              </w:rPr>
              <w:t>4</w:t>
            </w:r>
          </w:p>
        </w:tc>
      </w:tr>
      <w:tr w:rsidR="006C0838" w:rsidRPr="002B0A85" w:rsidTr="005B7B19">
        <w:tc>
          <w:tcPr>
            <w:tcW w:w="1553" w:type="dxa"/>
            <w:tcBorders>
              <w:top w:val="single" w:sz="4" w:space="0" w:color="000000"/>
              <w:left w:val="single" w:sz="4" w:space="0" w:color="000000"/>
              <w:bottom w:val="single" w:sz="4" w:space="0" w:color="000000"/>
            </w:tcBorders>
            <w:shd w:val="clear" w:color="auto" w:fill="auto"/>
            <w:vAlign w:val="center"/>
          </w:tcPr>
          <w:p w:rsidR="006C0838" w:rsidRPr="002B0A85" w:rsidRDefault="006C0838" w:rsidP="005B7B19">
            <w:pPr>
              <w:snapToGrid w:val="0"/>
              <w:jc w:val="center"/>
              <w:rPr>
                <w:rFonts w:ascii="Arial" w:eastAsia="TimesNewRomanPSMT" w:hAnsi="Arial" w:cs="Arial"/>
                <w:color w:val="auto"/>
              </w:rPr>
            </w:pPr>
            <w:r w:rsidRPr="002B0A85">
              <w:rPr>
                <w:rFonts w:ascii="Arial" w:eastAsia="TimesNewRomanPSMT" w:hAnsi="Arial" w:cs="Arial"/>
                <w:color w:val="auto"/>
                <w:lang w:val="sr-Latn-CS"/>
              </w:rPr>
              <w:t>I</w:t>
            </w:r>
            <w:r w:rsidRPr="002B0A85">
              <w:rPr>
                <w:rFonts w:ascii="Arial" w:eastAsia="TimesNewRomanPSMT" w:hAnsi="Arial" w:cs="Arial"/>
                <w:color w:val="auto"/>
              </w:rPr>
              <w:t>V</w:t>
            </w:r>
          </w:p>
        </w:tc>
        <w:tc>
          <w:tcPr>
            <w:tcW w:w="6129"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color w:val="auto"/>
                <w:lang w:val="ru-RU"/>
              </w:rPr>
            </w:pPr>
            <w:r w:rsidRPr="002B0A85">
              <w:rPr>
                <w:rFonts w:ascii="Arial" w:eastAsia="TimesNewRomanPSMT" w:hAnsi="Arial" w:cs="Arial"/>
              </w:rPr>
              <w:t xml:space="preserve">Услови за учешће у поступку јавне набавке из чл. 75. </w:t>
            </w:r>
            <w:proofErr w:type="gramStart"/>
            <w:r w:rsidRPr="002B0A85">
              <w:rPr>
                <w:rFonts w:ascii="Arial" w:eastAsia="TimesNewRomanPSMT" w:hAnsi="Arial" w:cs="Arial"/>
              </w:rPr>
              <w:t>и</w:t>
            </w:r>
            <w:proofErr w:type="gramEnd"/>
            <w:r w:rsidRPr="002B0A85">
              <w:rPr>
                <w:rFonts w:ascii="Arial" w:eastAsia="TimesNewRomanPSMT" w:hAnsi="Arial" w:cs="Arial"/>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838" w:rsidRPr="008E4241" w:rsidRDefault="00B5317E" w:rsidP="005B7B19">
            <w:pPr>
              <w:snapToGrid w:val="0"/>
              <w:jc w:val="center"/>
              <w:rPr>
                <w:rFonts w:ascii="Arial" w:eastAsia="TimesNewRomanPSMT" w:hAnsi="Arial" w:cs="Arial"/>
              </w:rPr>
            </w:pPr>
            <w:r>
              <w:rPr>
                <w:rFonts w:ascii="Arial" w:eastAsia="TimesNewRomanPSMT" w:hAnsi="Arial" w:cs="Arial"/>
                <w:color w:val="auto"/>
              </w:rPr>
              <w:t>8</w:t>
            </w:r>
          </w:p>
        </w:tc>
      </w:tr>
      <w:tr w:rsidR="006C0838" w:rsidRPr="002B0A85" w:rsidTr="005B7B19">
        <w:tc>
          <w:tcPr>
            <w:tcW w:w="1553" w:type="dxa"/>
            <w:tcBorders>
              <w:top w:val="single" w:sz="4" w:space="0" w:color="000000"/>
              <w:left w:val="single" w:sz="4" w:space="0" w:color="000000"/>
              <w:bottom w:val="single" w:sz="4" w:space="0" w:color="000000"/>
            </w:tcBorders>
            <w:shd w:val="clear" w:color="auto" w:fill="auto"/>
            <w:vAlign w:val="center"/>
          </w:tcPr>
          <w:p w:rsidR="006C0838" w:rsidRPr="002B0A85" w:rsidRDefault="006C0838" w:rsidP="005B7B19">
            <w:pPr>
              <w:snapToGrid w:val="0"/>
              <w:jc w:val="center"/>
              <w:rPr>
                <w:rFonts w:ascii="Arial" w:eastAsia="TimesNewRomanPSMT" w:hAnsi="Arial" w:cs="Arial"/>
              </w:rPr>
            </w:pPr>
            <w:r w:rsidRPr="002B0A85">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color w:val="auto"/>
              </w:rPr>
            </w:pPr>
            <w:r w:rsidRPr="002B0A85">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838" w:rsidRPr="00AE5F19" w:rsidRDefault="006C0838" w:rsidP="005B7B19">
            <w:pPr>
              <w:snapToGrid w:val="0"/>
              <w:jc w:val="center"/>
              <w:rPr>
                <w:rFonts w:ascii="Arial" w:eastAsia="TimesNewRomanPSMT" w:hAnsi="Arial" w:cs="Arial"/>
              </w:rPr>
            </w:pPr>
            <w:r w:rsidRPr="002B0A85">
              <w:rPr>
                <w:rFonts w:ascii="Arial" w:eastAsia="TimesNewRomanPSMT" w:hAnsi="Arial" w:cs="Arial"/>
                <w:lang w:val="sr-Cyrl-CS"/>
              </w:rPr>
              <w:t>1</w:t>
            </w:r>
            <w:r w:rsidR="000E30D7">
              <w:rPr>
                <w:rFonts w:ascii="Arial" w:eastAsia="TimesNewRomanPSMT" w:hAnsi="Arial" w:cs="Arial"/>
              </w:rPr>
              <w:t>2</w:t>
            </w:r>
          </w:p>
        </w:tc>
      </w:tr>
      <w:tr w:rsidR="006C0838" w:rsidRPr="002B0A85" w:rsidTr="005B7B19">
        <w:tc>
          <w:tcPr>
            <w:tcW w:w="1553" w:type="dxa"/>
            <w:tcBorders>
              <w:top w:val="single" w:sz="4" w:space="0" w:color="000000"/>
              <w:left w:val="single" w:sz="4" w:space="0" w:color="000000"/>
              <w:bottom w:val="single" w:sz="4" w:space="0" w:color="000000"/>
            </w:tcBorders>
            <w:shd w:val="clear" w:color="auto" w:fill="auto"/>
            <w:vAlign w:val="center"/>
          </w:tcPr>
          <w:p w:rsidR="006C0838" w:rsidRPr="00250189" w:rsidRDefault="00250189" w:rsidP="005B7B19">
            <w:pPr>
              <w:snapToGrid w:val="0"/>
              <w:jc w:val="center"/>
              <w:rPr>
                <w:rFonts w:ascii="Arial" w:eastAsia="TimesNewRomanPSMT" w:hAnsi="Arial" w:cs="Arial"/>
              </w:rPr>
            </w:pPr>
            <w:r>
              <w:rPr>
                <w:rFonts w:ascii="Arial" w:eastAsia="TimesNewRomanPSMT" w:hAnsi="Arial" w:cs="Arial"/>
                <w:lang w:val="sr-Latn-CS"/>
              </w:rPr>
              <w:t>VI</w:t>
            </w:r>
          </w:p>
        </w:tc>
        <w:tc>
          <w:tcPr>
            <w:tcW w:w="6129" w:type="dxa"/>
            <w:tcBorders>
              <w:top w:val="single" w:sz="4" w:space="0" w:color="000000"/>
              <w:left w:val="single" w:sz="4" w:space="0" w:color="000000"/>
              <w:bottom w:val="single" w:sz="4" w:space="0" w:color="000000"/>
            </w:tcBorders>
            <w:shd w:val="clear" w:color="auto" w:fill="auto"/>
          </w:tcPr>
          <w:p w:rsidR="006C0838" w:rsidRPr="00250189" w:rsidRDefault="006C0838" w:rsidP="005B7B19">
            <w:pPr>
              <w:snapToGrid w:val="0"/>
              <w:jc w:val="both"/>
              <w:rPr>
                <w:rFonts w:ascii="Arial" w:eastAsia="TimesNewRomanPSMT" w:hAnsi="Arial" w:cs="Arial"/>
                <w:color w:val="auto"/>
              </w:rPr>
            </w:pPr>
            <w:r w:rsidRPr="002B0A85">
              <w:rPr>
                <w:rFonts w:ascii="Arial" w:eastAsia="TimesNewRomanPSMT" w:hAnsi="Arial" w:cs="Arial"/>
                <w:color w:val="auto"/>
                <w:lang w:val="sr-Cyrl-CS"/>
              </w:rPr>
              <w:t>Образац Изјаве о испуња</w:t>
            </w:r>
            <w:r w:rsidR="00250189">
              <w:rPr>
                <w:rFonts w:ascii="Arial" w:eastAsia="TimesNewRomanPSMT" w:hAnsi="Arial" w:cs="Arial"/>
                <w:color w:val="auto"/>
                <w:lang w:val="sr-Cyrl-CS"/>
              </w:rPr>
              <w:t xml:space="preserve">вању услова из члана 75. </w:t>
            </w:r>
            <w:r w:rsidRPr="002B0A85">
              <w:rPr>
                <w:rFonts w:ascii="Arial" w:eastAsia="TimesNewRomanPSMT" w:hAnsi="Arial" w:cs="Arial"/>
                <w:color w:val="auto"/>
                <w:lang w:val="sr-Cyrl-CS"/>
              </w:rPr>
              <w:t xml:space="preserve">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838" w:rsidRPr="000D670A" w:rsidRDefault="000D670A" w:rsidP="005B7B19">
            <w:pPr>
              <w:snapToGrid w:val="0"/>
              <w:jc w:val="center"/>
              <w:rPr>
                <w:rFonts w:ascii="Arial" w:eastAsia="TimesNewRomanPSMT" w:hAnsi="Arial" w:cs="Arial"/>
                <w:color w:val="auto"/>
                <w:lang w:val="sr-Cyrl-RS"/>
              </w:rPr>
            </w:pPr>
            <w:r>
              <w:rPr>
                <w:rFonts w:ascii="Arial" w:eastAsia="TimesNewRomanPSMT" w:hAnsi="Arial" w:cs="Arial"/>
                <w:color w:val="auto"/>
                <w:lang w:val="sr-Cyrl-RS"/>
              </w:rPr>
              <w:t>19</w:t>
            </w:r>
          </w:p>
        </w:tc>
      </w:tr>
      <w:tr w:rsidR="006C0838" w:rsidRPr="002B0A85" w:rsidTr="005B7B19">
        <w:tc>
          <w:tcPr>
            <w:tcW w:w="1553" w:type="dxa"/>
            <w:tcBorders>
              <w:top w:val="single" w:sz="4" w:space="0" w:color="000000"/>
              <w:left w:val="single" w:sz="4" w:space="0" w:color="000000"/>
              <w:bottom w:val="single" w:sz="4" w:space="0" w:color="000000"/>
            </w:tcBorders>
            <w:shd w:val="clear" w:color="auto" w:fill="auto"/>
            <w:vAlign w:val="center"/>
          </w:tcPr>
          <w:p w:rsidR="006C0838" w:rsidRPr="00250189" w:rsidRDefault="00250189" w:rsidP="005B7B19">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6C0838" w:rsidRPr="002B0A85" w:rsidRDefault="006C0838" w:rsidP="005020AF">
            <w:pPr>
              <w:tabs>
                <w:tab w:val="left" w:pos="4476"/>
              </w:tabs>
              <w:snapToGrid w:val="0"/>
              <w:jc w:val="both"/>
              <w:rPr>
                <w:rFonts w:ascii="Arial" w:eastAsia="TimesNewRomanPSMT" w:hAnsi="Arial" w:cs="Arial"/>
                <w:color w:val="auto"/>
                <w:lang w:val="sr-Cyrl-CS"/>
              </w:rPr>
            </w:pPr>
            <w:r w:rsidRPr="002B0A85">
              <w:rPr>
                <w:rFonts w:ascii="Arial" w:eastAsia="TimesNewRomanPSMT" w:hAnsi="Arial" w:cs="Arial"/>
                <w:color w:val="auto"/>
                <w:lang w:val="sr-Cyrl-CS"/>
              </w:rPr>
              <w:t>Образац понуде</w:t>
            </w:r>
            <w:r w:rsidR="005020AF">
              <w:rPr>
                <w:rFonts w:ascii="Arial" w:eastAsia="TimesNewRomanPSMT" w:hAnsi="Arial" w:cs="Arial"/>
                <w:color w:val="auto"/>
                <w:lang w:val="sr-Cyrl-CS"/>
              </w:rPr>
              <w:tab/>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838" w:rsidRPr="000D670A" w:rsidRDefault="000D670A" w:rsidP="005B7B19">
            <w:pPr>
              <w:snapToGrid w:val="0"/>
              <w:jc w:val="center"/>
              <w:rPr>
                <w:rFonts w:ascii="Arial" w:eastAsia="TimesNewRomanPSMT" w:hAnsi="Arial" w:cs="Arial"/>
                <w:lang w:val="sr-Cyrl-RS"/>
              </w:rPr>
            </w:pPr>
            <w:r>
              <w:rPr>
                <w:rFonts w:ascii="Arial" w:eastAsia="TimesNewRomanPSMT" w:hAnsi="Arial" w:cs="Arial"/>
                <w:color w:val="auto"/>
                <w:lang w:val="sr-Cyrl-RS"/>
              </w:rPr>
              <w:t>20</w:t>
            </w:r>
          </w:p>
        </w:tc>
      </w:tr>
      <w:tr w:rsidR="006C0838" w:rsidRPr="002B0A85" w:rsidTr="005B7B19">
        <w:trPr>
          <w:trHeight w:val="185"/>
        </w:trPr>
        <w:tc>
          <w:tcPr>
            <w:tcW w:w="1553" w:type="dxa"/>
            <w:tcBorders>
              <w:top w:val="single" w:sz="4" w:space="0" w:color="000000"/>
              <w:left w:val="single" w:sz="4" w:space="0" w:color="000000"/>
              <w:bottom w:val="single" w:sz="4" w:space="0" w:color="000000"/>
            </w:tcBorders>
            <w:shd w:val="clear" w:color="auto" w:fill="auto"/>
            <w:vAlign w:val="center"/>
          </w:tcPr>
          <w:p w:rsidR="006C0838" w:rsidRPr="002B0A85" w:rsidRDefault="00250189" w:rsidP="005B7B19">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6C0838" w:rsidRPr="00250189" w:rsidRDefault="00250189" w:rsidP="005B7B19">
            <w:pPr>
              <w:snapToGrid w:val="0"/>
              <w:jc w:val="both"/>
              <w:rPr>
                <w:rFonts w:ascii="Arial" w:eastAsia="TimesNewRomanPSMT" w:hAnsi="Arial" w:cs="Arial"/>
                <w:color w:val="auto"/>
              </w:rPr>
            </w:pPr>
            <w:r>
              <w:rPr>
                <w:rFonts w:ascii="Arial" w:eastAsia="TimesNewRomanPSMT" w:hAnsi="Arial" w:cs="Arial"/>
              </w:rPr>
              <w:t>Образац структуре цене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838" w:rsidRPr="000D670A" w:rsidRDefault="000D670A" w:rsidP="005B7B19">
            <w:pPr>
              <w:snapToGrid w:val="0"/>
              <w:jc w:val="center"/>
              <w:rPr>
                <w:rFonts w:ascii="Arial" w:eastAsia="TimesNewRomanPSMT" w:hAnsi="Arial" w:cs="Arial"/>
                <w:lang w:val="sr-Cyrl-RS"/>
              </w:rPr>
            </w:pPr>
            <w:r>
              <w:rPr>
                <w:rFonts w:ascii="Arial" w:eastAsia="TimesNewRomanPSMT" w:hAnsi="Arial" w:cs="Arial"/>
                <w:color w:val="auto"/>
                <w:lang w:val="sr-Cyrl-RS"/>
              </w:rPr>
              <w:t>24</w:t>
            </w:r>
          </w:p>
        </w:tc>
      </w:tr>
      <w:tr w:rsidR="006C0838" w:rsidRPr="002B0A85" w:rsidTr="005B7B19">
        <w:tc>
          <w:tcPr>
            <w:tcW w:w="1553" w:type="dxa"/>
            <w:tcBorders>
              <w:top w:val="single" w:sz="4" w:space="0" w:color="000000"/>
              <w:left w:val="single" w:sz="4" w:space="0" w:color="000000"/>
              <w:bottom w:val="single" w:sz="4" w:space="0" w:color="000000"/>
            </w:tcBorders>
            <w:shd w:val="clear" w:color="auto" w:fill="auto"/>
            <w:vAlign w:val="center"/>
          </w:tcPr>
          <w:p w:rsidR="006C0838" w:rsidRPr="00B96477" w:rsidRDefault="00B96477" w:rsidP="005B7B19">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6C0838" w:rsidRPr="002B0A85" w:rsidRDefault="0036698D" w:rsidP="005B7B19">
            <w:pPr>
              <w:snapToGrid w:val="0"/>
              <w:jc w:val="both"/>
              <w:rPr>
                <w:rFonts w:ascii="Arial" w:eastAsia="TimesNewRomanPSMT" w:hAnsi="Arial" w:cs="Arial"/>
                <w:color w:val="auto"/>
                <w:lang w:val="sr-Cyrl-CS"/>
              </w:rPr>
            </w:pPr>
            <w:r>
              <w:rPr>
                <w:rFonts w:ascii="Arial" w:eastAsia="TimesNewRomanPSMT" w:hAnsi="Arial" w:cs="Arial"/>
                <w:lang w:val="sr-Cyrl-C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838" w:rsidRPr="000D670A" w:rsidRDefault="000D670A" w:rsidP="005B7B19">
            <w:pPr>
              <w:snapToGrid w:val="0"/>
              <w:jc w:val="center"/>
              <w:rPr>
                <w:rFonts w:ascii="Arial" w:eastAsia="TimesNewRomanPSMT" w:hAnsi="Arial" w:cs="Arial"/>
                <w:color w:val="auto"/>
                <w:lang w:val="sr-Cyrl-RS"/>
              </w:rPr>
            </w:pPr>
            <w:r>
              <w:rPr>
                <w:rFonts w:ascii="Arial" w:eastAsia="TimesNewRomanPSMT" w:hAnsi="Arial" w:cs="Arial"/>
                <w:color w:val="auto"/>
                <w:lang w:val="sr-Cyrl-RS"/>
              </w:rPr>
              <w:t>27</w:t>
            </w:r>
          </w:p>
        </w:tc>
      </w:tr>
      <w:tr w:rsidR="002F0C8D" w:rsidRPr="002B0A85" w:rsidTr="005B7B19">
        <w:tc>
          <w:tcPr>
            <w:tcW w:w="1553" w:type="dxa"/>
            <w:tcBorders>
              <w:top w:val="single" w:sz="4" w:space="0" w:color="000000"/>
              <w:left w:val="single" w:sz="4" w:space="0" w:color="000000"/>
              <w:bottom w:val="single" w:sz="4" w:space="0" w:color="000000"/>
            </w:tcBorders>
            <w:shd w:val="clear" w:color="auto" w:fill="auto"/>
            <w:vAlign w:val="center"/>
          </w:tcPr>
          <w:p w:rsidR="002F0C8D" w:rsidRPr="002F0C8D" w:rsidRDefault="002F0C8D" w:rsidP="005B7B19">
            <w:pPr>
              <w:snapToGrid w:val="0"/>
              <w:jc w:val="center"/>
              <w:rPr>
                <w:rFonts w:ascii="Arial" w:eastAsia="TimesNewRomanPSMT" w:hAnsi="Arial" w:cs="Arial"/>
                <w:lang w:val="sr-Latn-CS"/>
              </w:rPr>
            </w:pPr>
            <w:r>
              <w:rPr>
                <w:rFonts w:ascii="Arial" w:eastAsia="TimesNewRomanPSMT" w:hAnsi="Arial" w:cs="Arial"/>
                <w:lang w:val="sr-Latn-CS"/>
              </w:rPr>
              <w:t>IX</w:t>
            </w:r>
            <w:r>
              <w:rPr>
                <w:rFonts w:ascii="Arial" w:eastAsia="TimesNewRomanPSMT" w:hAnsi="Arial" w:cs="Arial"/>
                <w:lang w:val="sr-Cyrl-CS"/>
              </w:rPr>
              <w:t>/1</w:t>
            </w:r>
            <w:r>
              <w:rPr>
                <w:rFonts w:ascii="Arial" w:eastAsia="TimesNewRomanPSMT" w:hAnsi="Arial" w:cs="Arial"/>
                <w:lang w:val="sr-Latn-CS"/>
              </w:rPr>
              <w:t xml:space="preserve"> </w:t>
            </w:r>
          </w:p>
        </w:tc>
        <w:tc>
          <w:tcPr>
            <w:tcW w:w="6129" w:type="dxa"/>
            <w:tcBorders>
              <w:top w:val="single" w:sz="4" w:space="0" w:color="000000"/>
              <w:left w:val="single" w:sz="4" w:space="0" w:color="000000"/>
              <w:bottom w:val="single" w:sz="4" w:space="0" w:color="000000"/>
            </w:tcBorders>
            <w:shd w:val="clear" w:color="auto" w:fill="auto"/>
          </w:tcPr>
          <w:p w:rsidR="002F0C8D" w:rsidRPr="002F0C8D" w:rsidRDefault="002F0C8D" w:rsidP="005B7B19">
            <w:pPr>
              <w:snapToGrid w:val="0"/>
              <w:jc w:val="both"/>
              <w:rPr>
                <w:rFonts w:ascii="Arial" w:eastAsia="TimesNewRomanPSMT" w:hAnsi="Arial" w:cs="Arial"/>
                <w:lang w:val="sr-Cyrl-CS"/>
              </w:rPr>
            </w:pPr>
            <w:r>
              <w:rPr>
                <w:rFonts w:ascii="Arial" w:eastAsia="TimesNewRomanPSMT" w:hAnsi="Arial" w:cs="Arial"/>
                <w:lang w:val="sr-Latn-CS"/>
              </w:rPr>
              <w:t>Модел анекса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C8D" w:rsidRPr="000D670A" w:rsidRDefault="000D670A" w:rsidP="005B7B19">
            <w:pPr>
              <w:snapToGrid w:val="0"/>
              <w:jc w:val="center"/>
              <w:rPr>
                <w:rFonts w:ascii="Arial" w:eastAsia="TimesNewRomanPSMT" w:hAnsi="Arial" w:cs="Arial"/>
                <w:color w:val="auto"/>
                <w:lang w:val="sr-Cyrl-RS"/>
              </w:rPr>
            </w:pPr>
            <w:r>
              <w:rPr>
                <w:rFonts w:ascii="Arial" w:eastAsia="TimesNewRomanPSMT" w:hAnsi="Arial" w:cs="Arial"/>
                <w:color w:val="auto"/>
                <w:lang w:val="sr-Cyrl-RS"/>
              </w:rPr>
              <w:t>33</w:t>
            </w:r>
          </w:p>
        </w:tc>
      </w:tr>
      <w:tr w:rsidR="006C0838" w:rsidRPr="002B0A85" w:rsidTr="005B7B19">
        <w:tc>
          <w:tcPr>
            <w:tcW w:w="1553" w:type="dxa"/>
            <w:tcBorders>
              <w:top w:val="single" w:sz="4" w:space="0" w:color="000000"/>
              <w:left w:val="single" w:sz="4" w:space="0" w:color="000000"/>
              <w:bottom w:val="single" w:sz="4" w:space="0" w:color="000000"/>
            </w:tcBorders>
            <w:shd w:val="clear" w:color="auto" w:fill="auto"/>
            <w:vAlign w:val="center"/>
          </w:tcPr>
          <w:p w:rsidR="006C0838" w:rsidRPr="002B0A85" w:rsidRDefault="00B96477" w:rsidP="005B7B19">
            <w:pPr>
              <w:snapToGrid w:val="0"/>
              <w:jc w:val="center"/>
              <w:rPr>
                <w:rFonts w:ascii="Arial" w:eastAsia="TimesNewRomanPSMT" w:hAnsi="Arial" w:cs="Arial"/>
              </w:rPr>
            </w:pPr>
            <w:r>
              <w:rPr>
                <w:rFonts w:ascii="Arial" w:eastAsia="TimesNewRomanPSMT" w:hAnsi="Arial" w:cs="Arial"/>
              </w:rPr>
              <w:t>X</w:t>
            </w:r>
          </w:p>
        </w:tc>
        <w:tc>
          <w:tcPr>
            <w:tcW w:w="6129"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lang w:val="sr-Cyrl-CS"/>
              </w:rPr>
            </w:pPr>
            <w:r w:rsidRPr="002B0A85">
              <w:rPr>
                <w:rFonts w:ascii="Arial" w:eastAsia="TimesNewRomanPSMT" w:hAnsi="Arial" w:cs="Arial"/>
              </w:rPr>
              <w:t xml:space="preserve">Образац </w:t>
            </w:r>
            <w:r w:rsidRPr="002B0A85">
              <w:rPr>
                <w:rFonts w:ascii="Arial" w:eastAsia="TimesNewRomanPSMT" w:hAnsi="Arial" w:cs="Arial"/>
                <w:lang w:val="sr-Cyrl-CS"/>
              </w:rPr>
              <w:t>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838" w:rsidRPr="000D670A" w:rsidRDefault="000D670A" w:rsidP="000E30D7">
            <w:pPr>
              <w:snapToGrid w:val="0"/>
              <w:jc w:val="center"/>
              <w:rPr>
                <w:rFonts w:ascii="Arial" w:eastAsia="TimesNewRomanPSMT" w:hAnsi="Arial" w:cs="Arial"/>
                <w:color w:val="auto"/>
                <w:lang w:val="sr-Cyrl-RS"/>
              </w:rPr>
            </w:pPr>
            <w:r>
              <w:rPr>
                <w:rFonts w:ascii="Arial" w:eastAsia="TimesNewRomanPSMT" w:hAnsi="Arial" w:cs="Arial"/>
                <w:color w:val="auto"/>
                <w:lang w:val="sr-Cyrl-RS"/>
              </w:rPr>
              <w:t>35</w:t>
            </w:r>
          </w:p>
        </w:tc>
      </w:tr>
      <w:tr w:rsidR="006515C1" w:rsidRPr="002B0A85" w:rsidTr="005B7B19">
        <w:tc>
          <w:tcPr>
            <w:tcW w:w="1553" w:type="dxa"/>
            <w:tcBorders>
              <w:top w:val="single" w:sz="4" w:space="0" w:color="000000"/>
              <w:left w:val="single" w:sz="4" w:space="0" w:color="000000"/>
              <w:bottom w:val="single" w:sz="4" w:space="0" w:color="000000"/>
            </w:tcBorders>
            <w:shd w:val="clear" w:color="auto" w:fill="auto"/>
            <w:vAlign w:val="center"/>
          </w:tcPr>
          <w:p w:rsidR="006515C1" w:rsidRPr="006515C1" w:rsidRDefault="006515C1" w:rsidP="005B7B19">
            <w:pPr>
              <w:snapToGrid w:val="0"/>
              <w:jc w:val="center"/>
              <w:rPr>
                <w:rFonts w:ascii="Arial" w:eastAsia="TimesNewRomanPSMT" w:hAnsi="Arial" w:cs="Arial"/>
                <w:lang w:val="sr-Latn-CS"/>
              </w:rPr>
            </w:pPr>
            <w:r>
              <w:rPr>
                <w:rFonts w:ascii="Arial" w:eastAsia="TimesNewRomanPSMT" w:hAnsi="Arial" w:cs="Arial"/>
                <w:lang w:val="sr-Latn-CS"/>
              </w:rPr>
              <w:t>XI</w:t>
            </w:r>
          </w:p>
        </w:tc>
        <w:tc>
          <w:tcPr>
            <w:tcW w:w="6129" w:type="dxa"/>
            <w:tcBorders>
              <w:top w:val="single" w:sz="4" w:space="0" w:color="000000"/>
              <w:left w:val="single" w:sz="4" w:space="0" w:color="000000"/>
              <w:bottom w:val="single" w:sz="4" w:space="0" w:color="000000"/>
            </w:tcBorders>
            <w:shd w:val="clear" w:color="auto" w:fill="auto"/>
          </w:tcPr>
          <w:p w:rsidR="006515C1" w:rsidRPr="008D0F01" w:rsidRDefault="008D0F01" w:rsidP="005B7B19">
            <w:pPr>
              <w:snapToGrid w:val="0"/>
              <w:jc w:val="both"/>
              <w:rPr>
                <w:rFonts w:ascii="Arial" w:eastAsia="TimesNewRomanPSMT" w:hAnsi="Arial" w:cs="Arial"/>
                <w:lang w:val="sr-Cyrl-CS"/>
              </w:rPr>
            </w:pPr>
            <w:r>
              <w:rPr>
                <w:rFonts w:ascii="Arial" w:eastAsia="TimesNewRomanPSMT" w:hAnsi="Arial" w:cs="Arial"/>
              </w:rPr>
              <w:t>Образац за доказивање испуњености услова у погледу кадровског капацитета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5C1" w:rsidRPr="000E30D7" w:rsidRDefault="000D670A" w:rsidP="005B7B19">
            <w:pPr>
              <w:snapToGrid w:val="0"/>
              <w:jc w:val="center"/>
              <w:rPr>
                <w:rFonts w:ascii="Arial" w:eastAsia="TimesNewRomanPSMT" w:hAnsi="Arial" w:cs="Arial"/>
                <w:color w:val="auto"/>
              </w:rPr>
            </w:pPr>
            <w:r>
              <w:rPr>
                <w:rFonts w:ascii="Arial" w:eastAsia="TimesNewRomanPSMT" w:hAnsi="Arial" w:cs="Arial"/>
                <w:color w:val="auto"/>
                <w:lang w:val="sr-Cyrl-CS"/>
              </w:rPr>
              <w:t>36</w:t>
            </w:r>
          </w:p>
        </w:tc>
      </w:tr>
      <w:tr w:rsidR="00250189" w:rsidRPr="002B0A85" w:rsidTr="005B7B19">
        <w:tc>
          <w:tcPr>
            <w:tcW w:w="1553" w:type="dxa"/>
            <w:tcBorders>
              <w:top w:val="single" w:sz="4" w:space="0" w:color="000000"/>
              <w:left w:val="single" w:sz="4" w:space="0" w:color="000000"/>
              <w:bottom w:val="single" w:sz="4" w:space="0" w:color="000000"/>
            </w:tcBorders>
            <w:shd w:val="clear" w:color="auto" w:fill="auto"/>
            <w:vAlign w:val="center"/>
          </w:tcPr>
          <w:p w:rsidR="00250189" w:rsidRPr="002B0A85" w:rsidRDefault="00B96477" w:rsidP="005B7B19">
            <w:pPr>
              <w:snapToGrid w:val="0"/>
              <w:jc w:val="center"/>
              <w:rPr>
                <w:rFonts w:ascii="Arial" w:eastAsia="TimesNewRomanPSMT" w:hAnsi="Arial" w:cs="Arial"/>
              </w:rPr>
            </w:pPr>
            <w:r>
              <w:rPr>
                <w:rFonts w:ascii="Arial" w:eastAsia="TimesNewRomanPSMT" w:hAnsi="Arial" w:cs="Arial"/>
              </w:rPr>
              <w:t>XI</w:t>
            </w:r>
            <w:r w:rsidR="006515C1">
              <w:rPr>
                <w:rFonts w:ascii="Arial" w:eastAsia="TimesNewRomanPSMT" w:hAnsi="Arial" w:cs="Arial"/>
              </w:rPr>
              <w:t>I</w:t>
            </w:r>
          </w:p>
        </w:tc>
        <w:tc>
          <w:tcPr>
            <w:tcW w:w="6129" w:type="dxa"/>
            <w:tcBorders>
              <w:top w:val="single" w:sz="4" w:space="0" w:color="000000"/>
              <w:left w:val="single" w:sz="4" w:space="0" w:color="000000"/>
              <w:bottom w:val="single" w:sz="4" w:space="0" w:color="000000"/>
            </w:tcBorders>
            <w:shd w:val="clear" w:color="auto" w:fill="auto"/>
          </w:tcPr>
          <w:p w:rsidR="00250189" w:rsidRPr="00250189" w:rsidRDefault="00250189" w:rsidP="005B7B19">
            <w:pPr>
              <w:snapToGrid w:val="0"/>
              <w:jc w:val="both"/>
              <w:rPr>
                <w:rFonts w:ascii="Arial" w:eastAsia="TimesNewRomanPSMT" w:hAnsi="Arial" w:cs="Arial"/>
              </w:rPr>
            </w:pPr>
            <w:r>
              <w:rPr>
                <w:rFonts w:ascii="Arial" w:eastAsia="TimesNewRomanPSMT" w:hAnsi="Arial" w:cs="Arial"/>
              </w:rPr>
              <w:t>Образац референтне листе понуђача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189" w:rsidRPr="000E30D7" w:rsidRDefault="000D670A" w:rsidP="005B7B19">
            <w:pPr>
              <w:snapToGrid w:val="0"/>
              <w:jc w:val="center"/>
              <w:rPr>
                <w:rFonts w:ascii="Arial" w:eastAsia="TimesNewRomanPSMT" w:hAnsi="Arial" w:cs="Arial"/>
                <w:color w:val="auto"/>
              </w:rPr>
            </w:pPr>
            <w:r>
              <w:rPr>
                <w:rFonts w:ascii="Arial" w:eastAsia="TimesNewRomanPSMT" w:hAnsi="Arial" w:cs="Arial"/>
                <w:color w:val="auto"/>
                <w:lang w:val="sr-Cyrl-CS"/>
              </w:rPr>
              <w:t>37</w:t>
            </w:r>
          </w:p>
        </w:tc>
      </w:tr>
      <w:tr w:rsidR="006C0838" w:rsidRPr="002B0A85" w:rsidTr="005B7B19">
        <w:tc>
          <w:tcPr>
            <w:tcW w:w="1553" w:type="dxa"/>
            <w:tcBorders>
              <w:top w:val="single" w:sz="4" w:space="0" w:color="000000"/>
              <w:left w:val="single" w:sz="4" w:space="0" w:color="000000"/>
              <w:bottom w:val="single" w:sz="4" w:space="0" w:color="000000"/>
            </w:tcBorders>
            <w:shd w:val="clear" w:color="auto" w:fill="auto"/>
            <w:vAlign w:val="center"/>
          </w:tcPr>
          <w:p w:rsidR="006C0838" w:rsidRPr="002B0A85" w:rsidRDefault="00B96477" w:rsidP="005B7B19">
            <w:pPr>
              <w:snapToGrid w:val="0"/>
              <w:jc w:val="center"/>
              <w:rPr>
                <w:rFonts w:ascii="Arial" w:eastAsia="TimesNewRomanPSMT" w:hAnsi="Arial" w:cs="Arial"/>
              </w:rPr>
            </w:pPr>
            <w:r>
              <w:rPr>
                <w:rFonts w:ascii="Arial" w:eastAsia="TimesNewRomanPSMT" w:hAnsi="Arial" w:cs="Arial"/>
              </w:rPr>
              <w:t>XII</w:t>
            </w:r>
            <w:r w:rsidR="006515C1">
              <w:rPr>
                <w:rFonts w:ascii="Arial" w:eastAsia="TimesNewRomanPSMT" w:hAnsi="Arial" w:cs="Arial"/>
              </w:rPr>
              <w:t>I</w:t>
            </w:r>
          </w:p>
        </w:tc>
        <w:tc>
          <w:tcPr>
            <w:tcW w:w="6129"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rPr>
            </w:pPr>
            <w:r w:rsidRPr="002B0A85">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838" w:rsidRPr="000E30D7" w:rsidRDefault="000D670A" w:rsidP="005B7B19">
            <w:pPr>
              <w:snapToGrid w:val="0"/>
              <w:jc w:val="center"/>
              <w:rPr>
                <w:rFonts w:ascii="Arial" w:eastAsia="TimesNewRomanPSMT" w:hAnsi="Arial" w:cs="Arial"/>
                <w:color w:val="auto"/>
              </w:rPr>
            </w:pPr>
            <w:r>
              <w:rPr>
                <w:rFonts w:ascii="Arial" w:eastAsia="TimesNewRomanPSMT" w:hAnsi="Arial" w:cs="Arial"/>
                <w:color w:val="auto"/>
                <w:lang w:val="sr-Cyrl-CS"/>
              </w:rPr>
              <w:t>38</w:t>
            </w:r>
          </w:p>
        </w:tc>
      </w:tr>
    </w:tbl>
    <w:p w:rsidR="006C0838" w:rsidRPr="002B0A85" w:rsidRDefault="006C0838" w:rsidP="006C0838">
      <w:pPr>
        <w:jc w:val="both"/>
        <w:rPr>
          <w:rFonts w:ascii="Arial" w:eastAsia="TimesNewRomanPSMT" w:hAnsi="Arial" w:cs="Arial"/>
          <w:lang w:val="sr-Cyrl-CS"/>
        </w:rPr>
      </w:pPr>
    </w:p>
    <w:p w:rsidR="006C0838" w:rsidRPr="002B0A85" w:rsidRDefault="006C0838" w:rsidP="006C0838">
      <w:pPr>
        <w:jc w:val="both"/>
        <w:rPr>
          <w:rFonts w:ascii="Arial" w:eastAsia="TimesNewRomanPSMT" w:hAnsi="Arial" w:cs="Arial"/>
          <w:lang w:val="sr-Cyrl-CS"/>
        </w:rPr>
      </w:pPr>
    </w:p>
    <w:p w:rsidR="006C0838" w:rsidRPr="000D670A" w:rsidRDefault="00027BED" w:rsidP="00027BED">
      <w:pPr>
        <w:ind w:firstLine="720"/>
        <w:jc w:val="both"/>
        <w:rPr>
          <w:rFonts w:ascii="Arial" w:eastAsia="TimesNewRomanPSMT" w:hAnsi="Arial" w:cs="Arial"/>
          <w:lang w:val="sr-Cyrl-RS"/>
        </w:rPr>
      </w:pPr>
      <w:r>
        <w:rPr>
          <w:rFonts w:ascii="Arial" w:eastAsia="TimesNewRomanPSMT" w:hAnsi="Arial" w:cs="Arial"/>
        </w:rPr>
        <w:t>Укупан број страница конкурсне документације:</w:t>
      </w:r>
      <w:r w:rsidR="007311CD">
        <w:rPr>
          <w:rFonts w:ascii="Arial" w:eastAsia="TimesNewRomanPSMT" w:hAnsi="Arial" w:cs="Arial"/>
        </w:rPr>
        <w:t xml:space="preserve"> </w:t>
      </w:r>
      <w:r w:rsidR="000D670A">
        <w:rPr>
          <w:rFonts w:ascii="Arial" w:eastAsia="TimesNewRomanPSMT" w:hAnsi="Arial" w:cs="Arial"/>
          <w:lang w:val="sr-Cyrl-RS"/>
        </w:rPr>
        <w:t>38</w:t>
      </w:r>
    </w:p>
    <w:p w:rsidR="00027BED" w:rsidRDefault="00027BED" w:rsidP="00027BED">
      <w:pPr>
        <w:ind w:firstLine="720"/>
        <w:jc w:val="both"/>
        <w:rPr>
          <w:rFonts w:ascii="Arial" w:eastAsia="TimesNewRomanPSMT" w:hAnsi="Arial" w:cs="Arial"/>
        </w:rPr>
      </w:pPr>
    </w:p>
    <w:p w:rsidR="00027BED" w:rsidRDefault="00027BED" w:rsidP="00027BED">
      <w:pPr>
        <w:ind w:firstLine="720"/>
        <w:jc w:val="both"/>
        <w:rPr>
          <w:rFonts w:ascii="Arial" w:eastAsia="TimesNewRomanPSMT" w:hAnsi="Arial" w:cs="Arial"/>
        </w:rPr>
      </w:pPr>
    </w:p>
    <w:p w:rsidR="00027BED" w:rsidRDefault="00027BED" w:rsidP="00027BED">
      <w:pPr>
        <w:ind w:firstLine="720"/>
        <w:jc w:val="both"/>
        <w:rPr>
          <w:rFonts w:ascii="Arial" w:eastAsia="TimesNewRomanPSMT" w:hAnsi="Arial" w:cs="Arial"/>
        </w:rPr>
      </w:pPr>
    </w:p>
    <w:p w:rsidR="00027BED" w:rsidRDefault="00027BED" w:rsidP="00027BED">
      <w:pPr>
        <w:ind w:firstLine="720"/>
        <w:jc w:val="both"/>
        <w:rPr>
          <w:rFonts w:ascii="Arial" w:eastAsia="TimesNewRomanPSMT" w:hAnsi="Arial" w:cs="Arial"/>
        </w:rPr>
      </w:pPr>
    </w:p>
    <w:p w:rsidR="00027BED" w:rsidRDefault="00027BED" w:rsidP="00027BED">
      <w:pPr>
        <w:ind w:firstLine="720"/>
        <w:jc w:val="both"/>
        <w:rPr>
          <w:rFonts w:ascii="Arial" w:eastAsia="TimesNewRomanPSMT" w:hAnsi="Arial" w:cs="Arial"/>
        </w:rPr>
      </w:pPr>
    </w:p>
    <w:p w:rsidR="00027BED" w:rsidRDefault="00027BED" w:rsidP="00027BED">
      <w:pPr>
        <w:ind w:firstLine="720"/>
        <w:jc w:val="both"/>
        <w:rPr>
          <w:rFonts w:ascii="Arial" w:eastAsia="TimesNewRomanPSMT" w:hAnsi="Arial" w:cs="Arial"/>
        </w:rPr>
      </w:pPr>
    </w:p>
    <w:p w:rsidR="00027BED" w:rsidRPr="00027BED" w:rsidRDefault="00027BED" w:rsidP="00027BED">
      <w:pPr>
        <w:ind w:firstLine="720"/>
        <w:jc w:val="both"/>
        <w:rPr>
          <w:rFonts w:ascii="Arial" w:eastAsia="TimesNewRomanPSMT" w:hAnsi="Arial" w:cs="Arial"/>
        </w:rPr>
      </w:pPr>
    </w:p>
    <w:p w:rsidR="00D56A2F" w:rsidRPr="002B0A85" w:rsidRDefault="00D56A2F" w:rsidP="006C0838">
      <w:pPr>
        <w:jc w:val="both"/>
        <w:rPr>
          <w:rFonts w:ascii="Arial" w:eastAsia="TimesNewRomanPSMT" w:hAnsi="Arial" w:cs="Arial"/>
          <w:lang w:val="sr-Cyrl-CS"/>
        </w:rPr>
      </w:pPr>
    </w:p>
    <w:p w:rsidR="00D56A2F" w:rsidRPr="002B0A85" w:rsidRDefault="00D56A2F" w:rsidP="006C0838">
      <w:pPr>
        <w:jc w:val="both"/>
        <w:rPr>
          <w:rFonts w:ascii="Arial" w:eastAsia="TimesNewRomanPSMT" w:hAnsi="Arial" w:cs="Arial"/>
          <w:lang w:val="sr-Cyrl-CS"/>
        </w:rPr>
      </w:pPr>
    </w:p>
    <w:p w:rsidR="00D80D20" w:rsidRPr="002B0A85" w:rsidRDefault="00D80D20" w:rsidP="006C0838">
      <w:pPr>
        <w:jc w:val="both"/>
        <w:rPr>
          <w:rFonts w:ascii="Arial" w:eastAsia="TimesNewRomanPSMT" w:hAnsi="Arial" w:cs="Arial"/>
          <w:lang w:val="sr-Cyrl-CS"/>
        </w:rPr>
      </w:pPr>
    </w:p>
    <w:p w:rsidR="00A12995" w:rsidRPr="002B77F1" w:rsidRDefault="00A12995" w:rsidP="006C0838">
      <w:pPr>
        <w:jc w:val="both"/>
        <w:rPr>
          <w:rFonts w:ascii="Arial" w:eastAsia="TimesNewRomanPSMT" w:hAnsi="Arial" w:cs="Arial"/>
          <w:lang w:val="sr-Cyrl-CS"/>
        </w:rPr>
      </w:pPr>
    </w:p>
    <w:p w:rsidR="006C0838" w:rsidRPr="002B0A85" w:rsidRDefault="006C0838" w:rsidP="006C0838">
      <w:pPr>
        <w:jc w:val="both"/>
        <w:rPr>
          <w:rFonts w:ascii="Arial" w:eastAsia="TimesNewRomanPSMT" w:hAnsi="Arial" w:cs="Arial"/>
        </w:rPr>
      </w:pPr>
    </w:p>
    <w:p w:rsidR="006C0838" w:rsidRPr="002B0A85" w:rsidRDefault="006C0838" w:rsidP="006C0838">
      <w:pPr>
        <w:shd w:val="clear" w:color="auto" w:fill="C6D9F1"/>
        <w:jc w:val="center"/>
        <w:rPr>
          <w:rFonts w:ascii="Arial" w:hAnsi="Arial" w:cs="Arial"/>
          <w:b/>
          <w:bCs/>
          <w:i/>
          <w:iCs/>
        </w:rPr>
      </w:pPr>
      <w:proofErr w:type="gramStart"/>
      <w:r w:rsidRPr="002B0A85">
        <w:rPr>
          <w:rFonts w:ascii="Arial" w:hAnsi="Arial" w:cs="Arial"/>
          <w:b/>
          <w:bCs/>
          <w:i/>
          <w:iCs/>
        </w:rPr>
        <w:lastRenderedPageBreak/>
        <w:t>I  ОПШТИ</w:t>
      </w:r>
      <w:proofErr w:type="gramEnd"/>
      <w:r w:rsidRPr="002B0A85">
        <w:rPr>
          <w:rFonts w:ascii="Arial" w:hAnsi="Arial" w:cs="Arial"/>
          <w:b/>
          <w:bCs/>
          <w:i/>
          <w:iCs/>
        </w:rPr>
        <w:t xml:space="preserve"> ПОДАЦИ О ЈАВНОЈ НАБАВЦИ</w:t>
      </w:r>
    </w:p>
    <w:p w:rsidR="006C0838" w:rsidRPr="002B0A85" w:rsidRDefault="006C0838" w:rsidP="006C0838">
      <w:pPr>
        <w:jc w:val="both"/>
        <w:rPr>
          <w:rFonts w:ascii="Arial" w:hAnsi="Arial" w:cs="Arial"/>
          <w:b/>
          <w:bCs/>
          <w:i/>
          <w:iCs/>
        </w:rPr>
      </w:pPr>
    </w:p>
    <w:p w:rsidR="006C0838" w:rsidRPr="002B0A85" w:rsidRDefault="006C0838" w:rsidP="006C0838">
      <w:pPr>
        <w:jc w:val="both"/>
        <w:rPr>
          <w:rFonts w:ascii="Arial" w:hAnsi="Arial" w:cs="Arial"/>
        </w:rPr>
      </w:pPr>
      <w:r w:rsidRPr="002B0A85">
        <w:rPr>
          <w:rFonts w:ascii="Arial" w:hAnsi="Arial" w:cs="Arial"/>
          <w:b/>
          <w:bCs/>
        </w:rPr>
        <w:t>1. Подаци о наручиоцу</w:t>
      </w:r>
    </w:p>
    <w:p w:rsidR="006C0838" w:rsidRPr="002B0A85" w:rsidRDefault="006C0838" w:rsidP="006C0838">
      <w:pPr>
        <w:jc w:val="both"/>
        <w:rPr>
          <w:rFonts w:ascii="Arial" w:hAnsi="Arial" w:cs="Arial"/>
          <w:lang w:val="sr-Cyrl-CS"/>
        </w:rPr>
      </w:pPr>
      <w:r w:rsidRPr="002B0A85">
        <w:rPr>
          <w:rFonts w:ascii="Arial" w:hAnsi="Arial" w:cs="Arial"/>
        </w:rPr>
        <w:t>Наручилац</w:t>
      </w:r>
      <w:proofErr w:type="gramStart"/>
      <w:r w:rsidRPr="002B0A85">
        <w:rPr>
          <w:rFonts w:ascii="Arial" w:hAnsi="Arial" w:cs="Arial"/>
        </w:rPr>
        <w:t>. ....................</w:t>
      </w:r>
      <w:proofErr w:type="gramEnd"/>
      <w:r w:rsidR="00D80D20" w:rsidRPr="002B0A85">
        <w:rPr>
          <w:rFonts w:ascii="Arial" w:hAnsi="Arial" w:cs="Arial"/>
          <w:iCs/>
        </w:rPr>
        <w:t xml:space="preserve"> Гимназија </w:t>
      </w:r>
      <w:r w:rsidR="0001008F">
        <w:rPr>
          <w:rFonts w:ascii="Arial" w:hAnsi="Arial" w:cs="Arial"/>
          <w:iCs/>
          <w:lang w:val="sr-Cyrl-RS"/>
        </w:rPr>
        <w:t>„</w:t>
      </w:r>
      <w:r w:rsidR="00D80D20" w:rsidRPr="002B0A85">
        <w:rPr>
          <w:rFonts w:ascii="Arial" w:hAnsi="Arial" w:cs="Arial"/>
          <w:iCs/>
          <w:lang w:val="sr-Cyrl-CS"/>
        </w:rPr>
        <w:t>Таковски устанак“</w:t>
      </w:r>
    </w:p>
    <w:p w:rsidR="006C0838" w:rsidRPr="002B0A85" w:rsidRDefault="006C0838" w:rsidP="006C0838">
      <w:pPr>
        <w:jc w:val="both"/>
        <w:rPr>
          <w:rFonts w:ascii="Arial" w:hAnsi="Arial" w:cs="Arial"/>
          <w:lang w:val="sr-Cyrl-CS"/>
        </w:rPr>
      </w:pPr>
      <w:r w:rsidRPr="002B0A85">
        <w:rPr>
          <w:rFonts w:ascii="Arial" w:hAnsi="Arial" w:cs="Arial"/>
          <w:lang w:val="sr-Cyrl-CS"/>
        </w:rPr>
        <w:t>Адреса</w:t>
      </w:r>
      <w:r w:rsidRPr="002B0A85">
        <w:rPr>
          <w:rFonts w:ascii="Arial" w:hAnsi="Arial" w:cs="Arial"/>
          <w:iCs/>
          <w:lang w:val="sr-Cyrl-CS"/>
        </w:rPr>
        <w:t>..….......................</w:t>
      </w:r>
      <w:r w:rsidR="00D80D20" w:rsidRPr="002B0A85">
        <w:rPr>
          <w:rFonts w:ascii="Arial" w:hAnsi="Arial" w:cs="Arial"/>
          <w:iCs/>
          <w:lang w:val="sr-Cyrl-CS"/>
        </w:rPr>
        <w:t>Милоша Великог број 11</w:t>
      </w:r>
      <w:r w:rsidRPr="002B0A85">
        <w:rPr>
          <w:rFonts w:ascii="Arial" w:hAnsi="Arial" w:cs="Arial"/>
          <w:iCs/>
          <w:lang w:val="sr-Cyrl-CS"/>
        </w:rPr>
        <w:t xml:space="preserve"> 32300 Горњи Милановац</w:t>
      </w:r>
    </w:p>
    <w:p w:rsidR="006C0838" w:rsidRPr="002B0A85" w:rsidRDefault="006C0838" w:rsidP="006C0838">
      <w:pPr>
        <w:rPr>
          <w:rStyle w:val="HTMLCite"/>
          <w:rFonts w:ascii="Arial" w:hAnsi="Arial" w:cs="Arial"/>
          <w:lang w:val="sr-Latn-CS"/>
        </w:rPr>
      </w:pPr>
      <w:r w:rsidRPr="002B0A85">
        <w:rPr>
          <w:rFonts w:ascii="Arial" w:hAnsi="Arial" w:cs="Arial"/>
          <w:lang w:val="sr-Cyrl-CS"/>
        </w:rPr>
        <w:t>Интернет страница.........</w:t>
      </w:r>
      <w:r w:rsidRPr="002B0A85">
        <w:rPr>
          <w:rFonts w:ascii="Arial" w:hAnsi="Arial" w:cs="Arial"/>
        </w:rPr>
        <w:t>www</w:t>
      </w:r>
      <w:r w:rsidR="0071180D">
        <w:rPr>
          <w:rFonts w:ascii="Arial" w:hAnsi="Arial" w:cs="Arial"/>
        </w:rPr>
        <w:t>.</w:t>
      </w:r>
      <w:r w:rsidR="00D80D20" w:rsidRPr="002B0A85">
        <w:rPr>
          <w:rFonts w:ascii="Arial" w:hAnsi="Arial" w:cs="Arial"/>
          <w:lang w:val="sr-Cyrl-CS"/>
        </w:rPr>
        <w:t>gimnazijagm.edu.rs</w:t>
      </w:r>
    </w:p>
    <w:p w:rsidR="006C0838" w:rsidRPr="002B0A85" w:rsidRDefault="006C0838" w:rsidP="006C0838">
      <w:pPr>
        <w:rPr>
          <w:rStyle w:val="bold"/>
          <w:rFonts w:ascii="Arial" w:hAnsi="Arial" w:cs="Arial"/>
          <w:lang w:val="sr-Cyrl-CS"/>
        </w:rPr>
      </w:pPr>
      <w:r w:rsidRPr="002B0A85">
        <w:rPr>
          <w:rFonts w:ascii="Arial" w:hAnsi="Arial" w:cs="Arial"/>
        </w:rPr>
        <w:t>Матични број...................</w:t>
      </w:r>
      <w:r w:rsidR="00D80D20" w:rsidRPr="002B0A85">
        <w:rPr>
          <w:rStyle w:val="bold"/>
          <w:rFonts w:ascii="Arial" w:hAnsi="Arial" w:cs="Arial"/>
        </w:rPr>
        <w:t>07</w:t>
      </w:r>
      <w:r w:rsidR="00D80D20" w:rsidRPr="002B0A85">
        <w:rPr>
          <w:rStyle w:val="bold"/>
          <w:rFonts w:ascii="Arial" w:hAnsi="Arial" w:cs="Arial"/>
          <w:lang w:val="sr-Cyrl-CS"/>
        </w:rPr>
        <w:t>177941</w:t>
      </w:r>
    </w:p>
    <w:p w:rsidR="006C0838" w:rsidRPr="002B0A85" w:rsidRDefault="006C0838" w:rsidP="006C0838">
      <w:pPr>
        <w:jc w:val="both"/>
        <w:rPr>
          <w:rFonts w:ascii="Arial" w:hAnsi="Arial" w:cs="Arial"/>
          <w:lang w:val="sr-Cyrl-CS"/>
        </w:rPr>
      </w:pPr>
      <w:r w:rsidRPr="002B0A85">
        <w:rPr>
          <w:rFonts w:ascii="Arial" w:hAnsi="Arial" w:cs="Arial"/>
        </w:rPr>
        <w:t>ПИБ...</w:t>
      </w:r>
      <w:r w:rsidR="00942CA3">
        <w:rPr>
          <w:rFonts w:ascii="Arial" w:hAnsi="Arial" w:cs="Arial"/>
        </w:rPr>
        <w:t>.............................</w:t>
      </w:r>
      <w:r w:rsidR="00A07260">
        <w:rPr>
          <w:rFonts w:ascii="Arial" w:hAnsi="Arial" w:cs="Arial"/>
        </w:rPr>
        <w:t>.</w:t>
      </w:r>
      <w:r w:rsidRPr="002B0A85">
        <w:rPr>
          <w:rStyle w:val="bold"/>
          <w:rFonts w:ascii="Arial" w:hAnsi="Arial" w:cs="Arial"/>
        </w:rPr>
        <w:t>10</w:t>
      </w:r>
      <w:r w:rsidR="00D80D20" w:rsidRPr="002B0A85">
        <w:rPr>
          <w:rStyle w:val="bold"/>
          <w:rFonts w:ascii="Arial" w:hAnsi="Arial" w:cs="Arial"/>
          <w:lang w:val="sr-Cyrl-CS"/>
        </w:rPr>
        <w:t>2291724</w:t>
      </w:r>
    </w:p>
    <w:p w:rsidR="006C0838" w:rsidRPr="002B0A85" w:rsidRDefault="006C0838" w:rsidP="006C0838">
      <w:pPr>
        <w:jc w:val="both"/>
        <w:rPr>
          <w:rFonts w:ascii="Arial" w:hAnsi="Arial" w:cs="Arial"/>
        </w:rPr>
      </w:pPr>
    </w:p>
    <w:p w:rsidR="006C0838" w:rsidRPr="002B0A85" w:rsidRDefault="006C0838" w:rsidP="006C0838">
      <w:pPr>
        <w:jc w:val="both"/>
        <w:rPr>
          <w:rFonts w:ascii="Arial" w:hAnsi="Arial" w:cs="Arial"/>
        </w:rPr>
      </w:pPr>
      <w:r w:rsidRPr="002B0A85">
        <w:rPr>
          <w:rFonts w:ascii="Arial" w:hAnsi="Arial" w:cs="Arial"/>
          <w:b/>
          <w:bCs/>
        </w:rPr>
        <w:t>2. Врста поступка јавне набавке</w:t>
      </w:r>
    </w:p>
    <w:p w:rsidR="00B44B41" w:rsidRDefault="006C0838" w:rsidP="006C0838">
      <w:pPr>
        <w:jc w:val="both"/>
        <w:rPr>
          <w:rFonts w:ascii="Arial" w:hAnsi="Arial" w:cs="Arial"/>
          <w:lang w:val="sr-Cyrl-CS"/>
        </w:rPr>
      </w:pPr>
      <w:r w:rsidRPr="002B0A85">
        <w:rPr>
          <w:rFonts w:ascii="Arial" w:hAnsi="Arial" w:cs="Arial"/>
        </w:rPr>
        <w:t>Предм</w:t>
      </w:r>
      <w:r w:rsidR="00CE7C0D" w:rsidRPr="002B0A85">
        <w:rPr>
          <w:rFonts w:ascii="Arial" w:hAnsi="Arial" w:cs="Arial"/>
        </w:rPr>
        <w:t>етна јавна набавка се</w:t>
      </w:r>
      <w:r w:rsidR="00D43065">
        <w:rPr>
          <w:rFonts w:ascii="Arial" w:hAnsi="Arial" w:cs="Arial"/>
        </w:rPr>
        <w:t xml:space="preserve"> </w:t>
      </w:r>
      <w:r w:rsidR="00B44B41">
        <w:rPr>
          <w:rFonts w:ascii="Arial" w:hAnsi="Arial" w:cs="Arial"/>
        </w:rPr>
        <w:t>спрово</w:t>
      </w:r>
      <w:r w:rsidR="00D43065">
        <w:rPr>
          <w:rFonts w:ascii="Arial" w:hAnsi="Arial" w:cs="Arial"/>
          <w:lang w:val="sr-Cyrl-CS"/>
        </w:rPr>
        <w:t>д</w:t>
      </w:r>
      <w:r w:rsidR="00B44B41">
        <w:rPr>
          <w:rFonts w:ascii="Arial" w:hAnsi="Arial" w:cs="Arial"/>
        </w:rPr>
        <w:t xml:space="preserve">и у </w:t>
      </w:r>
      <w:r w:rsidRPr="002B0A85">
        <w:rPr>
          <w:rFonts w:ascii="Arial" w:hAnsi="Arial" w:cs="Arial"/>
        </w:rPr>
        <w:t>поступку јавне набавк</w:t>
      </w:r>
      <w:r w:rsidR="00D80D20" w:rsidRPr="002B0A85">
        <w:rPr>
          <w:rFonts w:ascii="Arial" w:hAnsi="Arial" w:cs="Arial"/>
        </w:rPr>
        <w:t>е</w:t>
      </w:r>
      <w:r w:rsidR="00CE7C0D" w:rsidRPr="002B0A85">
        <w:rPr>
          <w:rFonts w:ascii="Arial" w:hAnsi="Arial" w:cs="Arial"/>
        </w:rPr>
        <w:t xml:space="preserve"> мале вредности</w:t>
      </w:r>
      <w:r w:rsidRPr="002B0A85">
        <w:rPr>
          <w:rFonts w:ascii="Arial" w:hAnsi="Arial" w:cs="Arial"/>
        </w:rPr>
        <w:t>, у складу са Законом и подзаконским актима којима се уређују јавне набавке</w:t>
      </w:r>
      <w:r w:rsidR="00B44B41">
        <w:rPr>
          <w:rFonts w:ascii="Arial" w:hAnsi="Arial" w:cs="Arial"/>
          <w:lang w:val="sr-Cyrl-CS"/>
        </w:rPr>
        <w:t>.</w:t>
      </w:r>
    </w:p>
    <w:p w:rsidR="00B44B41" w:rsidRDefault="00B44B41" w:rsidP="006C0838">
      <w:pPr>
        <w:jc w:val="both"/>
        <w:rPr>
          <w:rFonts w:ascii="Arial" w:hAnsi="Arial" w:cs="Arial"/>
          <w:lang w:val="sr-Cyrl-CS"/>
        </w:rPr>
      </w:pPr>
    </w:p>
    <w:p w:rsidR="006C0838" w:rsidRPr="002B0A85" w:rsidRDefault="006C0838" w:rsidP="006C0838">
      <w:pPr>
        <w:jc w:val="both"/>
        <w:rPr>
          <w:rFonts w:ascii="Arial" w:hAnsi="Arial" w:cs="Arial"/>
        </w:rPr>
      </w:pPr>
      <w:r w:rsidRPr="002B0A85">
        <w:rPr>
          <w:rFonts w:ascii="Arial" w:hAnsi="Arial" w:cs="Arial"/>
          <w:b/>
          <w:bCs/>
        </w:rPr>
        <w:t>3. Предмет јавне набавке</w:t>
      </w:r>
    </w:p>
    <w:p w:rsidR="006C0838" w:rsidRPr="002B0A85" w:rsidRDefault="006C0838" w:rsidP="00027BED">
      <w:pPr>
        <w:jc w:val="both"/>
        <w:rPr>
          <w:rFonts w:ascii="Arial" w:hAnsi="Arial" w:cs="Arial"/>
          <w:lang w:val="sr-Cyrl-CS"/>
        </w:rPr>
      </w:pPr>
      <w:r w:rsidRPr="002B0A85">
        <w:rPr>
          <w:rFonts w:ascii="Arial" w:hAnsi="Arial" w:cs="Arial"/>
        </w:rPr>
        <w:t xml:space="preserve">Предмет јавне набавке број </w:t>
      </w:r>
      <w:r w:rsidR="00B4189B">
        <w:rPr>
          <w:rFonts w:ascii="Arial" w:hAnsi="Arial" w:cs="Arial"/>
          <w:lang w:val="sr-Cyrl-RS"/>
        </w:rPr>
        <w:t>1</w:t>
      </w:r>
      <w:r w:rsidR="00B4189B">
        <w:rPr>
          <w:rFonts w:ascii="Arial" w:hAnsi="Arial" w:cs="Arial"/>
        </w:rPr>
        <w:t>/</w:t>
      </w:r>
      <w:r w:rsidR="00B4189B">
        <w:rPr>
          <w:rFonts w:ascii="Arial" w:hAnsi="Arial" w:cs="Arial"/>
          <w:lang w:val="sr-Cyrl-RS"/>
        </w:rPr>
        <w:t>20</w:t>
      </w:r>
      <w:r w:rsidR="003F7F98">
        <w:rPr>
          <w:rFonts w:ascii="Arial" w:hAnsi="Arial" w:cs="Arial"/>
        </w:rPr>
        <w:t>20</w:t>
      </w:r>
      <w:r w:rsidR="006741DB">
        <w:rPr>
          <w:rFonts w:ascii="Arial" w:hAnsi="Arial" w:cs="Arial"/>
        </w:rPr>
        <w:t xml:space="preserve"> </w:t>
      </w:r>
      <w:r w:rsidRPr="002B0A85">
        <w:rPr>
          <w:rFonts w:ascii="Arial" w:hAnsi="Arial" w:cs="Arial"/>
          <w:iCs/>
        </w:rPr>
        <w:t>је</w:t>
      </w:r>
      <w:r w:rsidRPr="002B0A85">
        <w:rPr>
          <w:rFonts w:ascii="Arial" w:hAnsi="Arial" w:cs="Arial"/>
        </w:rPr>
        <w:t>сте</w:t>
      </w:r>
      <w:r w:rsidR="006741DB">
        <w:rPr>
          <w:rFonts w:ascii="Arial" w:hAnsi="Arial" w:cs="Arial"/>
        </w:rPr>
        <w:t xml:space="preserve"> </w:t>
      </w:r>
      <w:r w:rsidRPr="002B0A85">
        <w:rPr>
          <w:rFonts w:ascii="Arial" w:hAnsi="Arial" w:cs="Arial"/>
          <w:lang w:val="sr-Cyrl-CS"/>
        </w:rPr>
        <w:t>услуга организације и реализациј</w:t>
      </w:r>
      <w:r w:rsidR="005B7B19" w:rsidRPr="002B0A85">
        <w:rPr>
          <w:rFonts w:ascii="Arial" w:hAnsi="Arial" w:cs="Arial"/>
          <w:lang w:val="sr-Cyrl-CS"/>
        </w:rPr>
        <w:t xml:space="preserve">е </w:t>
      </w:r>
      <w:proofErr w:type="gramStart"/>
      <w:r w:rsidR="005B7B19" w:rsidRPr="002B0A85">
        <w:rPr>
          <w:rFonts w:ascii="Arial" w:hAnsi="Arial" w:cs="Arial"/>
          <w:lang w:val="sr-Cyrl-CS"/>
        </w:rPr>
        <w:t xml:space="preserve">екскурзије </w:t>
      </w:r>
      <w:r w:rsidRPr="002B0A85">
        <w:rPr>
          <w:rFonts w:ascii="Arial" w:hAnsi="Arial" w:cs="Arial"/>
          <w:lang w:val="sr-Cyrl-CS"/>
        </w:rPr>
        <w:t xml:space="preserve"> за</w:t>
      </w:r>
      <w:proofErr w:type="gramEnd"/>
      <w:r w:rsidRPr="002B0A85">
        <w:rPr>
          <w:rFonts w:ascii="Arial" w:hAnsi="Arial" w:cs="Arial"/>
          <w:lang w:val="sr-Cyrl-CS"/>
        </w:rPr>
        <w:t xml:space="preserve"> ученике наручиоца, према захтеваном програму путовања. </w:t>
      </w:r>
    </w:p>
    <w:p w:rsidR="006C0838" w:rsidRPr="002B0A85" w:rsidRDefault="006C0838" w:rsidP="006C0838">
      <w:pPr>
        <w:jc w:val="both"/>
        <w:rPr>
          <w:rFonts w:ascii="Arial" w:hAnsi="Arial" w:cs="Arial"/>
          <w:lang w:val="sr-Cyrl-CS"/>
        </w:rPr>
      </w:pPr>
      <w:r w:rsidRPr="002B0A85">
        <w:rPr>
          <w:rFonts w:ascii="Arial" w:hAnsi="Arial" w:cs="Arial"/>
          <w:lang w:val="sr-Cyrl-CS"/>
        </w:rPr>
        <w:t xml:space="preserve">Поступак се спроводи ради </w:t>
      </w:r>
      <w:r w:rsidR="00EF5698" w:rsidRPr="002B0A85">
        <w:rPr>
          <w:rFonts w:ascii="Arial" w:hAnsi="Arial" w:cs="Arial"/>
          <w:lang w:val="sr-Cyrl-CS"/>
        </w:rPr>
        <w:t>закључења уговора о јавној набавци.</w:t>
      </w:r>
    </w:p>
    <w:p w:rsidR="006C0838" w:rsidRPr="002B0A85" w:rsidRDefault="00EF5698" w:rsidP="006C0838">
      <w:pPr>
        <w:jc w:val="both"/>
        <w:rPr>
          <w:rFonts w:ascii="Arial" w:hAnsi="Arial" w:cs="Arial"/>
          <w:bCs/>
        </w:rPr>
      </w:pPr>
      <w:r w:rsidRPr="002B0A85">
        <w:rPr>
          <w:rFonts w:ascii="Arial" w:hAnsi="Arial" w:cs="Arial"/>
          <w:lang w:val="sr-Cyrl-CS"/>
        </w:rPr>
        <w:t>Уговорене услуге ће бити ре</w:t>
      </w:r>
      <w:r w:rsidR="00F56DD7" w:rsidRPr="002B0A85">
        <w:rPr>
          <w:rFonts w:ascii="Arial" w:hAnsi="Arial" w:cs="Arial"/>
          <w:bCs/>
        </w:rPr>
        <w:t>ализоване уколико наручилац обезбеди сагласност најмање 60% родитеља ученика за реализацију екскурзије.</w:t>
      </w:r>
    </w:p>
    <w:p w:rsidR="00F56DD7" w:rsidRPr="002B0A85" w:rsidRDefault="00F56DD7" w:rsidP="006C0838">
      <w:pPr>
        <w:jc w:val="both"/>
        <w:rPr>
          <w:rFonts w:ascii="Arial" w:hAnsi="Arial" w:cs="Arial"/>
          <w:bCs/>
        </w:rPr>
      </w:pPr>
    </w:p>
    <w:p w:rsidR="006C0838" w:rsidRPr="002B0A85" w:rsidRDefault="006C0838" w:rsidP="00EF5698">
      <w:pPr>
        <w:tabs>
          <w:tab w:val="right" w:pos="9026"/>
        </w:tabs>
        <w:jc w:val="both"/>
        <w:rPr>
          <w:rFonts w:ascii="Arial" w:hAnsi="Arial" w:cs="Arial"/>
          <w:b/>
          <w:bCs/>
        </w:rPr>
      </w:pPr>
      <w:r w:rsidRPr="002B0A85">
        <w:rPr>
          <w:rFonts w:ascii="Arial" w:hAnsi="Arial" w:cs="Arial"/>
          <w:b/>
          <w:bCs/>
        </w:rPr>
        <w:t xml:space="preserve">4. Контакт (лице или служба) </w:t>
      </w:r>
      <w:r w:rsidR="00EF5698" w:rsidRPr="002B0A85">
        <w:rPr>
          <w:rFonts w:ascii="Arial" w:hAnsi="Arial" w:cs="Arial"/>
          <w:b/>
          <w:bCs/>
        </w:rPr>
        <w:tab/>
      </w:r>
    </w:p>
    <w:p w:rsidR="006C0838" w:rsidRPr="002B0A85" w:rsidRDefault="006C0838" w:rsidP="006C0838">
      <w:pPr>
        <w:jc w:val="both"/>
        <w:rPr>
          <w:rFonts w:ascii="Arial" w:hAnsi="Arial" w:cs="Arial"/>
        </w:rPr>
      </w:pPr>
      <w:r w:rsidRPr="002B0A85">
        <w:rPr>
          <w:rFonts w:ascii="Arial" w:hAnsi="Arial" w:cs="Arial"/>
        </w:rPr>
        <w:t>Лиц</w:t>
      </w:r>
      <w:r w:rsidRPr="002B0A85">
        <w:rPr>
          <w:rFonts w:ascii="Arial" w:hAnsi="Arial" w:cs="Arial"/>
          <w:lang w:val="sr-Cyrl-CS"/>
        </w:rPr>
        <w:t>е</w:t>
      </w:r>
      <w:r w:rsidRPr="002B0A85">
        <w:rPr>
          <w:rFonts w:ascii="Arial" w:hAnsi="Arial" w:cs="Arial"/>
        </w:rPr>
        <w:t xml:space="preserve"> за контакт</w:t>
      </w:r>
      <w:r w:rsidRPr="002B0A85">
        <w:rPr>
          <w:rFonts w:ascii="Arial" w:hAnsi="Arial" w:cs="Arial"/>
          <w:lang w:val="sr-Cyrl-CS"/>
        </w:rPr>
        <w:t xml:space="preserve">: </w:t>
      </w:r>
      <w:r w:rsidR="00963C10" w:rsidRPr="002B0A85">
        <w:rPr>
          <w:rFonts w:ascii="Arial" w:hAnsi="Arial" w:cs="Arial"/>
          <w:lang w:val="sr-Cyrl-CS"/>
        </w:rPr>
        <w:t>Снежана Савић</w:t>
      </w:r>
      <w:r w:rsidRPr="002B0A85">
        <w:rPr>
          <w:rFonts w:ascii="Arial" w:hAnsi="Arial" w:cs="Arial"/>
          <w:lang w:val="sr-Cyrl-CS"/>
        </w:rPr>
        <w:t>, секретар школе</w:t>
      </w:r>
    </w:p>
    <w:p w:rsidR="006C0838" w:rsidRPr="002B0A85" w:rsidRDefault="006C0838" w:rsidP="006C0838">
      <w:pPr>
        <w:jc w:val="both"/>
        <w:rPr>
          <w:rFonts w:ascii="Arial" w:hAnsi="Arial" w:cs="Arial"/>
        </w:rPr>
      </w:pPr>
      <w:r w:rsidRPr="002B0A85">
        <w:rPr>
          <w:rFonts w:ascii="Arial" w:hAnsi="Arial" w:cs="Arial"/>
          <w:lang w:val="sr-Cyrl-CS"/>
        </w:rPr>
        <w:t>Е - mail адреса:</w:t>
      </w:r>
      <w:r w:rsidR="00A07260">
        <w:rPr>
          <w:rFonts w:ascii="Arial" w:hAnsi="Arial" w:cs="Arial"/>
        </w:rPr>
        <w:t xml:space="preserve"> </w:t>
      </w:r>
      <w:r w:rsidR="00963C10" w:rsidRPr="002B0A85">
        <w:rPr>
          <w:rFonts w:ascii="Arial" w:hAnsi="Arial" w:cs="Arial"/>
          <w:lang w:val="sr-Cyrl-CS"/>
        </w:rPr>
        <w:t>gimnazgm@eunet.rs</w:t>
      </w:r>
    </w:p>
    <w:p w:rsidR="006C0838" w:rsidRPr="002B0A85" w:rsidRDefault="006C0838" w:rsidP="006C0838">
      <w:pPr>
        <w:jc w:val="both"/>
        <w:rPr>
          <w:rFonts w:ascii="Arial" w:hAnsi="Arial" w:cs="Arial"/>
        </w:rPr>
      </w:pPr>
    </w:p>
    <w:p w:rsidR="006C0838" w:rsidRPr="002B0A85" w:rsidRDefault="006C0838" w:rsidP="006C0838">
      <w:pPr>
        <w:shd w:val="clear" w:color="auto" w:fill="FFFFFF"/>
        <w:ind w:right="75"/>
        <w:rPr>
          <w:rFonts w:ascii="Arial" w:hAnsi="Arial" w:cs="Arial"/>
        </w:rPr>
      </w:pPr>
      <w:r w:rsidRPr="002B0A85">
        <w:rPr>
          <w:rFonts w:ascii="Arial" w:hAnsi="Arial" w:cs="Arial"/>
          <w:b/>
        </w:rPr>
        <w:t>5.</w:t>
      </w:r>
      <w:r w:rsidRPr="002B0A85">
        <w:rPr>
          <w:rFonts w:ascii="Arial" w:hAnsi="Arial" w:cs="Arial"/>
          <w:b/>
          <w:spacing w:val="1"/>
        </w:rPr>
        <w:t>Ци</w:t>
      </w:r>
      <w:r w:rsidRPr="002B0A85">
        <w:rPr>
          <w:rFonts w:ascii="Arial" w:hAnsi="Arial" w:cs="Arial"/>
          <w:b/>
        </w:rPr>
        <w:t xml:space="preserve">љ </w:t>
      </w:r>
      <w:r w:rsidRPr="002B0A85">
        <w:rPr>
          <w:rFonts w:ascii="Arial" w:hAnsi="Arial" w:cs="Arial"/>
          <w:b/>
          <w:spacing w:val="1"/>
        </w:rPr>
        <w:t>п</w:t>
      </w:r>
      <w:r w:rsidRPr="002B0A85">
        <w:rPr>
          <w:rFonts w:ascii="Arial" w:hAnsi="Arial" w:cs="Arial"/>
          <w:b/>
          <w:spacing w:val="-2"/>
        </w:rPr>
        <w:t>о</w:t>
      </w:r>
      <w:r w:rsidRPr="002B0A85">
        <w:rPr>
          <w:rFonts w:ascii="Arial" w:hAnsi="Arial" w:cs="Arial"/>
          <w:b/>
          <w:spacing w:val="-1"/>
        </w:rPr>
        <w:t>с</w:t>
      </w:r>
      <w:r w:rsidRPr="002B0A85">
        <w:rPr>
          <w:rFonts w:ascii="Arial" w:hAnsi="Arial" w:cs="Arial"/>
          <w:b/>
          <w:spacing w:val="9"/>
        </w:rPr>
        <w:t>т</w:t>
      </w:r>
      <w:r w:rsidRPr="002B0A85">
        <w:rPr>
          <w:rFonts w:ascii="Arial" w:hAnsi="Arial" w:cs="Arial"/>
          <w:b/>
          <w:spacing w:val="-5"/>
        </w:rPr>
        <w:t>у</w:t>
      </w:r>
      <w:r w:rsidRPr="002B0A85">
        <w:rPr>
          <w:rFonts w:ascii="Arial" w:hAnsi="Arial" w:cs="Arial"/>
          <w:b/>
          <w:spacing w:val="1"/>
        </w:rPr>
        <w:t>пк</w:t>
      </w:r>
      <w:r w:rsidRPr="002B0A85">
        <w:rPr>
          <w:rFonts w:ascii="Arial" w:hAnsi="Arial" w:cs="Arial"/>
          <w:b/>
        </w:rPr>
        <w:t>а</w:t>
      </w:r>
    </w:p>
    <w:p w:rsidR="006C0838" w:rsidRPr="002B0A85" w:rsidRDefault="006C0838" w:rsidP="00F56DD7">
      <w:pPr>
        <w:shd w:val="clear" w:color="auto" w:fill="FFFFFF"/>
        <w:spacing w:line="260" w:lineRule="exact"/>
        <w:ind w:right="75"/>
        <w:jc w:val="both"/>
        <w:rPr>
          <w:rFonts w:ascii="Arial" w:hAnsi="Arial" w:cs="Arial"/>
        </w:rPr>
      </w:pPr>
      <w:r w:rsidRPr="002B0A85">
        <w:rPr>
          <w:rFonts w:ascii="Arial" w:hAnsi="Arial" w:cs="Arial"/>
        </w:rPr>
        <w:t>По</w:t>
      </w:r>
      <w:r w:rsidRPr="002B0A85">
        <w:rPr>
          <w:rFonts w:ascii="Arial" w:hAnsi="Arial" w:cs="Arial"/>
          <w:spacing w:val="-1"/>
        </w:rPr>
        <w:t>с</w:t>
      </w:r>
      <w:r w:rsidRPr="002B0A85">
        <w:rPr>
          <w:rFonts w:ascii="Arial" w:hAnsi="Arial" w:cs="Arial"/>
          <w:spacing w:val="10"/>
        </w:rPr>
        <w:t>т</w:t>
      </w:r>
      <w:r w:rsidRPr="002B0A85">
        <w:rPr>
          <w:rFonts w:ascii="Arial" w:hAnsi="Arial" w:cs="Arial"/>
          <w:spacing w:val="-12"/>
        </w:rPr>
        <w:t>у</w:t>
      </w:r>
      <w:r w:rsidRPr="002B0A85">
        <w:rPr>
          <w:rFonts w:ascii="Arial" w:hAnsi="Arial" w:cs="Arial"/>
          <w:spacing w:val="1"/>
        </w:rPr>
        <w:t>п</w:t>
      </w:r>
      <w:r w:rsidRPr="002B0A85">
        <w:rPr>
          <w:rFonts w:ascii="Arial" w:hAnsi="Arial" w:cs="Arial"/>
          <w:spacing w:val="-1"/>
        </w:rPr>
        <w:t>а</w:t>
      </w:r>
      <w:r w:rsidRPr="002B0A85">
        <w:rPr>
          <w:rFonts w:ascii="Arial" w:hAnsi="Arial" w:cs="Arial"/>
        </w:rPr>
        <w:t>к</w:t>
      </w:r>
      <w:r w:rsidR="00D43065">
        <w:rPr>
          <w:rFonts w:ascii="Arial" w:hAnsi="Arial" w:cs="Arial"/>
          <w:lang w:val="sr-Cyrl-CS"/>
        </w:rPr>
        <w:t xml:space="preserve"> </w:t>
      </w:r>
      <w:r w:rsidRPr="002B0A85">
        <w:rPr>
          <w:rFonts w:ascii="Arial" w:hAnsi="Arial" w:cs="Arial"/>
          <w:spacing w:val="3"/>
        </w:rPr>
        <w:t>ј</w:t>
      </w:r>
      <w:r w:rsidRPr="002B0A85">
        <w:rPr>
          <w:rFonts w:ascii="Arial" w:hAnsi="Arial" w:cs="Arial"/>
          <w:spacing w:val="-1"/>
        </w:rPr>
        <w:t>а</w:t>
      </w:r>
      <w:r w:rsidRPr="002B0A85">
        <w:rPr>
          <w:rFonts w:ascii="Arial" w:hAnsi="Arial" w:cs="Arial"/>
        </w:rPr>
        <w:t>в</w:t>
      </w:r>
      <w:r w:rsidRPr="002B0A85">
        <w:rPr>
          <w:rFonts w:ascii="Arial" w:hAnsi="Arial" w:cs="Arial"/>
          <w:spacing w:val="1"/>
        </w:rPr>
        <w:t>н</w:t>
      </w:r>
      <w:r w:rsidRPr="002B0A85">
        <w:rPr>
          <w:rFonts w:ascii="Arial" w:hAnsi="Arial" w:cs="Arial"/>
        </w:rPr>
        <w:t xml:space="preserve">е </w:t>
      </w:r>
      <w:r w:rsidRPr="002B0A85">
        <w:rPr>
          <w:rFonts w:ascii="Arial" w:hAnsi="Arial" w:cs="Arial"/>
          <w:spacing w:val="1"/>
        </w:rPr>
        <w:t>н</w:t>
      </w:r>
      <w:r w:rsidRPr="002B0A85">
        <w:rPr>
          <w:rFonts w:ascii="Arial" w:hAnsi="Arial" w:cs="Arial"/>
          <w:spacing w:val="-1"/>
        </w:rPr>
        <w:t>а</w:t>
      </w:r>
      <w:r w:rsidRPr="002B0A85">
        <w:rPr>
          <w:rFonts w:ascii="Arial" w:hAnsi="Arial" w:cs="Arial"/>
          <w:spacing w:val="-2"/>
        </w:rPr>
        <w:t>б</w:t>
      </w:r>
      <w:r w:rsidRPr="002B0A85">
        <w:rPr>
          <w:rFonts w:ascii="Arial" w:hAnsi="Arial" w:cs="Arial"/>
          <w:spacing w:val="-1"/>
        </w:rPr>
        <w:t>а</w:t>
      </w:r>
      <w:r w:rsidRPr="002B0A85">
        <w:rPr>
          <w:rFonts w:ascii="Arial" w:hAnsi="Arial" w:cs="Arial"/>
          <w:spacing w:val="-3"/>
        </w:rPr>
        <w:t>в</w:t>
      </w:r>
      <w:r w:rsidRPr="002B0A85">
        <w:rPr>
          <w:rFonts w:ascii="Arial" w:hAnsi="Arial" w:cs="Arial"/>
          <w:spacing w:val="4"/>
        </w:rPr>
        <w:t>к</w:t>
      </w:r>
      <w:r w:rsidRPr="002B0A85">
        <w:rPr>
          <w:rFonts w:ascii="Arial" w:hAnsi="Arial" w:cs="Arial"/>
        </w:rPr>
        <w:t>е</w:t>
      </w:r>
      <w:r w:rsidR="00F56DD7" w:rsidRPr="002B0A85">
        <w:rPr>
          <w:rFonts w:ascii="Arial" w:hAnsi="Arial" w:cs="Arial"/>
        </w:rPr>
        <w:t xml:space="preserve"> мале вредности</w:t>
      </w:r>
      <w:r w:rsidR="00615846">
        <w:rPr>
          <w:rFonts w:ascii="Arial" w:hAnsi="Arial" w:cs="Arial"/>
          <w:lang w:val="sr-Cyrl-CS"/>
        </w:rPr>
        <w:t xml:space="preserve"> </w:t>
      </w:r>
      <w:r w:rsidRPr="002B0A85">
        <w:rPr>
          <w:rFonts w:ascii="Arial" w:hAnsi="Arial" w:cs="Arial"/>
          <w:spacing w:val="-1"/>
        </w:rPr>
        <w:t>с</w:t>
      </w:r>
      <w:r w:rsidRPr="002B0A85">
        <w:rPr>
          <w:rFonts w:ascii="Arial" w:hAnsi="Arial" w:cs="Arial"/>
        </w:rPr>
        <w:t>е</w:t>
      </w:r>
      <w:r w:rsidRPr="002B0A85">
        <w:rPr>
          <w:rFonts w:ascii="Arial" w:hAnsi="Arial" w:cs="Arial"/>
          <w:spacing w:val="-1"/>
        </w:rPr>
        <w:t xml:space="preserve"> с</w:t>
      </w:r>
      <w:r w:rsidRPr="002B0A85">
        <w:rPr>
          <w:rFonts w:ascii="Arial" w:hAnsi="Arial" w:cs="Arial"/>
          <w:spacing w:val="1"/>
        </w:rPr>
        <w:t>п</w:t>
      </w:r>
      <w:r w:rsidRPr="002B0A85">
        <w:rPr>
          <w:rFonts w:ascii="Arial" w:hAnsi="Arial" w:cs="Arial"/>
          <w:spacing w:val="2"/>
        </w:rPr>
        <w:t>р</w:t>
      </w:r>
      <w:r w:rsidRPr="002B0A85">
        <w:rPr>
          <w:rFonts w:ascii="Arial" w:hAnsi="Arial" w:cs="Arial"/>
        </w:rPr>
        <w:t>о</w:t>
      </w:r>
      <w:r w:rsidRPr="002B0A85">
        <w:rPr>
          <w:rFonts w:ascii="Arial" w:hAnsi="Arial" w:cs="Arial"/>
          <w:spacing w:val="-3"/>
        </w:rPr>
        <w:t>в</w:t>
      </w:r>
      <w:r w:rsidRPr="002B0A85">
        <w:rPr>
          <w:rFonts w:ascii="Arial" w:hAnsi="Arial" w:cs="Arial"/>
          <w:spacing w:val="-5"/>
        </w:rPr>
        <w:t>о</w:t>
      </w:r>
      <w:r w:rsidRPr="002B0A85">
        <w:rPr>
          <w:rFonts w:ascii="Arial" w:hAnsi="Arial" w:cs="Arial"/>
        </w:rPr>
        <w:t>ди</w:t>
      </w:r>
      <w:r w:rsidR="00615846">
        <w:rPr>
          <w:rFonts w:ascii="Arial" w:hAnsi="Arial" w:cs="Arial"/>
          <w:lang w:val="sr-Cyrl-CS"/>
        </w:rPr>
        <w:t xml:space="preserve"> </w:t>
      </w:r>
      <w:r w:rsidRPr="002B0A85">
        <w:rPr>
          <w:rFonts w:ascii="Arial" w:hAnsi="Arial" w:cs="Arial"/>
        </w:rPr>
        <w:t>р</w:t>
      </w:r>
      <w:r w:rsidRPr="002B0A85">
        <w:rPr>
          <w:rFonts w:ascii="Arial" w:hAnsi="Arial" w:cs="Arial"/>
          <w:spacing w:val="-1"/>
        </w:rPr>
        <w:t>а</w:t>
      </w:r>
      <w:r w:rsidRPr="002B0A85">
        <w:rPr>
          <w:rFonts w:ascii="Arial" w:hAnsi="Arial" w:cs="Arial"/>
        </w:rPr>
        <w:t>ди</w:t>
      </w:r>
      <w:r w:rsidRPr="002B0A85">
        <w:rPr>
          <w:rFonts w:ascii="Arial" w:hAnsi="Arial" w:cs="Arial"/>
          <w:spacing w:val="1"/>
        </w:rPr>
        <w:t xml:space="preserve"> з</w:t>
      </w:r>
      <w:r w:rsidRPr="002B0A85">
        <w:rPr>
          <w:rFonts w:ascii="Arial" w:hAnsi="Arial" w:cs="Arial"/>
          <w:spacing w:val="-1"/>
        </w:rPr>
        <w:t>а</w:t>
      </w:r>
      <w:r w:rsidRPr="002B0A85">
        <w:rPr>
          <w:rFonts w:ascii="Arial" w:hAnsi="Arial" w:cs="Arial"/>
          <w:spacing w:val="1"/>
        </w:rPr>
        <w:t>к</w:t>
      </w:r>
      <w:r w:rsidRPr="002B0A85">
        <w:rPr>
          <w:rFonts w:ascii="Arial" w:hAnsi="Arial" w:cs="Arial"/>
          <w:spacing w:val="-2"/>
        </w:rPr>
        <w:t>љ</w:t>
      </w:r>
      <w:r w:rsidRPr="002B0A85">
        <w:rPr>
          <w:rFonts w:ascii="Arial" w:hAnsi="Arial" w:cs="Arial"/>
          <w:spacing w:val="-10"/>
        </w:rPr>
        <w:t>у</w:t>
      </w:r>
      <w:r w:rsidRPr="002B0A85">
        <w:rPr>
          <w:rFonts w:ascii="Arial" w:hAnsi="Arial" w:cs="Arial"/>
          <w:spacing w:val="2"/>
        </w:rPr>
        <w:t>ч</w:t>
      </w:r>
      <w:r w:rsidRPr="002B0A85">
        <w:rPr>
          <w:rFonts w:ascii="Arial" w:hAnsi="Arial" w:cs="Arial"/>
          <w:spacing w:val="1"/>
        </w:rPr>
        <w:t>е</w:t>
      </w:r>
      <w:r w:rsidR="00F56DD7" w:rsidRPr="002B0A85">
        <w:rPr>
          <w:rFonts w:ascii="Arial" w:hAnsi="Arial" w:cs="Arial"/>
          <w:spacing w:val="2"/>
        </w:rPr>
        <w:t>ња уговора о јавној набавци.</w:t>
      </w:r>
    </w:p>
    <w:p w:rsidR="006C0838" w:rsidRPr="002B0A85" w:rsidRDefault="006C0838" w:rsidP="006C0838">
      <w:pPr>
        <w:jc w:val="both"/>
        <w:rPr>
          <w:rFonts w:ascii="Arial" w:hAnsi="Arial" w:cs="Arial"/>
          <w:lang w:val="sr-Cyrl-CS"/>
        </w:rPr>
      </w:pPr>
    </w:p>
    <w:p w:rsidR="006C0838" w:rsidRPr="004620ED" w:rsidRDefault="006C0838" w:rsidP="006C0838">
      <w:pPr>
        <w:jc w:val="both"/>
        <w:rPr>
          <w:rFonts w:ascii="Arial" w:hAnsi="Arial" w:cs="Arial"/>
        </w:rPr>
      </w:pPr>
      <w:r w:rsidRPr="002B0A85">
        <w:rPr>
          <w:rFonts w:ascii="Arial" w:hAnsi="Arial" w:cs="Arial"/>
          <w:b/>
          <w:bCs/>
          <w:color w:val="auto"/>
          <w:lang w:val="sr-Latn-CS"/>
        </w:rPr>
        <w:t xml:space="preserve"> 6. </w:t>
      </w:r>
      <w:r w:rsidRPr="002B0A85">
        <w:rPr>
          <w:rFonts w:ascii="Arial" w:hAnsi="Arial" w:cs="Arial"/>
          <w:b/>
          <w:spacing w:val="-5"/>
        </w:rPr>
        <w:t>Р</w:t>
      </w:r>
      <w:r w:rsidRPr="002B0A85">
        <w:rPr>
          <w:rFonts w:ascii="Arial" w:hAnsi="Arial" w:cs="Arial"/>
          <w:b/>
        </w:rPr>
        <w:t>ок</w:t>
      </w:r>
      <w:r w:rsidR="00A07260">
        <w:rPr>
          <w:rFonts w:ascii="Arial" w:hAnsi="Arial" w:cs="Arial"/>
          <w:b/>
        </w:rPr>
        <w:t xml:space="preserve"> </w:t>
      </w:r>
      <w:r w:rsidRPr="002B0A85">
        <w:rPr>
          <w:rFonts w:ascii="Arial" w:hAnsi="Arial" w:cs="Arial"/>
          <w:b/>
        </w:rPr>
        <w:t xml:space="preserve">у </w:t>
      </w:r>
      <w:r w:rsidRPr="002B0A85">
        <w:rPr>
          <w:rFonts w:ascii="Arial" w:hAnsi="Arial" w:cs="Arial"/>
          <w:b/>
          <w:spacing w:val="1"/>
        </w:rPr>
        <w:t>к</w:t>
      </w:r>
      <w:r w:rsidRPr="002B0A85">
        <w:rPr>
          <w:rFonts w:ascii="Arial" w:hAnsi="Arial" w:cs="Arial"/>
          <w:b/>
        </w:rPr>
        <w:t>о</w:t>
      </w:r>
      <w:r w:rsidRPr="002B0A85">
        <w:rPr>
          <w:rFonts w:ascii="Arial" w:hAnsi="Arial" w:cs="Arial"/>
          <w:b/>
          <w:spacing w:val="-1"/>
        </w:rPr>
        <w:t>је</w:t>
      </w:r>
      <w:r w:rsidRPr="002B0A85">
        <w:rPr>
          <w:rFonts w:ascii="Arial" w:hAnsi="Arial" w:cs="Arial"/>
          <w:b/>
        </w:rPr>
        <w:t xml:space="preserve">м </w:t>
      </w:r>
      <w:r w:rsidRPr="002B0A85">
        <w:rPr>
          <w:rFonts w:ascii="Arial" w:hAnsi="Arial" w:cs="Arial"/>
          <w:b/>
          <w:spacing w:val="1"/>
        </w:rPr>
        <w:t>ћ</w:t>
      </w:r>
      <w:r w:rsidRPr="002B0A85">
        <w:rPr>
          <w:rFonts w:ascii="Arial" w:hAnsi="Arial" w:cs="Arial"/>
          <w:b/>
        </w:rPr>
        <w:t xml:space="preserve">е </w:t>
      </w:r>
      <w:r w:rsidRPr="002B0A85">
        <w:rPr>
          <w:rFonts w:ascii="Arial" w:hAnsi="Arial" w:cs="Arial"/>
          <w:b/>
          <w:spacing w:val="1"/>
        </w:rPr>
        <w:t>н</w:t>
      </w:r>
      <w:r w:rsidRPr="002B0A85">
        <w:rPr>
          <w:rFonts w:ascii="Arial" w:hAnsi="Arial" w:cs="Arial"/>
          <w:b/>
        </w:rPr>
        <w:t>а</w:t>
      </w:r>
      <w:r w:rsidRPr="002B0A85">
        <w:rPr>
          <w:rFonts w:ascii="Arial" w:hAnsi="Arial" w:cs="Arial"/>
          <w:b/>
          <w:spacing w:val="1"/>
        </w:rPr>
        <w:t>р</w:t>
      </w:r>
      <w:r w:rsidRPr="002B0A85">
        <w:rPr>
          <w:rFonts w:ascii="Arial" w:hAnsi="Arial" w:cs="Arial"/>
          <w:b/>
          <w:spacing w:val="2"/>
        </w:rPr>
        <w:t>у</w:t>
      </w:r>
      <w:r w:rsidRPr="002B0A85">
        <w:rPr>
          <w:rFonts w:ascii="Arial" w:hAnsi="Arial" w:cs="Arial"/>
          <w:b/>
          <w:spacing w:val="-1"/>
        </w:rPr>
        <w:t>ч</w:t>
      </w:r>
      <w:r w:rsidRPr="002B0A85">
        <w:rPr>
          <w:rFonts w:ascii="Arial" w:hAnsi="Arial" w:cs="Arial"/>
          <w:b/>
          <w:spacing w:val="1"/>
        </w:rPr>
        <w:t>и</w:t>
      </w:r>
      <w:r w:rsidRPr="002B0A85">
        <w:rPr>
          <w:rFonts w:ascii="Arial" w:hAnsi="Arial" w:cs="Arial"/>
          <w:b/>
        </w:rPr>
        <w:t>лац</w:t>
      </w:r>
      <w:r w:rsidRPr="002B0A85">
        <w:rPr>
          <w:rFonts w:ascii="Arial" w:hAnsi="Arial" w:cs="Arial"/>
          <w:b/>
          <w:spacing w:val="1"/>
        </w:rPr>
        <w:t xml:space="preserve"> д</w:t>
      </w:r>
      <w:r w:rsidRPr="002B0A85">
        <w:rPr>
          <w:rFonts w:ascii="Arial" w:hAnsi="Arial" w:cs="Arial"/>
          <w:b/>
        </w:rPr>
        <w:t>о</w:t>
      </w:r>
      <w:r w:rsidRPr="002B0A85">
        <w:rPr>
          <w:rFonts w:ascii="Arial" w:hAnsi="Arial" w:cs="Arial"/>
          <w:b/>
          <w:spacing w:val="1"/>
        </w:rPr>
        <w:t>н</w:t>
      </w:r>
      <w:r w:rsidRPr="002B0A85">
        <w:rPr>
          <w:rFonts w:ascii="Arial" w:hAnsi="Arial" w:cs="Arial"/>
          <w:b/>
          <w:spacing w:val="-3"/>
        </w:rPr>
        <w:t>е</w:t>
      </w:r>
      <w:r w:rsidRPr="002B0A85">
        <w:rPr>
          <w:rFonts w:ascii="Arial" w:hAnsi="Arial" w:cs="Arial"/>
          <w:b/>
          <w:spacing w:val="5"/>
        </w:rPr>
        <w:t>т</w:t>
      </w:r>
      <w:r w:rsidRPr="002B0A85">
        <w:rPr>
          <w:rFonts w:ascii="Arial" w:hAnsi="Arial" w:cs="Arial"/>
          <w:b/>
        </w:rPr>
        <w:t>и</w:t>
      </w:r>
      <w:r w:rsidR="00A07260">
        <w:rPr>
          <w:rFonts w:ascii="Arial" w:hAnsi="Arial" w:cs="Arial"/>
          <w:b/>
        </w:rPr>
        <w:t xml:space="preserve"> </w:t>
      </w:r>
      <w:r w:rsidRPr="002B0A85">
        <w:rPr>
          <w:rFonts w:ascii="Arial" w:hAnsi="Arial" w:cs="Arial"/>
          <w:b/>
        </w:rPr>
        <w:t>о</w:t>
      </w:r>
      <w:r w:rsidRPr="002B0A85">
        <w:rPr>
          <w:rFonts w:ascii="Arial" w:hAnsi="Arial" w:cs="Arial"/>
          <w:b/>
          <w:spacing w:val="1"/>
        </w:rPr>
        <w:t>д</w:t>
      </w:r>
      <w:r w:rsidRPr="002B0A85">
        <w:rPr>
          <w:rFonts w:ascii="Arial" w:hAnsi="Arial" w:cs="Arial"/>
          <w:b/>
        </w:rPr>
        <w:t>л</w:t>
      </w:r>
      <w:r w:rsidRPr="002B0A85">
        <w:rPr>
          <w:rFonts w:ascii="Arial" w:hAnsi="Arial" w:cs="Arial"/>
          <w:b/>
          <w:spacing w:val="-2"/>
        </w:rPr>
        <w:t>у</w:t>
      </w:r>
      <w:r w:rsidRPr="002B0A85">
        <w:rPr>
          <w:rFonts w:ascii="Arial" w:hAnsi="Arial" w:cs="Arial"/>
          <w:b/>
          <w:spacing w:val="1"/>
        </w:rPr>
        <w:t>к</w:t>
      </w:r>
      <w:r w:rsidR="00870B92">
        <w:rPr>
          <w:rFonts w:ascii="Arial" w:hAnsi="Arial" w:cs="Arial"/>
          <w:b/>
        </w:rPr>
        <w:t xml:space="preserve">уо </w:t>
      </w:r>
      <w:r w:rsidR="00870B92">
        <w:rPr>
          <w:rFonts w:ascii="Arial" w:hAnsi="Arial" w:cs="Arial"/>
          <w:b/>
          <w:lang w:val="sr-Cyrl-CS"/>
        </w:rPr>
        <w:t>додели</w:t>
      </w:r>
      <w:r w:rsidR="004620ED">
        <w:rPr>
          <w:rFonts w:ascii="Arial" w:hAnsi="Arial" w:cs="Arial"/>
          <w:b/>
        </w:rPr>
        <w:t xml:space="preserve"> уговора</w:t>
      </w:r>
    </w:p>
    <w:p w:rsidR="006C0838" w:rsidRDefault="006C0838" w:rsidP="006C0838">
      <w:pPr>
        <w:shd w:val="clear" w:color="auto" w:fill="FFFFFF"/>
        <w:spacing w:before="4" w:line="260" w:lineRule="exact"/>
        <w:ind w:right="75"/>
        <w:jc w:val="both"/>
        <w:rPr>
          <w:rFonts w:ascii="Arial" w:hAnsi="Arial" w:cs="Arial"/>
        </w:rPr>
      </w:pPr>
      <w:r w:rsidRPr="002B0A85">
        <w:rPr>
          <w:rFonts w:ascii="Arial" w:hAnsi="Arial" w:cs="Arial"/>
        </w:rPr>
        <w:t>Од</w:t>
      </w:r>
      <w:r w:rsidRPr="002B0A85">
        <w:rPr>
          <w:rFonts w:ascii="Arial" w:hAnsi="Arial" w:cs="Arial"/>
          <w:spacing w:val="5"/>
        </w:rPr>
        <w:t>л</w:t>
      </w:r>
      <w:r w:rsidRPr="002B0A85">
        <w:rPr>
          <w:rFonts w:ascii="Arial" w:hAnsi="Arial" w:cs="Arial"/>
          <w:spacing w:val="-12"/>
        </w:rPr>
        <w:t>у</w:t>
      </w:r>
      <w:r w:rsidRPr="002B0A85">
        <w:rPr>
          <w:rFonts w:ascii="Arial" w:hAnsi="Arial" w:cs="Arial"/>
          <w:spacing w:val="13"/>
        </w:rPr>
        <w:t>к</w:t>
      </w:r>
      <w:r w:rsidRPr="002B0A85">
        <w:rPr>
          <w:rFonts w:ascii="Arial" w:hAnsi="Arial" w:cs="Arial"/>
        </w:rPr>
        <w:t>у</w:t>
      </w:r>
      <w:r w:rsidR="00FD4C74">
        <w:rPr>
          <w:rFonts w:ascii="Arial" w:hAnsi="Arial" w:cs="Arial"/>
        </w:rPr>
        <w:t xml:space="preserve"> </w:t>
      </w:r>
      <w:r w:rsidRPr="002B0A85">
        <w:rPr>
          <w:rFonts w:ascii="Arial" w:hAnsi="Arial" w:cs="Arial"/>
        </w:rPr>
        <w:t>о</w:t>
      </w:r>
      <w:r w:rsidR="00FD4C74">
        <w:rPr>
          <w:rFonts w:ascii="Arial" w:hAnsi="Arial" w:cs="Arial"/>
        </w:rPr>
        <w:t xml:space="preserve"> </w:t>
      </w:r>
      <w:r w:rsidR="00870B92">
        <w:rPr>
          <w:rFonts w:ascii="Arial" w:hAnsi="Arial" w:cs="Arial"/>
          <w:lang w:val="sr-Cyrl-CS"/>
        </w:rPr>
        <w:t>додели</w:t>
      </w:r>
      <w:r w:rsidR="00F56DD7" w:rsidRPr="002B0A85">
        <w:rPr>
          <w:rFonts w:ascii="Arial" w:hAnsi="Arial" w:cs="Arial"/>
        </w:rPr>
        <w:t xml:space="preserve"> уговора</w:t>
      </w:r>
      <w:r w:rsidR="00FD4C74">
        <w:rPr>
          <w:rFonts w:ascii="Arial" w:hAnsi="Arial" w:cs="Arial"/>
        </w:rPr>
        <w:t xml:space="preserve"> </w:t>
      </w:r>
      <w:r w:rsidRPr="002B0A85">
        <w:rPr>
          <w:rFonts w:ascii="Arial" w:hAnsi="Arial" w:cs="Arial"/>
          <w:spacing w:val="1"/>
        </w:rPr>
        <w:t>н</w:t>
      </w:r>
      <w:r w:rsidRPr="002B0A85">
        <w:rPr>
          <w:rFonts w:ascii="Arial" w:hAnsi="Arial" w:cs="Arial"/>
          <w:spacing w:val="-1"/>
        </w:rPr>
        <w:t>а</w:t>
      </w:r>
      <w:r w:rsidRPr="002B0A85">
        <w:rPr>
          <w:rFonts w:ascii="Arial" w:hAnsi="Arial" w:cs="Arial"/>
          <w:spacing w:val="7"/>
        </w:rPr>
        <w:t>р</w:t>
      </w:r>
      <w:r w:rsidRPr="002B0A85">
        <w:rPr>
          <w:rFonts w:ascii="Arial" w:hAnsi="Arial" w:cs="Arial"/>
          <w:spacing w:val="-10"/>
        </w:rPr>
        <w:t>у</w:t>
      </w:r>
      <w:r w:rsidRPr="002B0A85">
        <w:rPr>
          <w:rFonts w:ascii="Arial" w:hAnsi="Arial" w:cs="Arial"/>
        </w:rPr>
        <w:t>ч</w:t>
      </w:r>
      <w:r w:rsidRPr="002B0A85">
        <w:rPr>
          <w:rFonts w:ascii="Arial" w:hAnsi="Arial" w:cs="Arial"/>
          <w:spacing w:val="1"/>
        </w:rPr>
        <w:t>и</w:t>
      </w:r>
      <w:r w:rsidRPr="002B0A85">
        <w:rPr>
          <w:rFonts w:ascii="Arial" w:hAnsi="Arial" w:cs="Arial"/>
        </w:rPr>
        <w:t>л</w:t>
      </w:r>
      <w:r w:rsidRPr="002B0A85">
        <w:rPr>
          <w:rFonts w:ascii="Arial" w:hAnsi="Arial" w:cs="Arial"/>
          <w:spacing w:val="-1"/>
        </w:rPr>
        <w:t>а</w:t>
      </w:r>
      <w:r w:rsidRPr="002B0A85">
        <w:rPr>
          <w:rFonts w:ascii="Arial" w:hAnsi="Arial" w:cs="Arial"/>
        </w:rPr>
        <w:t>ц</w:t>
      </w:r>
      <w:r w:rsidR="00FD4C74">
        <w:rPr>
          <w:rFonts w:ascii="Arial" w:hAnsi="Arial" w:cs="Arial"/>
        </w:rPr>
        <w:t xml:space="preserve"> </w:t>
      </w:r>
      <w:r w:rsidRPr="002B0A85">
        <w:rPr>
          <w:rFonts w:ascii="Arial" w:hAnsi="Arial" w:cs="Arial"/>
        </w:rPr>
        <w:t>ће</w:t>
      </w:r>
      <w:r w:rsidR="00FD4C74">
        <w:rPr>
          <w:rFonts w:ascii="Arial" w:hAnsi="Arial" w:cs="Arial"/>
        </w:rPr>
        <w:t xml:space="preserve"> </w:t>
      </w:r>
      <w:r w:rsidRPr="002B0A85">
        <w:rPr>
          <w:rFonts w:ascii="Arial" w:hAnsi="Arial" w:cs="Arial"/>
        </w:rPr>
        <w:t>до</w:t>
      </w:r>
      <w:r w:rsidRPr="002B0A85">
        <w:rPr>
          <w:rFonts w:ascii="Arial" w:hAnsi="Arial" w:cs="Arial"/>
          <w:spacing w:val="4"/>
        </w:rPr>
        <w:t>н</w:t>
      </w:r>
      <w:r w:rsidRPr="002B0A85">
        <w:rPr>
          <w:rFonts w:ascii="Arial" w:hAnsi="Arial" w:cs="Arial"/>
          <w:spacing w:val="-1"/>
        </w:rPr>
        <w:t>е</w:t>
      </w:r>
      <w:r w:rsidRPr="002B0A85">
        <w:rPr>
          <w:rFonts w:ascii="Arial" w:hAnsi="Arial" w:cs="Arial"/>
        </w:rPr>
        <w:t>ти</w:t>
      </w:r>
      <w:r w:rsidR="00FD4C74">
        <w:rPr>
          <w:rFonts w:ascii="Arial" w:hAnsi="Arial" w:cs="Arial"/>
        </w:rPr>
        <w:t xml:space="preserve"> </w:t>
      </w:r>
      <w:r w:rsidRPr="002B0A85">
        <w:rPr>
          <w:rFonts w:ascii="Arial" w:hAnsi="Arial" w:cs="Arial"/>
        </w:rPr>
        <w:t>у</w:t>
      </w:r>
      <w:r w:rsidR="00FD4C74">
        <w:rPr>
          <w:rFonts w:ascii="Arial" w:hAnsi="Arial" w:cs="Arial"/>
        </w:rPr>
        <w:t xml:space="preserve"> </w:t>
      </w:r>
      <w:r w:rsidRPr="002B0A85">
        <w:rPr>
          <w:rFonts w:ascii="Arial" w:hAnsi="Arial" w:cs="Arial"/>
        </w:rPr>
        <w:t>ро</w:t>
      </w:r>
      <w:r w:rsidRPr="002B0A85">
        <w:rPr>
          <w:rFonts w:ascii="Arial" w:hAnsi="Arial" w:cs="Arial"/>
          <w:spacing w:val="11"/>
        </w:rPr>
        <w:t>к</w:t>
      </w:r>
      <w:r w:rsidRPr="002B0A85">
        <w:rPr>
          <w:rFonts w:ascii="Arial" w:hAnsi="Arial" w:cs="Arial"/>
        </w:rPr>
        <w:t>у</w:t>
      </w:r>
      <w:r w:rsidR="00FD4C74">
        <w:rPr>
          <w:rFonts w:ascii="Arial" w:hAnsi="Arial" w:cs="Arial"/>
        </w:rPr>
        <w:t xml:space="preserve"> </w:t>
      </w:r>
      <w:r w:rsidRPr="002B0A85">
        <w:rPr>
          <w:rFonts w:ascii="Arial" w:hAnsi="Arial" w:cs="Arial"/>
        </w:rPr>
        <w:t>од</w:t>
      </w:r>
      <w:r w:rsidR="00D43065">
        <w:rPr>
          <w:rFonts w:ascii="Arial" w:hAnsi="Arial" w:cs="Arial"/>
          <w:lang w:val="sr-Cyrl-CS"/>
        </w:rPr>
        <w:t xml:space="preserve"> </w:t>
      </w:r>
      <w:r w:rsidR="00F56DD7" w:rsidRPr="002B0A85">
        <w:rPr>
          <w:rFonts w:ascii="Arial" w:hAnsi="Arial" w:cs="Arial"/>
        </w:rPr>
        <w:t>10 (десет</w:t>
      </w:r>
      <w:r w:rsidRPr="002B0A85">
        <w:rPr>
          <w:rFonts w:ascii="Arial" w:hAnsi="Arial" w:cs="Arial"/>
          <w:spacing w:val="3"/>
        </w:rPr>
        <w:t>)</w:t>
      </w:r>
      <w:r w:rsidR="00D43065">
        <w:rPr>
          <w:rFonts w:ascii="Arial" w:hAnsi="Arial" w:cs="Arial"/>
          <w:spacing w:val="3"/>
          <w:lang w:val="sr-Cyrl-CS"/>
        </w:rPr>
        <w:t xml:space="preserve"> </w:t>
      </w:r>
      <w:r w:rsidRPr="002B0A85">
        <w:rPr>
          <w:rFonts w:ascii="Arial" w:hAnsi="Arial" w:cs="Arial"/>
        </w:rPr>
        <w:t>д</w:t>
      </w:r>
      <w:r w:rsidRPr="002B0A85">
        <w:rPr>
          <w:rFonts w:ascii="Arial" w:hAnsi="Arial" w:cs="Arial"/>
          <w:spacing w:val="-1"/>
        </w:rPr>
        <w:t>а</w:t>
      </w:r>
      <w:r w:rsidRPr="002B0A85">
        <w:rPr>
          <w:rFonts w:ascii="Arial" w:hAnsi="Arial" w:cs="Arial"/>
          <w:spacing w:val="1"/>
        </w:rPr>
        <w:t>н</w:t>
      </w:r>
      <w:r w:rsidRPr="002B0A85">
        <w:rPr>
          <w:rFonts w:ascii="Arial" w:hAnsi="Arial" w:cs="Arial"/>
        </w:rPr>
        <w:t>а</w:t>
      </w:r>
      <w:r w:rsidR="00D43065">
        <w:rPr>
          <w:rFonts w:ascii="Arial" w:hAnsi="Arial" w:cs="Arial"/>
          <w:lang w:val="sr-Cyrl-CS"/>
        </w:rPr>
        <w:t xml:space="preserve"> </w:t>
      </w:r>
      <w:r w:rsidRPr="002B0A85">
        <w:rPr>
          <w:rFonts w:ascii="Arial" w:hAnsi="Arial" w:cs="Arial"/>
        </w:rPr>
        <w:t>од</w:t>
      </w:r>
      <w:r w:rsidR="00D43065">
        <w:rPr>
          <w:rFonts w:ascii="Arial" w:hAnsi="Arial" w:cs="Arial"/>
          <w:lang w:val="sr-Cyrl-CS"/>
        </w:rPr>
        <w:t xml:space="preserve"> </w:t>
      </w:r>
      <w:r w:rsidRPr="002B0A85">
        <w:rPr>
          <w:rFonts w:ascii="Arial" w:hAnsi="Arial" w:cs="Arial"/>
          <w:spacing w:val="5"/>
        </w:rPr>
        <w:t>д</w:t>
      </w:r>
      <w:r w:rsidRPr="002B0A85">
        <w:rPr>
          <w:rFonts w:ascii="Arial" w:hAnsi="Arial" w:cs="Arial"/>
          <w:spacing w:val="-1"/>
        </w:rPr>
        <w:t>а</w:t>
      </w:r>
      <w:r w:rsidRPr="002B0A85">
        <w:rPr>
          <w:rFonts w:ascii="Arial" w:hAnsi="Arial" w:cs="Arial"/>
          <w:spacing w:val="1"/>
        </w:rPr>
        <w:t>н</w:t>
      </w:r>
      <w:r w:rsidRPr="002B0A85">
        <w:rPr>
          <w:rFonts w:ascii="Arial" w:hAnsi="Arial" w:cs="Arial"/>
        </w:rPr>
        <w:t>а јав</w:t>
      </w:r>
      <w:r w:rsidRPr="002B0A85">
        <w:rPr>
          <w:rFonts w:ascii="Arial" w:hAnsi="Arial" w:cs="Arial"/>
          <w:spacing w:val="1"/>
        </w:rPr>
        <w:t>н</w:t>
      </w:r>
      <w:r w:rsidRPr="002B0A85">
        <w:rPr>
          <w:rFonts w:ascii="Arial" w:hAnsi="Arial" w:cs="Arial"/>
        </w:rPr>
        <w:t>ог отв</w:t>
      </w:r>
      <w:r w:rsidRPr="002B0A85">
        <w:rPr>
          <w:rFonts w:ascii="Arial" w:hAnsi="Arial" w:cs="Arial"/>
          <w:spacing w:val="-1"/>
        </w:rPr>
        <w:t>а</w:t>
      </w:r>
      <w:r w:rsidRPr="002B0A85">
        <w:rPr>
          <w:rFonts w:ascii="Arial" w:hAnsi="Arial" w:cs="Arial"/>
        </w:rPr>
        <w:t>р</w:t>
      </w:r>
      <w:r w:rsidRPr="002B0A85">
        <w:rPr>
          <w:rFonts w:ascii="Arial" w:hAnsi="Arial" w:cs="Arial"/>
          <w:spacing w:val="-1"/>
        </w:rPr>
        <w:t>ањ</w:t>
      </w:r>
      <w:r w:rsidRPr="002B0A85">
        <w:rPr>
          <w:rFonts w:ascii="Arial" w:hAnsi="Arial" w:cs="Arial"/>
        </w:rPr>
        <w:t>а</w:t>
      </w:r>
      <w:r w:rsidR="00D43065">
        <w:rPr>
          <w:rFonts w:ascii="Arial" w:hAnsi="Arial" w:cs="Arial"/>
          <w:lang w:val="sr-Cyrl-CS"/>
        </w:rPr>
        <w:t xml:space="preserve"> </w:t>
      </w:r>
      <w:r w:rsidRPr="002B0A85">
        <w:rPr>
          <w:rFonts w:ascii="Arial" w:hAnsi="Arial" w:cs="Arial"/>
          <w:spacing w:val="1"/>
        </w:rPr>
        <w:t>п</w:t>
      </w:r>
      <w:r w:rsidRPr="002B0A85">
        <w:rPr>
          <w:rFonts w:ascii="Arial" w:hAnsi="Arial" w:cs="Arial"/>
        </w:rPr>
        <w:t>о</w:t>
      </w:r>
      <w:r w:rsidRPr="002B0A85">
        <w:rPr>
          <w:rFonts w:ascii="Arial" w:hAnsi="Arial" w:cs="Arial"/>
          <w:spacing w:val="6"/>
        </w:rPr>
        <w:t>н</w:t>
      </w:r>
      <w:r w:rsidRPr="002B0A85">
        <w:rPr>
          <w:rFonts w:ascii="Arial" w:hAnsi="Arial" w:cs="Arial"/>
          <w:spacing w:val="-10"/>
        </w:rPr>
        <w:t>у</w:t>
      </w:r>
      <w:r w:rsidRPr="002B0A85">
        <w:rPr>
          <w:rFonts w:ascii="Arial" w:hAnsi="Arial" w:cs="Arial"/>
          <w:spacing w:val="5"/>
        </w:rPr>
        <w:t>д</w:t>
      </w:r>
      <w:r w:rsidRPr="002B0A85">
        <w:rPr>
          <w:rFonts w:ascii="Arial" w:hAnsi="Arial" w:cs="Arial"/>
          <w:spacing w:val="2"/>
        </w:rPr>
        <w:t>а</w:t>
      </w:r>
      <w:r w:rsidRPr="002B0A85">
        <w:rPr>
          <w:rFonts w:ascii="Arial" w:hAnsi="Arial" w:cs="Arial"/>
        </w:rPr>
        <w:t>.</w:t>
      </w:r>
    </w:p>
    <w:p w:rsidR="00845DDF" w:rsidRPr="00845DDF" w:rsidRDefault="00845DDF" w:rsidP="006C0838">
      <w:pPr>
        <w:shd w:val="clear" w:color="auto" w:fill="FFFFFF"/>
        <w:spacing w:before="4" w:line="260" w:lineRule="exact"/>
        <w:ind w:right="75"/>
        <w:jc w:val="both"/>
        <w:rPr>
          <w:rFonts w:ascii="Arial" w:hAnsi="Arial" w:cs="Arial"/>
        </w:rPr>
      </w:pPr>
    </w:p>
    <w:p w:rsidR="006C0838" w:rsidRPr="002B0A85" w:rsidRDefault="006C0838" w:rsidP="006C0838">
      <w:pPr>
        <w:jc w:val="both"/>
        <w:rPr>
          <w:rFonts w:ascii="Arial" w:hAnsi="Arial" w:cs="Arial"/>
          <w:bCs/>
          <w:color w:val="C00000"/>
          <w:lang w:val="sr-Cyrl-CS"/>
        </w:rPr>
      </w:pPr>
    </w:p>
    <w:p w:rsidR="006C0838" w:rsidRPr="002B0A85" w:rsidRDefault="006C0838" w:rsidP="006C0838">
      <w:pPr>
        <w:shd w:val="clear" w:color="auto" w:fill="C6D9F1"/>
        <w:jc w:val="center"/>
        <w:rPr>
          <w:rFonts w:ascii="Arial" w:hAnsi="Arial" w:cs="Arial"/>
          <w:b/>
          <w:bCs/>
          <w:i/>
          <w:iCs/>
        </w:rPr>
      </w:pPr>
      <w:proofErr w:type="gramStart"/>
      <w:r w:rsidRPr="002B0A85">
        <w:rPr>
          <w:rFonts w:ascii="Arial" w:hAnsi="Arial" w:cs="Arial"/>
          <w:b/>
          <w:bCs/>
          <w:i/>
          <w:iCs/>
        </w:rPr>
        <w:t>II  ПОДАЦИ</w:t>
      </w:r>
      <w:proofErr w:type="gramEnd"/>
      <w:r w:rsidRPr="002B0A85">
        <w:rPr>
          <w:rFonts w:ascii="Arial" w:hAnsi="Arial" w:cs="Arial"/>
          <w:b/>
          <w:bCs/>
          <w:i/>
          <w:iCs/>
        </w:rPr>
        <w:t xml:space="preserve"> О ПРЕДМЕТУ ЈАВНЕ НАБАВКЕ</w:t>
      </w:r>
    </w:p>
    <w:p w:rsidR="006C0838" w:rsidRPr="002B0A85" w:rsidRDefault="006C0838" w:rsidP="006C0838">
      <w:pPr>
        <w:jc w:val="both"/>
        <w:rPr>
          <w:rFonts w:ascii="Arial" w:hAnsi="Arial" w:cs="Arial"/>
          <w:b/>
          <w:bCs/>
          <w:i/>
          <w:iCs/>
          <w:lang w:val="sr-Cyrl-CS"/>
        </w:rPr>
      </w:pPr>
    </w:p>
    <w:p w:rsidR="006C0838" w:rsidRPr="002B0A85" w:rsidRDefault="006C0838" w:rsidP="006C0838">
      <w:pPr>
        <w:jc w:val="both"/>
        <w:rPr>
          <w:rFonts w:ascii="Arial" w:hAnsi="Arial" w:cs="Arial"/>
        </w:rPr>
      </w:pPr>
      <w:r w:rsidRPr="002B0A85">
        <w:rPr>
          <w:rFonts w:ascii="Arial" w:hAnsi="Arial" w:cs="Arial"/>
          <w:b/>
          <w:bCs/>
        </w:rPr>
        <w:t>1. Предмет јавне набавке</w:t>
      </w:r>
    </w:p>
    <w:p w:rsidR="00845DDF" w:rsidRDefault="006C0838" w:rsidP="008D0F01">
      <w:pPr>
        <w:jc w:val="both"/>
        <w:rPr>
          <w:rFonts w:ascii="Arial" w:hAnsi="Arial" w:cs="Arial"/>
          <w:lang w:val="sr-Cyrl-CS"/>
        </w:rPr>
      </w:pPr>
      <w:r w:rsidRPr="002B0A85">
        <w:rPr>
          <w:rFonts w:ascii="Arial" w:hAnsi="Arial" w:cs="Arial"/>
        </w:rPr>
        <w:t>Предмет јавне набавке бр</w:t>
      </w:r>
      <w:r w:rsidRPr="002B0A85">
        <w:rPr>
          <w:rFonts w:ascii="Arial" w:hAnsi="Arial" w:cs="Arial"/>
          <w:lang w:val="ru-RU"/>
        </w:rPr>
        <w:t>.</w:t>
      </w:r>
      <w:r w:rsidR="00B4189B">
        <w:rPr>
          <w:rFonts w:ascii="Arial" w:hAnsi="Arial" w:cs="Arial"/>
          <w:lang w:val="sr-Cyrl-RS"/>
        </w:rPr>
        <w:t>1</w:t>
      </w:r>
      <w:r w:rsidR="00B4189B">
        <w:rPr>
          <w:rFonts w:ascii="Arial" w:hAnsi="Arial" w:cs="Arial"/>
        </w:rPr>
        <w:t>/</w:t>
      </w:r>
      <w:r w:rsidR="00B4189B">
        <w:rPr>
          <w:rFonts w:ascii="Arial" w:hAnsi="Arial" w:cs="Arial"/>
          <w:lang w:val="sr-Cyrl-RS"/>
        </w:rPr>
        <w:t>20</w:t>
      </w:r>
      <w:r w:rsidR="003F7F98">
        <w:rPr>
          <w:rFonts w:ascii="Arial" w:hAnsi="Arial" w:cs="Arial"/>
        </w:rPr>
        <w:t>20</w:t>
      </w:r>
      <w:r w:rsidR="00D43065">
        <w:rPr>
          <w:rFonts w:ascii="Arial" w:hAnsi="Arial" w:cs="Arial"/>
          <w:lang w:val="sr-Cyrl-CS"/>
        </w:rPr>
        <w:t xml:space="preserve"> </w:t>
      </w:r>
      <w:r w:rsidRPr="002B0A85">
        <w:rPr>
          <w:rFonts w:ascii="Arial" w:hAnsi="Arial" w:cs="Arial"/>
          <w:iCs/>
        </w:rPr>
        <w:t>је</w:t>
      </w:r>
      <w:r w:rsidRPr="002B0A85">
        <w:rPr>
          <w:rFonts w:ascii="Arial" w:hAnsi="Arial" w:cs="Arial"/>
        </w:rPr>
        <w:t>сте</w:t>
      </w:r>
      <w:r w:rsidR="00D43065">
        <w:rPr>
          <w:rFonts w:ascii="Arial" w:hAnsi="Arial" w:cs="Arial"/>
          <w:lang w:val="sr-Cyrl-CS"/>
        </w:rPr>
        <w:t xml:space="preserve"> </w:t>
      </w:r>
      <w:r w:rsidRPr="002B0A85">
        <w:rPr>
          <w:rFonts w:ascii="Arial" w:hAnsi="Arial" w:cs="Arial"/>
          <w:lang w:val="sr-Cyrl-CS"/>
        </w:rPr>
        <w:t>услуга организације и реализациј</w:t>
      </w:r>
      <w:r w:rsidR="005B7B19" w:rsidRPr="002B0A85">
        <w:rPr>
          <w:rFonts w:ascii="Arial" w:hAnsi="Arial" w:cs="Arial"/>
          <w:lang w:val="sr-Cyrl-CS"/>
        </w:rPr>
        <w:t>е екскурзије</w:t>
      </w:r>
      <w:r w:rsidRPr="002B0A85">
        <w:rPr>
          <w:rFonts w:ascii="Arial" w:hAnsi="Arial" w:cs="Arial"/>
          <w:lang w:val="sr-Cyrl-CS"/>
        </w:rPr>
        <w:t xml:space="preserve"> за ученике </w:t>
      </w:r>
      <w:r w:rsidR="00B4189B">
        <w:rPr>
          <w:rFonts w:ascii="Arial" w:hAnsi="Arial" w:cs="Arial"/>
          <w:lang w:val="sr-Cyrl-CS"/>
        </w:rPr>
        <w:t>првог и другог</w:t>
      </w:r>
      <w:r w:rsidR="00963C10" w:rsidRPr="002B0A85">
        <w:rPr>
          <w:rFonts w:ascii="Arial" w:hAnsi="Arial" w:cs="Arial"/>
          <w:lang w:val="sr-Cyrl-CS"/>
        </w:rPr>
        <w:t xml:space="preserve"> разреда </w:t>
      </w:r>
      <w:r w:rsidRPr="002B0A85">
        <w:rPr>
          <w:rFonts w:ascii="Arial" w:hAnsi="Arial" w:cs="Arial"/>
          <w:lang w:val="sr-Cyrl-CS"/>
        </w:rPr>
        <w:t>наручиоца, према захтеваном програму путовања.</w:t>
      </w:r>
    </w:p>
    <w:p w:rsidR="00D421C3" w:rsidRPr="00D421C3" w:rsidRDefault="00D421C3" w:rsidP="008D0F01">
      <w:pPr>
        <w:jc w:val="both"/>
        <w:rPr>
          <w:rFonts w:ascii="Arial" w:hAnsi="Arial" w:cs="Arial"/>
          <w:b/>
          <w:lang w:val="sr-Cyrl-CS"/>
        </w:rPr>
      </w:pPr>
    </w:p>
    <w:p w:rsidR="00D421C3" w:rsidRDefault="00D421C3" w:rsidP="008D0F01">
      <w:pPr>
        <w:jc w:val="both"/>
        <w:rPr>
          <w:rFonts w:ascii="Arial" w:hAnsi="Arial" w:cs="Arial"/>
          <w:b/>
          <w:lang w:val="sr-Cyrl-CS"/>
        </w:rPr>
      </w:pPr>
      <w:r w:rsidRPr="00D421C3">
        <w:rPr>
          <w:rFonts w:ascii="Arial" w:hAnsi="Arial" w:cs="Arial"/>
          <w:b/>
          <w:lang w:val="sr-Cyrl-CS"/>
        </w:rPr>
        <w:t>Јавна набавка је организована по партијама у 2 (две) целине</w:t>
      </w:r>
      <w:r w:rsidR="00A07260">
        <w:rPr>
          <w:rFonts w:ascii="Arial" w:hAnsi="Arial" w:cs="Arial"/>
          <w:b/>
        </w:rPr>
        <w:t xml:space="preserve"> </w:t>
      </w:r>
      <w:r w:rsidRPr="00D421C3">
        <w:rPr>
          <w:rFonts w:ascii="Arial" w:hAnsi="Arial" w:cs="Arial"/>
          <w:b/>
          <w:lang w:val="sr-Cyrl-CS"/>
        </w:rPr>
        <w:t>-</w:t>
      </w:r>
      <w:r w:rsidR="00A07260">
        <w:rPr>
          <w:rFonts w:ascii="Arial" w:hAnsi="Arial" w:cs="Arial"/>
          <w:b/>
        </w:rPr>
        <w:t xml:space="preserve"> </w:t>
      </w:r>
      <w:r w:rsidRPr="00D421C3">
        <w:rPr>
          <w:rFonts w:ascii="Arial" w:hAnsi="Arial" w:cs="Arial"/>
          <w:b/>
          <w:lang w:val="sr-Cyrl-CS"/>
        </w:rPr>
        <w:t>партије.</w:t>
      </w:r>
    </w:p>
    <w:p w:rsidR="00D421C3" w:rsidRDefault="00D421C3" w:rsidP="008D0F01">
      <w:pPr>
        <w:jc w:val="both"/>
        <w:rPr>
          <w:rFonts w:ascii="Arial" w:hAnsi="Arial" w:cs="Arial"/>
          <w:b/>
          <w:lang w:val="sr-Cyrl-CS"/>
        </w:rPr>
      </w:pPr>
    </w:p>
    <w:p w:rsidR="00D421C3" w:rsidRDefault="00D421C3" w:rsidP="008D0F01">
      <w:pPr>
        <w:jc w:val="both"/>
        <w:rPr>
          <w:rFonts w:ascii="Arial" w:hAnsi="Arial" w:cs="Arial"/>
          <w:lang w:val="sr-Cyrl-CS"/>
        </w:rPr>
      </w:pPr>
      <w:r>
        <w:rPr>
          <w:rFonts w:ascii="Arial" w:hAnsi="Arial" w:cs="Arial"/>
          <w:b/>
          <w:lang w:val="sr-Cyrl-CS"/>
        </w:rPr>
        <w:t>Партија 1</w:t>
      </w:r>
      <w:r w:rsidR="00A07260">
        <w:rPr>
          <w:rFonts w:ascii="Arial" w:hAnsi="Arial" w:cs="Arial"/>
          <w:b/>
        </w:rPr>
        <w:t xml:space="preserve"> </w:t>
      </w:r>
      <w:r>
        <w:rPr>
          <w:rFonts w:ascii="Arial" w:hAnsi="Arial" w:cs="Arial"/>
          <w:b/>
          <w:lang w:val="sr-Cyrl-CS"/>
        </w:rPr>
        <w:t>-</w:t>
      </w:r>
      <w:r w:rsidR="00A07260">
        <w:rPr>
          <w:rFonts w:ascii="Arial" w:hAnsi="Arial" w:cs="Arial"/>
          <w:b/>
        </w:rPr>
        <w:t xml:space="preserve"> </w:t>
      </w:r>
      <w:r>
        <w:rPr>
          <w:rFonts w:ascii="Arial" w:hAnsi="Arial" w:cs="Arial"/>
          <w:lang w:val="sr-Cyrl-CS"/>
        </w:rPr>
        <w:t>Организација и извођење екскурзије ученика првог разреда Гимназије „Таковски устанак“ у школској 2019/2020. години на релацији: Горњи Милановац</w:t>
      </w:r>
      <w:r w:rsidR="00A07260">
        <w:rPr>
          <w:rFonts w:ascii="Arial" w:hAnsi="Arial" w:cs="Arial"/>
        </w:rPr>
        <w:t xml:space="preserve"> </w:t>
      </w:r>
      <w:r w:rsidR="00A07260">
        <w:rPr>
          <w:rFonts w:ascii="Arial" w:hAnsi="Arial" w:cs="Arial"/>
          <w:lang w:val="sr-Cyrl-CS"/>
        </w:rPr>
        <w:t>–</w:t>
      </w:r>
      <w:r>
        <w:rPr>
          <w:rFonts w:ascii="Arial" w:hAnsi="Arial" w:cs="Arial"/>
          <w:lang w:val="sr-Cyrl-CS"/>
        </w:rPr>
        <w:t>Београд</w:t>
      </w:r>
      <w:r w:rsidR="00A07260">
        <w:rPr>
          <w:rFonts w:ascii="Arial" w:hAnsi="Arial" w:cs="Arial"/>
        </w:rPr>
        <w:t xml:space="preserve"> </w:t>
      </w:r>
      <w:r>
        <w:rPr>
          <w:rFonts w:ascii="Arial" w:hAnsi="Arial" w:cs="Arial"/>
          <w:lang w:val="sr-Cyrl-CS"/>
        </w:rPr>
        <w:t>-</w:t>
      </w:r>
      <w:r w:rsidR="00A07260">
        <w:rPr>
          <w:rFonts w:ascii="Arial" w:hAnsi="Arial" w:cs="Arial"/>
        </w:rPr>
        <w:t xml:space="preserve"> </w:t>
      </w:r>
      <w:r>
        <w:rPr>
          <w:rFonts w:ascii="Arial" w:hAnsi="Arial" w:cs="Arial"/>
          <w:lang w:val="sr-Cyrl-CS"/>
        </w:rPr>
        <w:t>Горњи Милановац.</w:t>
      </w:r>
    </w:p>
    <w:p w:rsidR="00D421C3" w:rsidRDefault="00D421C3" w:rsidP="008D0F01">
      <w:pPr>
        <w:jc w:val="both"/>
        <w:rPr>
          <w:rFonts w:ascii="Arial" w:hAnsi="Arial" w:cs="Arial"/>
          <w:lang w:val="sr-Cyrl-CS"/>
        </w:rPr>
      </w:pPr>
    </w:p>
    <w:p w:rsidR="0044494B" w:rsidRPr="00D421C3" w:rsidRDefault="00D421C3" w:rsidP="006C0838">
      <w:pPr>
        <w:jc w:val="both"/>
        <w:rPr>
          <w:rFonts w:ascii="Arial" w:hAnsi="Arial" w:cs="Arial"/>
          <w:lang w:val="sr-Latn-CS"/>
        </w:rPr>
      </w:pPr>
      <w:r>
        <w:rPr>
          <w:rFonts w:ascii="Arial" w:hAnsi="Arial" w:cs="Arial"/>
          <w:b/>
          <w:lang w:val="sr-Cyrl-CS"/>
        </w:rPr>
        <w:t>Партија 2</w:t>
      </w:r>
      <w:r w:rsidR="00A07260">
        <w:rPr>
          <w:rFonts w:ascii="Arial" w:hAnsi="Arial" w:cs="Arial"/>
          <w:b/>
        </w:rPr>
        <w:t xml:space="preserve"> </w:t>
      </w:r>
      <w:r w:rsidR="00A07260">
        <w:rPr>
          <w:rFonts w:ascii="Arial" w:hAnsi="Arial" w:cs="Arial"/>
          <w:b/>
          <w:lang w:val="sr-Cyrl-CS"/>
        </w:rPr>
        <w:t xml:space="preserve">- </w:t>
      </w:r>
      <w:r>
        <w:rPr>
          <w:rFonts w:ascii="Arial" w:hAnsi="Arial" w:cs="Arial"/>
          <w:lang w:val="sr-Cyrl-CS"/>
        </w:rPr>
        <w:t>Организација и извођење екскурзије ученика другог разреда Гимназије „Таковски устанак“ у школској 2019/2020. години на релацији: Горњи Милановац</w:t>
      </w:r>
      <w:r w:rsidR="00A07260">
        <w:rPr>
          <w:rFonts w:ascii="Arial" w:hAnsi="Arial" w:cs="Arial"/>
        </w:rPr>
        <w:t xml:space="preserve"> </w:t>
      </w:r>
      <w:r>
        <w:rPr>
          <w:rFonts w:ascii="Arial" w:hAnsi="Arial" w:cs="Arial"/>
          <w:lang w:val="sr-Cyrl-CS"/>
        </w:rPr>
        <w:t>-Сремски Карловци</w:t>
      </w:r>
      <w:r w:rsidR="00A07260">
        <w:rPr>
          <w:rFonts w:ascii="Arial" w:hAnsi="Arial" w:cs="Arial"/>
        </w:rPr>
        <w:t xml:space="preserve"> </w:t>
      </w:r>
      <w:r>
        <w:rPr>
          <w:rFonts w:ascii="Arial" w:hAnsi="Arial" w:cs="Arial"/>
          <w:lang w:val="sr-Cyrl-CS"/>
        </w:rPr>
        <w:t>-</w:t>
      </w:r>
      <w:r w:rsidR="00A07260">
        <w:rPr>
          <w:rFonts w:ascii="Arial" w:hAnsi="Arial" w:cs="Arial"/>
        </w:rPr>
        <w:t xml:space="preserve"> </w:t>
      </w:r>
      <w:r>
        <w:rPr>
          <w:rFonts w:ascii="Arial" w:hAnsi="Arial" w:cs="Arial"/>
          <w:lang w:val="sr-Cyrl-CS"/>
        </w:rPr>
        <w:t>Нови Сад</w:t>
      </w:r>
      <w:r w:rsidR="00A07260">
        <w:rPr>
          <w:rFonts w:ascii="Arial" w:hAnsi="Arial" w:cs="Arial"/>
        </w:rPr>
        <w:t xml:space="preserve"> </w:t>
      </w:r>
      <w:r w:rsidR="00A07260">
        <w:rPr>
          <w:rFonts w:ascii="Arial" w:hAnsi="Arial" w:cs="Arial"/>
          <w:lang w:val="sr-Cyrl-CS"/>
        </w:rPr>
        <w:t>–</w:t>
      </w:r>
      <w:r w:rsidR="00A07260">
        <w:rPr>
          <w:rFonts w:ascii="Arial" w:hAnsi="Arial" w:cs="Arial"/>
        </w:rPr>
        <w:t xml:space="preserve"> </w:t>
      </w:r>
      <w:r>
        <w:rPr>
          <w:rFonts w:ascii="Arial" w:hAnsi="Arial" w:cs="Arial"/>
          <w:lang w:val="sr-Cyrl-CS"/>
        </w:rPr>
        <w:t>Сомбор</w:t>
      </w:r>
      <w:r w:rsidR="00A07260">
        <w:rPr>
          <w:rFonts w:ascii="Arial" w:hAnsi="Arial" w:cs="Arial"/>
        </w:rPr>
        <w:t xml:space="preserve"> </w:t>
      </w:r>
      <w:r>
        <w:rPr>
          <w:rFonts w:ascii="Arial" w:hAnsi="Arial" w:cs="Arial"/>
          <w:lang w:val="sr-Cyrl-CS"/>
        </w:rPr>
        <w:t>-</w:t>
      </w:r>
      <w:r w:rsidR="00A07260">
        <w:rPr>
          <w:rFonts w:ascii="Arial" w:hAnsi="Arial" w:cs="Arial"/>
        </w:rPr>
        <w:t xml:space="preserve"> </w:t>
      </w:r>
      <w:r>
        <w:rPr>
          <w:rFonts w:ascii="Arial" w:hAnsi="Arial" w:cs="Arial"/>
          <w:lang w:val="sr-Cyrl-CS"/>
        </w:rPr>
        <w:t>Горњи Милановац.</w:t>
      </w:r>
    </w:p>
    <w:p w:rsidR="0044494B" w:rsidRDefault="0044494B" w:rsidP="006C0838">
      <w:pPr>
        <w:jc w:val="both"/>
        <w:rPr>
          <w:rFonts w:ascii="Arial" w:hAnsi="Arial" w:cs="Arial"/>
          <w:lang w:val="sr-Cyrl-CS"/>
        </w:rPr>
      </w:pPr>
    </w:p>
    <w:p w:rsidR="0044494B" w:rsidRDefault="0044494B" w:rsidP="006C0838">
      <w:pPr>
        <w:jc w:val="both"/>
        <w:rPr>
          <w:rFonts w:ascii="Arial" w:hAnsi="Arial" w:cs="Arial"/>
          <w:lang w:val="sr-Cyrl-CS"/>
        </w:rPr>
      </w:pPr>
    </w:p>
    <w:p w:rsidR="00845DDF" w:rsidRDefault="00845DDF" w:rsidP="006C0838">
      <w:pPr>
        <w:jc w:val="both"/>
        <w:rPr>
          <w:rFonts w:ascii="Arial" w:hAnsi="Arial" w:cs="Arial"/>
          <w:lang w:val="sr-Cyrl-CS"/>
        </w:rPr>
      </w:pPr>
    </w:p>
    <w:p w:rsidR="00845DDF" w:rsidRPr="002B0A85" w:rsidRDefault="00845DDF" w:rsidP="006C0838">
      <w:pPr>
        <w:jc w:val="both"/>
        <w:rPr>
          <w:rFonts w:ascii="Arial" w:hAnsi="Arial" w:cs="Arial"/>
          <w:lang w:val="sr-Cyrl-CS"/>
        </w:rPr>
      </w:pPr>
    </w:p>
    <w:p w:rsidR="006C0838" w:rsidRPr="002B0A85" w:rsidRDefault="006C0838" w:rsidP="006C0838">
      <w:pPr>
        <w:shd w:val="clear" w:color="auto" w:fill="C6D9F1"/>
        <w:jc w:val="center"/>
        <w:rPr>
          <w:rFonts w:ascii="Arial" w:hAnsi="Arial" w:cs="Arial"/>
          <w:b/>
          <w:bCs/>
          <w:i/>
          <w:iCs/>
          <w:lang w:val="sr-Cyrl-CS"/>
        </w:rPr>
      </w:pPr>
      <w:r w:rsidRPr="002B0A85">
        <w:rPr>
          <w:rFonts w:ascii="Arial" w:hAnsi="Arial" w:cs="Arial"/>
          <w:b/>
          <w:bCs/>
          <w:i/>
          <w:iCs/>
        </w:rPr>
        <w:lastRenderedPageBreak/>
        <w:t>III</w:t>
      </w:r>
      <w:r w:rsidR="00595BB0">
        <w:rPr>
          <w:rFonts w:ascii="Arial" w:hAnsi="Arial" w:cs="Arial"/>
          <w:b/>
          <w:bCs/>
          <w:i/>
          <w:iCs/>
          <w:lang w:val="sr-Cyrl-CS"/>
        </w:rPr>
        <w:t xml:space="preserve"> </w:t>
      </w:r>
      <w:r w:rsidRPr="002B0A85">
        <w:rPr>
          <w:rFonts w:ascii="Arial" w:hAnsi="Arial" w:cs="Arial"/>
          <w:b/>
          <w:bCs/>
          <w:i/>
          <w:iCs/>
          <w:lang w:val="sr-Cyrl-CS"/>
        </w:rPr>
        <w:t>ОПИС</w:t>
      </w:r>
      <w:r w:rsidR="00382071">
        <w:rPr>
          <w:rFonts w:ascii="Arial" w:hAnsi="Arial" w:cs="Arial"/>
          <w:b/>
          <w:bCs/>
          <w:i/>
          <w:iCs/>
          <w:lang w:val="sr-Cyrl-CS"/>
        </w:rPr>
        <w:t xml:space="preserve"> </w:t>
      </w:r>
      <w:r w:rsidRPr="002B0A85">
        <w:rPr>
          <w:rFonts w:ascii="Arial" w:hAnsi="Arial" w:cs="Arial"/>
          <w:b/>
          <w:bCs/>
          <w:i/>
          <w:iCs/>
        </w:rPr>
        <w:t>УСЛУГЕ</w:t>
      </w:r>
      <w:r w:rsidRPr="002B0A85">
        <w:rPr>
          <w:rFonts w:ascii="Arial" w:hAnsi="Arial" w:cs="Arial"/>
          <w:b/>
          <w:bCs/>
          <w:i/>
          <w:iCs/>
          <w:lang w:val="sr-Cyrl-CS"/>
        </w:rPr>
        <w:t xml:space="preserve"> – ТЕХНИЧКА СПЕЦИФИКАЦИЈА</w:t>
      </w:r>
    </w:p>
    <w:p w:rsidR="006C0838" w:rsidRPr="002B0A85" w:rsidRDefault="006C0838" w:rsidP="006C0838">
      <w:pPr>
        <w:ind w:firstLine="708"/>
        <w:jc w:val="both"/>
        <w:rPr>
          <w:rFonts w:ascii="Arial" w:hAnsi="Arial" w:cs="Arial"/>
          <w:lang w:val="sr-Cyrl-CS"/>
        </w:rPr>
      </w:pPr>
    </w:p>
    <w:p w:rsidR="006C0838" w:rsidRDefault="009C25DA" w:rsidP="006C0838">
      <w:pPr>
        <w:jc w:val="both"/>
        <w:rPr>
          <w:rFonts w:ascii="Arial" w:hAnsi="Arial" w:cs="Arial"/>
          <w:b/>
        </w:rPr>
      </w:pPr>
      <w:r>
        <w:rPr>
          <w:rFonts w:ascii="Arial" w:hAnsi="Arial" w:cs="Arial"/>
          <w:b/>
        </w:rPr>
        <w:t>Циљ екскурзије:</w:t>
      </w:r>
    </w:p>
    <w:p w:rsidR="009C25DA" w:rsidRDefault="009C25DA" w:rsidP="006C0838">
      <w:pPr>
        <w:jc w:val="both"/>
        <w:rPr>
          <w:rFonts w:ascii="Arial" w:hAnsi="Arial" w:cs="Arial"/>
        </w:rPr>
      </w:pPr>
      <w:r>
        <w:rPr>
          <w:rFonts w:ascii="Arial" w:hAnsi="Arial" w:cs="Arial"/>
        </w:rPr>
        <w:t>Непосредно упознавање појава и односа у природној и друштвеној средини</w:t>
      </w:r>
      <w:r w:rsidR="00A07260">
        <w:rPr>
          <w:rFonts w:ascii="Arial" w:hAnsi="Arial" w:cs="Arial"/>
        </w:rPr>
        <w:t>,</w:t>
      </w:r>
      <w:r>
        <w:rPr>
          <w:rFonts w:ascii="Arial" w:hAnsi="Arial" w:cs="Arial"/>
        </w:rPr>
        <w:t xml:space="preserve"> упознавање културнох наслеђа и привредних достигнућа, а у циљу остваривања образовно-васпитне улоге школе.</w:t>
      </w:r>
      <w:r w:rsidR="0001008F">
        <w:rPr>
          <w:rFonts w:ascii="Arial" w:hAnsi="Arial" w:cs="Arial"/>
        </w:rPr>
        <w:t xml:space="preserve"> </w:t>
      </w:r>
      <w:r>
        <w:rPr>
          <w:rFonts w:ascii="Arial" w:hAnsi="Arial" w:cs="Arial"/>
        </w:rPr>
        <w:t>Циљ екскурзије је усаглашен са одредбама Правилника о организацији и остваривању екскурзије у средњој школи („Службени гласник РС“</w:t>
      </w:r>
      <w:r w:rsidR="00F2623E">
        <w:rPr>
          <w:rFonts w:ascii="Arial" w:hAnsi="Arial" w:cs="Arial"/>
        </w:rPr>
        <w:t>, број 30/19).</w:t>
      </w:r>
    </w:p>
    <w:p w:rsidR="00A07260" w:rsidRDefault="00A07260" w:rsidP="006C0838">
      <w:pPr>
        <w:jc w:val="both"/>
        <w:rPr>
          <w:rFonts w:ascii="Arial" w:hAnsi="Arial" w:cs="Arial"/>
        </w:rPr>
      </w:pPr>
    </w:p>
    <w:p w:rsidR="00F2623E" w:rsidRDefault="00F2623E" w:rsidP="006C0838">
      <w:pPr>
        <w:jc w:val="both"/>
        <w:rPr>
          <w:rFonts w:ascii="Arial" w:hAnsi="Arial" w:cs="Arial"/>
          <w:b/>
        </w:rPr>
      </w:pPr>
      <w:r>
        <w:rPr>
          <w:rFonts w:ascii="Arial" w:hAnsi="Arial" w:cs="Arial"/>
          <w:b/>
        </w:rPr>
        <w:t>Задаци екскурзије:</w:t>
      </w:r>
    </w:p>
    <w:p w:rsidR="00F2623E" w:rsidRDefault="00F2623E" w:rsidP="006C0838">
      <w:pPr>
        <w:jc w:val="both"/>
        <w:rPr>
          <w:rFonts w:ascii="Arial" w:hAnsi="Arial" w:cs="Arial"/>
        </w:rPr>
      </w:pPr>
      <w:r>
        <w:rPr>
          <w:rFonts w:ascii="Arial" w:hAnsi="Arial" w:cs="Arial"/>
        </w:rPr>
        <w:t>Проучавање објеката и феномена у природи, уочавање узрочно-последичних односа у конкретним природним и друштвеним условима, развијање интересовања за природу и еколошк</w:t>
      </w:r>
      <w:r w:rsidR="00A07260">
        <w:rPr>
          <w:rFonts w:ascii="Arial" w:hAnsi="Arial" w:cs="Arial"/>
          <w:lang w:val="sr-Cyrl-RS"/>
        </w:rPr>
        <w:t>их</w:t>
      </w:r>
      <w:r w:rsidR="00A07260">
        <w:rPr>
          <w:rFonts w:ascii="Arial" w:hAnsi="Arial" w:cs="Arial"/>
        </w:rPr>
        <w:t xml:space="preserve"> навика</w:t>
      </w:r>
      <w:r>
        <w:rPr>
          <w:rFonts w:ascii="Arial" w:hAnsi="Arial" w:cs="Arial"/>
        </w:rPr>
        <w:t>; упознавање начина живота и рада људи појединих крајева; развијање позитивног односа према националним, културним и естетским вредностима, као и развијање позитивних социјалних вештина.</w:t>
      </w:r>
    </w:p>
    <w:p w:rsidR="00A07260" w:rsidRPr="00F2623E" w:rsidRDefault="00A07260" w:rsidP="006C0838">
      <w:pPr>
        <w:jc w:val="both"/>
        <w:rPr>
          <w:rFonts w:ascii="Arial" w:hAnsi="Arial" w:cs="Arial"/>
        </w:rPr>
      </w:pPr>
    </w:p>
    <w:p w:rsidR="006C0838" w:rsidRDefault="00F2623E" w:rsidP="006C0838">
      <w:pPr>
        <w:jc w:val="both"/>
        <w:rPr>
          <w:rFonts w:ascii="Arial" w:hAnsi="Arial" w:cs="Arial"/>
          <w:b/>
          <w:lang w:val="sr-Cyrl-CS"/>
        </w:rPr>
      </w:pPr>
      <w:r>
        <w:rPr>
          <w:rFonts w:ascii="Arial" w:hAnsi="Arial" w:cs="Arial"/>
          <w:b/>
          <w:lang w:val="sr-Cyrl-CS"/>
        </w:rPr>
        <w:t>Садржај екскурзије:</w:t>
      </w:r>
    </w:p>
    <w:p w:rsidR="00A07260" w:rsidRDefault="00F2623E" w:rsidP="006C0838">
      <w:pPr>
        <w:jc w:val="both"/>
        <w:rPr>
          <w:rFonts w:ascii="Arial" w:hAnsi="Arial" w:cs="Arial"/>
          <w:lang w:val="sr-Cyrl-CS"/>
        </w:rPr>
      </w:pPr>
      <w:r>
        <w:rPr>
          <w:rFonts w:ascii="Arial" w:hAnsi="Arial" w:cs="Arial"/>
          <w:lang w:val="sr-Cyrl-CS"/>
        </w:rPr>
        <w:t>Остварује се на основу плана и програма наставе и учења, образовно-васпитног рада и школског програма и годишњег плана рада школе.</w:t>
      </w:r>
    </w:p>
    <w:p w:rsidR="00A07260" w:rsidRDefault="00A07260" w:rsidP="006C0838">
      <w:pPr>
        <w:jc w:val="both"/>
        <w:rPr>
          <w:rFonts w:ascii="Arial" w:hAnsi="Arial" w:cs="Arial"/>
          <w:lang w:val="sr-Cyrl-CS"/>
        </w:rPr>
      </w:pPr>
    </w:p>
    <w:p w:rsidR="00F2623E" w:rsidRDefault="00F2623E" w:rsidP="006C0838">
      <w:pPr>
        <w:jc w:val="both"/>
        <w:rPr>
          <w:rFonts w:ascii="Arial" w:hAnsi="Arial" w:cs="Arial"/>
          <w:b/>
          <w:lang w:val="sr-Cyrl-CS"/>
        </w:rPr>
      </w:pPr>
      <w:r>
        <w:rPr>
          <w:rFonts w:ascii="Arial" w:hAnsi="Arial" w:cs="Arial"/>
          <w:b/>
          <w:lang w:val="sr-Cyrl-CS"/>
        </w:rPr>
        <w:t>Извођење екскурзије:</w:t>
      </w:r>
    </w:p>
    <w:p w:rsidR="00F2623E" w:rsidRDefault="00F2623E" w:rsidP="006C0838">
      <w:pPr>
        <w:jc w:val="both"/>
        <w:rPr>
          <w:rFonts w:ascii="Arial" w:hAnsi="Arial" w:cs="Arial"/>
          <w:lang w:val="sr-Cyrl-CS"/>
        </w:rPr>
      </w:pPr>
      <w:r>
        <w:rPr>
          <w:rFonts w:ascii="Arial" w:hAnsi="Arial" w:cs="Arial"/>
          <w:lang w:val="sr-Cyrl-CS"/>
        </w:rPr>
        <w:t>Стручни вођа пута и одељенски старешина координирају остваривање садржаја и активности предвиђених програмом екскурзије, старају се о безбедности и понашању ученика.</w:t>
      </w:r>
    </w:p>
    <w:p w:rsidR="00A07260" w:rsidRDefault="00A07260" w:rsidP="006C0838">
      <w:pPr>
        <w:jc w:val="both"/>
        <w:rPr>
          <w:rFonts w:ascii="Arial" w:hAnsi="Arial" w:cs="Arial"/>
          <w:lang w:val="sr-Cyrl-CS"/>
        </w:rPr>
      </w:pPr>
    </w:p>
    <w:p w:rsidR="00F2623E" w:rsidRDefault="00F2623E" w:rsidP="006C0838">
      <w:pPr>
        <w:jc w:val="both"/>
        <w:rPr>
          <w:rFonts w:ascii="Arial" w:hAnsi="Arial" w:cs="Arial"/>
          <w:b/>
          <w:lang w:val="sr-Cyrl-CS"/>
        </w:rPr>
      </w:pPr>
      <w:r>
        <w:rPr>
          <w:rFonts w:ascii="Arial" w:hAnsi="Arial" w:cs="Arial"/>
          <w:b/>
          <w:lang w:val="sr-Cyrl-CS"/>
        </w:rPr>
        <w:t>Услови за извођење екскурзије:</w:t>
      </w:r>
    </w:p>
    <w:p w:rsidR="00F2623E" w:rsidRDefault="00F2623E" w:rsidP="006C0838">
      <w:pPr>
        <w:jc w:val="both"/>
        <w:rPr>
          <w:rFonts w:ascii="Arial" w:hAnsi="Arial" w:cs="Arial"/>
          <w:lang w:val="sr-Cyrl-CS"/>
        </w:rPr>
      </w:pPr>
      <w:r>
        <w:rPr>
          <w:rFonts w:ascii="Arial" w:hAnsi="Arial" w:cs="Arial"/>
          <w:lang w:val="sr-Cyrl-CS"/>
        </w:rPr>
        <w:t>Екскурзија се организује и изводи уз претходну писмену сагласност родитеља, односно другог законског заступника ученика, по правилу за најмање 60% ученика истог разреда и уколико су остварени услови за остваривање циљева и задатака екскурзије</w:t>
      </w:r>
      <w:r w:rsidR="00444C27">
        <w:rPr>
          <w:rFonts w:ascii="Arial" w:hAnsi="Arial" w:cs="Arial"/>
          <w:lang w:val="sr-Cyrl-CS"/>
        </w:rPr>
        <w:t>.</w:t>
      </w:r>
    </w:p>
    <w:p w:rsidR="00444C27" w:rsidRDefault="00444C27" w:rsidP="006C0838">
      <w:pPr>
        <w:jc w:val="both"/>
        <w:rPr>
          <w:rFonts w:ascii="Arial" w:hAnsi="Arial" w:cs="Arial"/>
          <w:lang w:val="sr-Cyrl-CS"/>
        </w:rPr>
      </w:pPr>
      <w:r>
        <w:rPr>
          <w:rFonts w:ascii="Arial" w:hAnsi="Arial" w:cs="Arial"/>
          <w:lang w:val="sr-Cyrl-CS"/>
        </w:rPr>
        <w:t xml:space="preserve">Наручилац доставља Понуђачу коначан списак ученика и професора којима ће бити пружена </w:t>
      </w:r>
      <w:r w:rsidR="0001008F">
        <w:rPr>
          <w:rFonts w:ascii="Arial" w:hAnsi="Arial" w:cs="Arial"/>
          <w:lang w:val="sr-Cyrl-CS"/>
        </w:rPr>
        <w:t>услуга извођења екскурзије н</w:t>
      </w:r>
      <w:r>
        <w:rPr>
          <w:rFonts w:ascii="Arial" w:hAnsi="Arial" w:cs="Arial"/>
          <w:lang w:val="sr-Cyrl-CS"/>
        </w:rPr>
        <w:t xml:space="preserve">ајмање </w:t>
      </w:r>
      <w:r w:rsidR="00244356">
        <w:rPr>
          <w:rFonts w:ascii="Arial" w:hAnsi="Arial" w:cs="Arial"/>
          <w:lang w:val="sr-Cyrl-CS"/>
        </w:rPr>
        <w:t>седам</w:t>
      </w:r>
      <w:r>
        <w:rPr>
          <w:rFonts w:ascii="Arial" w:hAnsi="Arial" w:cs="Arial"/>
          <w:lang w:val="sr-Cyrl-CS"/>
        </w:rPr>
        <w:t xml:space="preserve"> дана пре датума реализације услуге.</w:t>
      </w:r>
    </w:p>
    <w:p w:rsidR="00444C27" w:rsidRDefault="00444C27" w:rsidP="006C0838">
      <w:pPr>
        <w:jc w:val="both"/>
        <w:rPr>
          <w:rFonts w:ascii="Arial" w:hAnsi="Arial" w:cs="Arial"/>
          <w:lang w:val="sr-Cyrl-CS"/>
        </w:rPr>
      </w:pPr>
      <w:r>
        <w:rPr>
          <w:rFonts w:ascii="Arial" w:hAnsi="Arial" w:cs="Arial"/>
          <w:lang w:val="sr-Cyrl-CS"/>
        </w:rPr>
        <w:t>Коначан број ученика и укупна цена биће одређена Анексом уговора пре планираног датума поласка по списку који достави школа.</w:t>
      </w:r>
    </w:p>
    <w:p w:rsidR="0026668C" w:rsidRDefault="0026668C" w:rsidP="006C0838">
      <w:pPr>
        <w:jc w:val="both"/>
        <w:rPr>
          <w:rFonts w:ascii="Arial" w:hAnsi="Arial" w:cs="Arial"/>
          <w:lang w:val="sr-Cyrl-CS"/>
        </w:rPr>
      </w:pPr>
    </w:p>
    <w:p w:rsidR="0026668C" w:rsidRDefault="0026668C" w:rsidP="006C0838">
      <w:pPr>
        <w:jc w:val="both"/>
        <w:rPr>
          <w:rFonts w:ascii="Arial" w:hAnsi="Arial" w:cs="Arial"/>
          <w:lang w:val="sr-Cyrl-CS"/>
        </w:rPr>
      </w:pPr>
    </w:p>
    <w:p w:rsidR="0026668C" w:rsidRDefault="0026668C" w:rsidP="006C0838">
      <w:pPr>
        <w:jc w:val="both"/>
        <w:rPr>
          <w:rFonts w:ascii="Arial" w:hAnsi="Arial" w:cs="Arial"/>
          <w:lang w:val="sr-Cyrl-CS"/>
        </w:rPr>
      </w:pPr>
    </w:p>
    <w:p w:rsidR="0026668C" w:rsidRDefault="0026668C" w:rsidP="006C0838">
      <w:pPr>
        <w:jc w:val="both"/>
        <w:rPr>
          <w:rFonts w:ascii="Arial" w:hAnsi="Arial" w:cs="Arial"/>
          <w:lang w:val="sr-Cyrl-CS"/>
        </w:rPr>
      </w:pPr>
    </w:p>
    <w:p w:rsidR="0026668C" w:rsidRDefault="0026668C" w:rsidP="006C0838">
      <w:pPr>
        <w:jc w:val="both"/>
        <w:rPr>
          <w:rFonts w:ascii="Arial" w:hAnsi="Arial" w:cs="Arial"/>
          <w:lang w:val="sr-Cyrl-CS"/>
        </w:rPr>
      </w:pPr>
    </w:p>
    <w:p w:rsidR="0026668C" w:rsidRDefault="0026668C" w:rsidP="006C0838">
      <w:pPr>
        <w:jc w:val="both"/>
        <w:rPr>
          <w:rFonts w:ascii="Arial" w:hAnsi="Arial" w:cs="Arial"/>
          <w:lang w:val="sr-Cyrl-CS"/>
        </w:rPr>
      </w:pPr>
    </w:p>
    <w:p w:rsidR="0026668C" w:rsidRDefault="0026668C" w:rsidP="006C0838">
      <w:pPr>
        <w:jc w:val="both"/>
        <w:rPr>
          <w:rFonts w:ascii="Arial" w:hAnsi="Arial" w:cs="Arial"/>
          <w:lang w:val="sr-Cyrl-CS"/>
        </w:rPr>
      </w:pPr>
    </w:p>
    <w:p w:rsidR="0026668C" w:rsidRDefault="0026668C" w:rsidP="006C0838">
      <w:pPr>
        <w:jc w:val="both"/>
        <w:rPr>
          <w:rFonts w:ascii="Arial" w:hAnsi="Arial" w:cs="Arial"/>
          <w:lang w:val="sr-Cyrl-CS"/>
        </w:rPr>
      </w:pPr>
    </w:p>
    <w:p w:rsidR="0026668C" w:rsidRDefault="0026668C" w:rsidP="006C0838">
      <w:pPr>
        <w:jc w:val="both"/>
        <w:rPr>
          <w:rFonts w:ascii="Arial" w:hAnsi="Arial" w:cs="Arial"/>
          <w:lang w:val="sr-Cyrl-CS"/>
        </w:rPr>
      </w:pPr>
    </w:p>
    <w:p w:rsidR="0026668C" w:rsidRDefault="0026668C" w:rsidP="006C0838">
      <w:pPr>
        <w:jc w:val="both"/>
        <w:rPr>
          <w:rFonts w:ascii="Arial" w:hAnsi="Arial" w:cs="Arial"/>
          <w:lang w:val="sr-Cyrl-CS"/>
        </w:rPr>
      </w:pPr>
    </w:p>
    <w:p w:rsidR="0026668C" w:rsidRDefault="0026668C" w:rsidP="006C0838">
      <w:pPr>
        <w:jc w:val="both"/>
        <w:rPr>
          <w:rFonts w:ascii="Arial" w:hAnsi="Arial" w:cs="Arial"/>
          <w:lang w:val="sr-Cyrl-CS"/>
        </w:rPr>
      </w:pPr>
    </w:p>
    <w:p w:rsidR="0026668C" w:rsidRDefault="0026668C" w:rsidP="006C0838">
      <w:pPr>
        <w:jc w:val="both"/>
        <w:rPr>
          <w:rFonts w:ascii="Arial" w:hAnsi="Arial" w:cs="Arial"/>
          <w:lang w:val="sr-Cyrl-CS"/>
        </w:rPr>
      </w:pPr>
    </w:p>
    <w:p w:rsidR="0026668C" w:rsidRDefault="0026668C" w:rsidP="006C0838">
      <w:pPr>
        <w:jc w:val="both"/>
        <w:rPr>
          <w:rFonts w:ascii="Arial" w:hAnsi="Arial" w:cs="Arial"/>
          <w:lang w:val="sr-Cyrl-CS"/>
        </w:rPr>
      </w:pPr>
    </w:p>
    <w:p w:rsidR="0026668C" w:rsidRDefault="0026668C" w:rsidP="006C0838">
      <w:pPr>
        <w:jc w:val="both"/>
        <w:rPr>
          <w:rFonts w:ascii="Arial" w:hAnsi="Arial" w:cs="Arial"/>
          <w:lang w:val="sr-Cyrl-CS"/>
        </w:rPr>
      </w:pPr>
    </w:p>
    <w:p w:rsidR="0026668C" w:rsidRDefault="0026668C" w:rsidP="006C0838">
      <w:pPr>
        <w:jc w:val="both"/>
        <w:rPr>
          <w:rFonts w:ascii="Arial" w:hAnsi="Arial" w:cs="Arial"/>
          <w:lang w:val="sr-Cyrl-CS"/>
        </w:rPr>
      </w:pPr>
    </w:p>
    <w:p w:rsidR="0026668C" w:rsidRDefault="0026668C" w:rsidP="006C0838">
      <w:pPr>
        <w:jc w:val="both"/>
        <w:rPr>
          <w:rFonts w:ascii="Arial" w:hAnsi="Arial" w:cs="Arial"/>
          <w:lang w:val="sr-Cyrl-CS"/>
        </w:rPr>
      </w:pPr>
    </w:p>
    <w:p w:rsidR="0026668C" w:rsidRDefault="0026668C" w:rsidP="006C0838">
      <w:pPr>
        <w:jc w:val="both"/>
        <w:rPr>
          <w:rFonts w:ascii="Arial" w:hAnsi="Arial" w:cs="Arial"/>
        </w:rPr>
      </w:pPr>
    </w:p>
    <w:p w:rsidR="006C0838" w:rsidRPr="0026668C" w:rsidRDefault="006C0838" w:rsidP="006C0838">
      <w:pPr>
        <w:jc w:val="both"/>
        <w:rPr>
          <w:rFonts w:ascii="Arial" w:hAnsi="Arial" w:cs="Arial"/>
          <w:b/>
          <w:lang w:val="sr-Cyrl-CS"/>
        </w:rPr>
      </w:pPr>
      <w:r w:rsidRPr="0026668C">
        <w:rPr>
          <w:rFonts w:ascii="Arial" w:hAnsi="Arial" w:cs="Arial"/>
          <w:b/>
          <w:lang w:val="sr-Cyrl-CS"/>
        </w:rPr>
        <w:lastRenderedPageBreak/>
        <w:t>Бл</w:t>
      </w:r>
      <w:r w:rsidR="00963C10" w:rsidRPr="0026668C">
        <w:rPr>
          <w:rFonts w:ascii="Arial" w:hAnsi="Arial" w:cs="Arial"/>
          <w:b/>
          <w:lang w:val="sr-Cyrl-CS"/>
        </w:rPr>
        <w:t>ижи опис услуге</w:t>
      </w:r>
      <w:r w:rsidR="0026668C" w:rsidRPr="0026668C">
        <w:rPr>
          <w:rFonts w:ascii="Arial" w:hAnsi="Arial" w:cs="Arial"/>
          <w:b/>
          <w:lang w:val="sr-Cyrl-CS"/>
        </w:rPr>
        <w:t xml:space="preserve"> за сваку партију: </w:t>
      </w:r>
    </w:p>
    <w:p w:rsidR="0026668C" w:rsidRPr="0026668C" w:rsidRDefault="0026668C" w:rsidP="006C0838">
      <w:pPr>
        <w:jc w:val="both"/>
        <w:rPr>
          <w:rFonts w:ascii="Arial" w:hAnsi="Arial" w:cs="Arial"/>
          <w:b/>
          <w:lang w:val="sr-Cyrl-CS"/>
        </w:rPr>
      </w:pPr>
    </w:p>
    <w:p w:rsidR="0026668C" w:rsidRPr="0026668C" w:rsidRDefault="0026668C" w:rsidP="006C0838">
      <w:pPr>
        <w:jc w:val="both"/>
        <w:rPr>
          <w:rFonts w:ascii="Arial" w:hAnsi="Arial" w:cs="Arial"/>
          <w:b/>
          <w:lang w:val="sr-Cyrl-CS"/>
        </w:rPr>
      </w:pPr>
      <w:r w:rsidRPr="0026668C">
        <w:rPr>
          <w:rFonts w:ascii="Arial" w:hAnsi="Arial" w:cs="Arial"/>
          <w:b/>
          <w:lang w:val="sr-Cyrl-CS"/>
        </w:rPr>
        <w:t>Партија 1.</w:t>
      </w:r>
    </w:p>
    <w:p w:rsidR="006C0838" w:rsidRPr="002B0A85" w:rsidRDefault="006C0838" w:rsidP="006C0838">
      <w:pPr>
        <w:jc w:val="both"/>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190"/>
      </w:tblGrid>
      <w:tr w:rsidR="006C0838" w:rsidRPr="002B0A85" w:rsidTr="00E8559F">
        <w:trPr>
          <w:trHeight w:val="293"/>
        </w:trPr>
        <w:tc>
          <w:tcPr>
            <w:tcW w:w="1728" w:type="dxa"/>
            <w:tcBorders>
              <w:top w:val="single" w:sz="4" w:space="0" w:color="auto"/>
              <w:left w:val="single" w:sz="4" w:space="0" w:color="auto"/>
              <w:bottom w:val="single" w:sz="4" w:space="0" w:color="auto"/>
              <w:right w:val="single" w:sz="4" w:space="0" w:color="auto"/>
            </w:tcBorders>
            <w:shd w:val="clear" w:color="auto" w:fill="auto"/>
          </w:tcPr>
          <w:p w:rsidR="006C0838" w:rsidRPr="002B0A85" w:rsidRDefault="006C0838" w:rsidP="005B7B19">
            <w:pPr>
              <w:jc w:val="both"/>
              <w:rPr>
                <w:rFonts w:ascii="Arial" w:hAnsi="Arial" w:cs="Arial"/>
                <w:lang w:val="sr-Cyrl-CS"/>
              </w:rPr>
            </w:pPr>
          </w:p>
        </w:tc>
        <w:tc>
          <w:tcPr>
            <w:tcW w:w="8190" w:type="dxa"/>
            <w:tcBorders>
              <w:top w:val="single" w:sz="4" w:space="0" w:color="auto"/>
              <w:left w:val="single" w:sz="4" w:space="0" w:color="auto"/>
              <w:bottom w:val="single" w:sz="4" w:space="0" w:color="auto"/>
              <w:right w:val="single" w:sz="4" w:space="0" w:color="auto"/>
            </w:tcBorders>
            <w:shd w:val="clear" w:color="auto" w:fill="auto"/>
          </w:tcPr>
          <w:p w:rsidR="00E556C4" w:rsidRDefault="00E556C4" w:rsidP="00044311">
            <w:pPr>
              <w:jc w:val="center"/>
              <w:rPr>
                <w:rFonts w:ascii="Arial" w:hAnsi="Arial" w:cs="Arial"/>
                <w:b/>
              </w:rPr>
            </w:pPr>
          </w:p>
          <w:p w:rsidR="00044311" w:rsidRPr="00044311" w:rsidRDefault="00B4189B" w:rsidP="00044311">
            <w:pPr>
              <w:jc w:val="center"/>
              <w:rPr>
                <w:rFonts w:ascii="Arial" w:hAnsi="Arial" w:cs="Arial"/>
                <w:b/>
              </w:rPr>
            </w:pPr>
            <w:r>
              <w:rPr>
                <w:rFonts w:ascii="Arial" w:hAnsi="Arial" w:cs="Arial"/>
                <w:b/>
              </w:rPr>
              <w:t xml:space="preserve">Екскурзија ученика </w:t>
            </w:r>
            <w:r>
              <w:rPr>
                <w:rFonts w:ascii="Arial" w:hAnsi="Arial" w:cs="Arial"/>
                <w:b/>
                <w:lang w:val="sr-Cyrl-RS"/>
              </w:rPr>
              <w:t>првог</w:t>
            </w:r>
            <w:r w:rsidR="00044311">
              <w:rPr>
                <w:rFonts w:ascii="Arial" w:hAnsi="Arial" w:cs="Arial"/>
                <w:b/>
              </w:rPr>
              <w:t xml:space="preserve"> разреда</w:t>
            </w:r>
          </w:p>
        </w:tc>
      </w:tr>
      <w:tr w:rsidR="006C0838" w:rsidRPr="002B0A85" w:rsidTr="00E8559F">
        <w:trPr>
          <w:trHeight w:val="699"/>
        </w:trPr>
        <w:tc>
          <w:tcPr>
            <w:tcW w:w="1728" w:type="dxa"/>
            <w:vMerge w:val="restart"/>
            <w:tcBorders>
              <w:top w:val="single" w:sz="4" w:space="0" w:color="auto"/>
            </w:tcBorders>
            <w:shd w:val="clear" w:color="auto" w:fill="auto"/>
          </w:tcPr>
          <w:p w:rsidR="00E8559F" w:rsidRDefault="00E8559F" w:rsidP="005B7B19">
            <w:pPr>
              <w:jc w:val="both"/>
              <w:rPr>
                <w:rFonts w:ascii="Arial" w:hAnsi="Arial" w:cs="Arial"/>
                <w:lang w:val="sr-Cyrl-CS"/>
              </w:rPr>
            </w:pPr>
          </w:p>
          <w:p w:rsidR="00E8559F" w:rsidRDefault="00E8559F" w:rsidP="005B7B19">
            <w:pPr>
              <w:jc w:val="both"/>
              <w:rPr>
                <w:rFonts w:ascii="Arial" w:hAnsi="Arial" w:cs="Arial"/>
                <w:lang w:val="sr-Cyrl-CS"/>
              </w:rPr>
            </w:pPr>
          </w:p>
          <w:p w:rsidR="006C0838" w:rsidRPr="002B0A85" w:rsidRDefault="00044311" w:rsidP="005B7B19">
            <w:pPr>
              <w:jc w:val="both"/>
              <w:rPr>
                <w:rFonts w:ascii="Arial" w:hAnsi="Arial" w:cs="Arial"/>
              </w:rPr>
            </w:pPr>
            <w:r w:rsidRPr="002B0A85">
              <w:rPr>
                <w:rFonts w:ascii="Arial" w:hAnsi="Arial" w:cs="Arial"/>
                <w:lang w:val="sr-Cyrl-CS"/>
              </w:rPr>
              <w:t>Д</w:t>
            </w:r>
            <w:r w:rsidR="006C0838" w:rsidRPr="002B0A85">
              <w:rPr>
                <w:rFonts w:ascii="Arial" w:hAnsi="Arial" w:cs="Arial"/>
                <w:lang w:val="sr-Cyrl-CS"/>
              </w:rPr>
              <w:t>естинација</w:t>
            </w:r>
          </w:p>
        </w:tc>
        <w:tc>
          <w:tcPr>
            <w:tcW w:w="8190" w:type="dxa"/>
            <w:tcBorders>
              <w:top w:val="single" w:sz="4" w:space="0" w:color="auto"/>
            </w:tcBorders>
            <w:shd w:val="clear" w:color="auto" w:fill="auto"/>
          </w:tcPr>
          <w:p w:rsidR="00E8559F" w:rsidRDefault="00E8559F" w:rsidP="00044311">
            <w:pPr>
              <w:jc w:val="both"/>
              <w:rPr>
                <w:rFonts w:ascii="Arial" w:hAnsi="Arial" w:cs="Arial"/>
                <w:lang w:val="sr-Cyrl-CS"/>
              </w:rPr>
            </w:pPr>
          </w:p>
          <w:p w:rsidR="006C0838" w:rsidRPr="002B0A85" w:rsidRDefault="00B4189B" w:rsidP="00044311">
            <w:pPr>
              <w:jc w:val="both"/>
              <w:rPr>
                <w:rFonts w:ascii="Arial" w:hAnsi="Arial" w:cs="Arial"/>
                <w:lang w:val="sr-Cyrl-CS"/>
              </w:rPr>
            </w:pPr>
            <w:r>
              <w:rPr>
                <w:rFonts w:ascii="Arial" w:hAnsi="Arial" w:cs="Arial"/>
                <w:lang w:val="sr-Cyrl-CS"/>
              </w:rPr>
              <w:t>Београд</w:t>
            </w:r>
          </w:p>
        </w:tc>
      </w:tr>
      <w:tr w:rsidR="00044311" w:rsidRPr="002B0A85" w:rsidTr="00A529EC">
        <w:trPr>
          <w:trHeight w:val="862"/>
        </w:trPr>
        <w:tc>
          <w:tcPr>
            <w:tcW w:w="1728" w:type="dxa"/>
            <w:vMerge/>
            <w:shd w:val="clear" w:color="auto" w:fill="auto"/>
          </w:tcPr>
          <w:p w:rsidR="00044311" w:rsidRPr="002B0A85" w:rsidRDefault="00044311" w:rsidP="005B7B19">
            <w:pPr>
              <w:jc w:val="both"/>
              <w:rPr>
                <w:rFonts w:ascii="Arial" w:hAnsi="Arial" w:cs="Arial"/>
                <w:lang w:val="sr-Cyrl-CS"/>
              </w:rPr>
            </w:pPr>
          </w:p>
        </w:tc>
        <w:tc>
          <w:tcPr>
            <w:tcW w:w="8190" w:type="dxa"/>
            <w:tcBorders>
              <w:top w:val="single" w:sz="4" w:space="0" w:color="auto"/>
            </w:tcBorders>
            <w:shd w:val="clear" w:color="auto" w:fill="auto"/>
          </w:tcPr>
          <w:p w:rsidR="00710E7F" w:rsidRDefault="00710E7F" w:rsidP="00044311">
            <w:pPr>
              <w:jc w:val="both"/>
              <w:rPr>
                <w:rFonts w:ascii="Arial" w:hAnsi="Arial" w:cs="Arial"/>
                <w:color w:val="FF0000"/>
                <w:lang w:val="sr-Cyrl-CS"/>
              </w:rPr>
            </w:pPr>
          </w:p>
          <w:p w:rsidR="00044311" w:rsidRPr="00A529EC" w:rsidRDefault="0026668C" w:rsidP="00A529EC">
            <w:pPr>
              <w:jc w:val="both"/>
              <w:rPr>
                <w:rFonts w:ascii="Arial" w:hAnsi="Arial" w:cs="Arial"/>
                <w:color w:val="000000" w:themeColor="text1"/>
                <w:lang w:val="sr-Cyrl-CS"/>
              </w:rPr>
            </w:pPr>
            <w:r>
              <w:rPr>
                <w:rFonts w:ascii="Arial" w:hAnsi="Arial" w:cs="Arial"/>
                <w:color w:val="000000" w:themeColor="text1"/>
                <w:lang w:val="sr-Cyrl-CS"/>
              </w:rPr>
              <w:t>Полазак из Горњег Милановца ис</w:t>
            </w:r>
            <w:r w:rsidR="00A529EC">
              <w:rPr>
                <w:rFonts w:ascii="Arial" w:hAnsi="Arial" w:cs="Arial"/>
                <w:color w:val="000000" w:themeColor="text1"/>
                <w:lang w:val="sr-Cyrl-CS"/>
              </w:rPr>
              <w:t>пред школе, у јутарњим часовима.</w:t>
            </w:r>
          </w:p>
        </w:tc>
      </w:tr>
      <w:tr w:rsidR="00044311" w:rsidRPr="002B0A85" w:rsidTr="00A529EC">
        <w:trPr>
          <w:trHeight w:val="4943"/>
        </w:trPr>
        <w:tc>
          <w:tcPr>
            <w:tcW w:w="1728" w:type="dxa"/>
            <w:shd w:val="clear" w:color="auto" w:fill="auto"/>
          </w:tcPr>
          <w:p w:rsidR="00E8559F" w:rsidRDefault="00E8559F" w:rsidP="005B7B19">
            <w:pPr>
              <w:jc w:val="both"/>
              <w:rPr>
                <w:rFonts w:ascii="Arial" w:hAnsi="Arial" w:cs="Arial"/>
                <w:lang w:val="sr-Cyrl-CS"/>
              </w:rPr>
            </w:pPr>
          </w:p>
          <w:p w:rsidR="00E8559F" w:rsidRDefault="00E8559F" w:rsidP="005B7B19">
            <w:pPr>
              <w:jc w:val="both"/>
              <w:rPr>
                <w:rFonts w:ascii="Arial" w:hAnsi="Arial" w:cs="Arial"/>
                <w:lang w:val="sr-Cyrl-CS"/>
              </w:rPr>
            </w:pPr>
          </w:p>
          <w:p w:rsidR="00E8559F" w:rsidRDefault="00E8559F" w:rsidP="005B7B19">
            <w:pPr>
              <w:jc w:val="both"/>
              <w:rPr>
                <w:rFonts w:ascii="Arial" w:hAnsi="Arial" w:cs="Arial"/>
                <w:lang w:val="sr-Cyrl-CS"/>
              </w:rPr>
            </w:pPr>
          </w:p>
          <w:p w:rsidR="00E8559F" w:rsidRDefault="00E8559F" w:rsidP="005B7B19">
            <w:pPr>
              <w:jc w:val="both"/>
              <w:rPr>
                <w:rFonts w:ascii="Arial" w:hAnsi="Arial" w:cs="Arial"/>
                <w:lang w:val="sr-Cyrl-CS"/>
              </w:rPr>
            </w:pPr>
          </w:p>
          <w:p w:rsidR="00E8559F" w:rsidRDefault="00E8559F" w:rsidP="005B7B19">
            <w:pPr>
              <w:jc w:val="both"/>
              <w:rPr>
                <w:rFonts w:ascii="Arial" w:hAnsi="Arial" w:cs="Arial"/>
                <w:lang w:val="sr-Cyrl-CS"/>
              </w:rPr>
            </w:pPr>
          </w:p>
          <w:p w:rsidR="00044311" w:rsidRPr="002B0A85" w:rsidRDefault="00044311" w:rsidP="005B7B19">
            <w:pPr>
              <w:jc w:val="both"/>
              <w:rPr>
                <w:rFonts w:ascii="Arial" w:hAnsi="Arial" w:cs="Arial"/>
                <w:lang w:val="sr-Cyrl-CS"/>
              </w:rPr>
            </w:pPr>
            <w:r w:rsidRPr="002B0A85">
              <w:rPr>
                <w:rFonts w:ascii="Arial" w:hAnsi="Arial" w:cs="Arial"/>
                <w:lang w:val="sr-Cyrl-CS"/>
              </w:rPr>
              <w:t>програм путовања</w:t>
            </w:r>
          </w:p>
        </w:tc>
        <w:tc>
          <w:tcPr>
            <w:tcW w:w="8190" w:type="dxa"/>
            <w:shd w:val="clear" w:color="auto" w:fill="auto"/>
          </w:tcPr>
          <w:p w:rsidR="006D21A4" w:rsidRDefault="006D21A4" w:rsidP="00EF0139">
            <w:pPr>
              <w:rPr>
                <w:rFonts w:ascii="Arial" w:hAnsi="Arial" w:cs="Arial"/>
                <w:color w:val="000000" w:themeColor="text1"/>
                <w:lang w:val="sr-Cyrl-RS"/>
              </w:rPr>
            </w:pPr>
          </w:p>
          <w:p w:rsidR="00495D79" w:rsidRDefault="00EF0139" w:rsidP="00EF0139">
            <w:pPr>
              <w:rPr>
                <w:rFonts w:ascii="Arial" w:hAnsi="Arial" w:cs="Arial"/>
                <w:color w:val="000000" w:themeColor="text1"/>
                <w:lang w:val="sr-Cyrl-RS"/>
              </w:rPr>
            </w:pPr>
            <w:r>
              <w:rPr>
                <w:rFonts w:ascii="Arial" w:hAnsi="Arial" w:cs="Arial"/>
                <w:color w:val="000000" w:themeColor="text1"/>
                <w:lang w:val="sr-Cyrl-RS"/>
              </w:rPr>
              <w:t>Панорамско разгледње: Трг Славија, поред Југословенског драмског позоришта, Студентског културног центра, Српске књижевне задруге, Крсмановића куће, Теразије</w:t>
            </w:r>
            <w:r w:rsidR="00A07260">
              <w:rPr>
                <w:rFonts w:ascii="Arial" w:hAnsi="Arial" w:cs="Arial"/>
                <w:color w:val="000000" w:themeColor="text1"/>
                <w:lang w:val="sr-Cyrl-RS"/>
              </w:rPr>
              <w:t>,</w:t>
            </w:r>
            <w:r>
              <w:rPr>
                <w:rFonts w:ascii="Arial" w:hAnsi="Arial" w:cs="Arial"/>
                <w:color w:val="000000" w:themeColor="text1"/>
                <w:lang w:val="sr-Cyrl-RS"/>
              </w:rPr>
              <w:t xml:space="preserve"> до цркве св. Марка. Црква Св. Марка (излазак из аутобса</w:t>
            </w:r>
            <w:r w:rsidR="005966B1">
              <w:rPr>
                <w:rFonts w:ascii="Arial" w:hAnsi="Arial" w:cs="Arial"/>
                <w:color w:val="000000" w:themeColor="text1"/>
                <w:lang w:val="sr-Latn-RS"/>
              </w:rPr>
              <w:t xml:space="preserve"> и посета </w:t>
            </w:r>
            <w:r w:rsidR="005966B1">
              <w:rPr>
                <w:rFonts w:ascii="Arial" w:hAnsi="Arial" w:cs="Arial"/>
                <w:color w:val="000000" w:themeColor="text1"/>
                <w:lang w:val="sr-Cyrl-RS"/>
              </w:rPr>
              <w:t>Цркви Св. Марка</w:t>
            </w:r>
            <w:r>
              <w:rPr>
                <w:rFonts w:ascii="Arial" w:hAnsi="Arial" w:cs="Arial"/>
                <w:color w:val="000000" w:themeColor="text1"/>
                <w:lang w:val="sr-Cyrl-RS"/>
              </w:rPr>
              <w:t xml:space="preserve">), шетња до Трга Николе Пашића и </w:t>
            </w:r>
            <w:r w:rsidR="00A07260">
              <w:rPr>
                <w:rFonts w:ascii="Arial" w:hAnsi="Arial" w:cs="Arial"/>
                <w:color w:val="000000" w:themeColor="text1"/>
                <w:lang w:val="sr-Cyrl-RS"/>
              </w:rPr>
              <w:t>Т</w:t>
            </w:r>
            <w:r>
              <w:rPr>
                <w:rFonts w:ascii="Arial" w:hAnsi="Arial" w:cs="Arial"/>
                <w:color w:val="000000" w:themeColor="text1"/>
                <w:lang w:val="sr-Cyrl-RS"/>
              </w:rPr>
              <w:t xml:space="preserve">рга </w:t>
            </w:r>
            <w:r w:rsidR="00A07260">
              <w:rPr>
                <w:rFonts w:ascii="Arial" w:hAnsi="Arial" w:cs="Arial"/>
                <w:color w:val="000000" w:themeColor="text1"/>
                <w:lang w:val="sr-Cyrl-RS"/>
              </w:rPr>
              <w:t>р</w:t>
            </w:r>
            <w:r>
              <w:rPr>
                <w:rFonts w:ascii="Arial" w:hAnsi="Arial" w:cs="Arial"/>
                <w:color w:val="000000" w:themeColor="text1"/>
                <w:lang w:val="sr-Cyrl-RS"/>
              </w:rPr>
              <w:t>епублике</w:t>
            </w:r>
            <w:r w:rsidR="00A07260">
              <w:rPr>
                <w:rFonts w:ascii="Arial" w:hAnsi="Arial" w:cs="Arial"/>
                <w:color w:val="000000" w:themeColor="text1"/>
                <w:lang w:val="sr-Cyrl-RS"/>
              </w:rPr>
              <w:t xml:space="preserve"> </w:t>
            </w:r>
            <w:r>
              <w:rPr>
                <w:rFonts w:ascii="Arial" w:hAnsi="Arial" w:cs="Arial"/>
                <w:color w:val="000000" w:themeColor="text1"/>
                <w:lang w:val="sr-Cyrl-RS"/>
              </w:rPr>
              <w:t>-</w:t>
            </w:r>
            <w:r w:rsidR="00A07260">
              <w:rPr>
                <w:rFonts w:ascii="Arial" w:hAnsi="Arial" w:cs="Arial"/>
                <w:color w:val="000000" w:themeColor="text1"/>
                <w:lang w:val="sr-Cyrl-RS"/>
              </w:rPr>
              <w:t xml:space="preserve"> </w:t>
            </w:r>
            <w:r>
              <w:rPr>
                <w:rFonts w:ascii="Arial" w:hAnsi="Arial" w:cs="Arial"/>
                <w:color w:val="000000" w:themeColor="text1"/>
                <w:lang w:val="sr-Cyrl-RS"/>
              </w:rPr>
              <w:t>Скупштина, Народно позориште, споменик кнезу Михаилу, Народни музеј, наставак шетње до Студентског трга (Коларчева задужбина</w:t>
            </w:r>
            <w:r w:rsidR="006D21A4">
              <w:rPr>
                <w:rFonts w:ascii="Arial" w:hAnsi="Arial" w:cs="Arial"/>
                <w:color w:val="000000" w:themeColor="text1"/>
                <w:lang w:val="sr-Cyrl-RS"/>
              </w:rPr>
              <w:t>, Капетан Мишино здање, Филолошки факултет, Филозофски факултет, Природно-математички факултет, Кнез Михаи</w:t>
            </w:r>
            <w:r w:rsidR="005966B1">
              <w:rPr>
                <w:rFonts w:ascii="Arial" w:hAnsi="Arial" w:cs="Arial"/>
                <w:color w:val="000000" w:themeColor="text1"/>
                <w:lang w:val="sr-Cyrl-RS"/>
              </w:rPr>
              <w:t>лова улица (Галерија САНУ</w:t>
            </w:r>
            <w:r w:rsidR="00A07260">
              <w:rPr>
                <w:rFonts w:ascii="Arial" w:hAnsi="Arial" w:cs="Arial"/>
                <w:color w:val="000000" w:themeColor="text1"/>
                <w:lang w:val="sr-Cyrl-RS"/>
              </w:rPr>
              <w:t xml:space="preserve"> </w:t>
            </w:r>
            <w:r w:rsidR="005966B1">
              <w:rPr>
                <w:rFonts w:ascii="Arial" w:hAnsi="Arial" w:cs="Arial"/>
                <w:color w:val="000000" w:themeColor="text1"/>
                <w:lang w:val="sr-Cyrl-RS"/>
              </w:rPr>
              <w:t>-</w:t>
            </w:r>
            <w:r w:rsidR="00A07260">
              <w:rPr>
                <w:rFonts w:ascii="Arial" w:hAnsi="Arial" w:cs="Arial"/>
                <w:color w:val="000000" w:themeColor="text1"/>
                <w:lang w:val="sr-Cyrl-RS"/>
              </w:rPr>
              <w:t xml:space="preserve"> </w:t>
            </w:r>
            <w:r w:rsidR="005966B1">
              <w:rPr>
                <w:rFonts w:ascii="Arial" w:hAnsi="Arial" w:cs="Arial"/>
                <w:color w:val="000000" w:themeColor="text1"/>
                <w:lang w:val="sr-Cyrl-RS"/>
              </w:rPr>
              <w:t>улазак и обилазак</w:t>
            </w:r>
            <w:r w:rsidR="006D21A4">
              <w:rPr>
                <w:rFonts w:ascii="Arial" w:hAnsi="Arial" w:cs="Arial"/>
                <w:color w:val="000000" w:themeColor="text1"/>
                <w:lang w:val="sr-Cyrl-RS"/>
              </w:rPr>
              <w:t xml:space="preserve">, </w:t>
            </w:r>
            <w:r w:rsidR="00A07260">
              <w:rPr>
                <w:rFonts w:ascii="Arial" w:hAnsi="Arial" w:cs="Arial"/>
                <w:color w:val="000000" w:themeColor="text1"/>
                <w:lang w:val="sr-Cyrl-RS"/>
              </w:rPr>
              <w:t>Г</w:t>
            </w:r>
            <w:r w:rsidR="006D21A4">
              <w:rPr>
                <w:rFonts w:ascii="Arial" w:hAnsi="Arial" w:cs="Arial"/>
                <w:color w:val="000000" w:themeColor="text1"/>
                <w:lang w:val="sr-Cyrl-RS"/>
              </w:rPr>
              <w:t>алерија науке и технике САНУ (улаз из улицеЂуре Јакшића</w:t>
            </w:r>
            <w:r w:rsidR="005966B1">
              <w:rPr>
                <w:rFonts w:ascii="Arial" w:hAnsi="Arial" w:cs="Arial"/>
                <w:color w:val="000000" w:themeColor="text1"/>
                <w:lang w:val="sr-Cyrl-RS"/>
              </w:rPr>
              <w:t xml:space="preserve"> и обилазак</w:t>
            </w:r>
            <w:r w:rsidR="006D21A4">
              <w:rPr>
                <w:rFonts w:ascii="Arial" w:hAnsi="Arial" w:cs="Arial"/>
                <w:color w:val="000000" w:themeColor="text1"/>
                <w:lang w:val="sr-Cyrl-RS"/>
              </w:rPr>
              <w:t>), слободно време, Саборна црква</w:t>
            </w:r>
            <w:r w:rsidR="00A07260">
              <w:rPr>
                <w:rFonts w:ascii="Arial" w:hAnsi="Arial" w:cs="Arial"/>
                <w:color w:val="000000" w:themeColor="text1"/>
                <w:lang w:val="sr-Cyrl-RS"/>
              </w:rPr>
              <w:t xml:space="preserve"> </w:t>
            </w:r>
            <w:r w:rsidR="006D21A4">
              <w:rPr>
                <w:rFonts w:ascii="Arial" w:hAnsi="Arial" w:cs="Arial"/>
                <w:color w:val="000000" w:themeColor="text1"/>
                <w:lang w:val="sr-Cyrl-RS"/>
              </w:rPr>
              <w:t>-</w:t>
            </w:r>
            <w:r w:rsidR="00A07260">
              <w:rPr>
                <w:rFonts w:ascii="Arial" w:hAnsi="Arial" w:cs="Arial"/>
                <w:color w:val="000000" w:themeColor="text1"/>
                <w:lang w:val="sr-Cyrl-RS"/>
              </w:rPr>
              <w:t xml:space="preserve"> </w:t>
            </w:r>
            <w:r w:rsidR="006D21A4">
              <w:rPr>
                <w:rFonts w:ascii="Arial" w:hAnsi="Arial" w:cs="Arial"/>
                <w:color w:val="000000" w:themeColor="text1"/>
                <w:lang w:val="sr-Cyrl-RS"/>
              </w:rPr>
              <w:t>Српска патријаршија, Музеј</w:t>
            </w:r>
            <w:r w:rsidR="005966B1">
              <w:rPr>
                <w:rFonts w:ascii="Arial" w:hAnsi="Arial" w:cs="Arial"/>
                <w:color w:val="000000" w:themeColor="text1"/>
                <w:lang w:val="sr-Cyrl-RS"/>
              </w:rPr>
              <w:t xml:space="preserve"> српске православне цркве (улазак и обилазак); Конак Књегиње Љубице (улазак и обилазак)</w:t>
            </w:r>
            <w:r w:rsidR="006D21A4">
              <w:rPr>
                <w:rFonts w:ascii="Arial" w:hAnsi="Arial" w:cs="Arial"/>
                <w:color w:val="000000" w:themeColor="text1"/>
                <w:lang w:val="sr-Cyrl-RS"/>
              </w:rPr>
              <w:t>.</w:t>
            </w:r>
          </w:p>
          <w:p w:rsidR="006D21A4" w:rsidRDefault="006D21A4" w:rsidP="00EF0139">
            <w:pPr>
              <w:rPr>
                <w:rFonts w:ascii="Arial" w:hAnsi="Arial" w:cs="Arial"/>
                <w:color w:val="000000" w:themeColor="text1"/>
                <w:lang w:val="sr-Cyrl-RS"/>
              </w:rPr>
            </w:pPr>
            <w:r>
              <w:rPr>
                <w:rFonts w:ascii="Arial" w:hAnsi="Arial" w:cs="Arial"/>
                <w:color w:val="000000" w:themeColor="text1"/>
                <w:lang w:val="sr-Cyrl-RS"/>
              </w:rPr>
              <w:t>Калемегдан</w:t>
            </w:r>
            <w:r w:rsidR="00A07260">
              <w:rPr>
                <w:rFonts w:ascii="Arial" w:hAnsi="Arial" w:cs="Arial"/>
                <w:color w:val="000000" w:themeColor="text1"/>
                <w:lang w:val="sr-Cyrl-RS"/>
              </w:rPr>
              <w:t xml:space="preserve"> - </w:t>
            </w:r>
            <w:r>
              <w:rPr>
                <w:rFonts w:ascii="Arial" w:hAnsi="Arial" w:cs="Arial"/>
                <w:color w:val="000000" w:themeColor="text1"/>
                <w:lang w:val="sr-Cyrl-RS"/>
              </w:rPr>
              <w:t>споменик Београдски победник, Доњи град, Црква Св. Петк</w:t>
            </w:r>
            <w:r w:rsidR="00A07260">
              <w:rPr>
                <w:rFonts w:ascii="Arial" w:hAnsi="Arial" w:cs="Arial"/>
                <w:color w:val="000000" w:themeColor="text1"/>
                <w:lang w:val="sr-Cyrl-RS"/>
              </w:rPr>
              <w:t>е</w:t>
            </w:r>
            <w:r w:rsidR="005966B1">
              <w:rPr>
                <w:rFonts w:ascii="Arial" w:hAnsi="Arial" w:cs="Arial"/>
                <w:color w:val="000000" w:themeColor="text1"/>
                <w:lang w:val="sr-Cyrl-RS"/>
              </w:rPr>
              <w:t xml:space="preserve"> (улазак и обилазак)</w:t>
            </w:r>
            <w:r>
              <w:rPr>
                <w:rFonts w:ascii="Arial" w:hAnsi="Arial" w:cs="Arial"/>
                <w:color w:val="000000" w:themeColor="text1"/>
                <w:lang w:val="sr-Cyrl-RS"/>
              </w:rPr>
              <w:t xml:space="preserve"> и Ружица</w:t>
            </w:r>
            <w:r w:rsidR="005966B1">
              <w:rPr>
                <w:rFonts w:ascii="Arial" w:hAnsi="Arial" w:cs="Arial"/>
                <w:color w:val="000000" w:themeColor="text1"/>
                <w:lang w:val="sr-Cyrl-RS"/>
              </w:rPr>
              <w:t xml:space="preserve"> (улазак и обилазак)</w:t>
            </w:r>
            <w:r>
              <w:rPr>
                <w:rFonts w:ascii="Arial" w:hAnsi="Arial" w:cs="Arial"/>
                <w:color w:val="000000" w:themeColor="text1"/>
                <w:lang w:val="sr-Cyrl-RS"/>
              </w:rPr>
              <w:t>, Кула Деспота Стефана, Кула Небојша</w:t>
            </w:r>
            <w:r w:rsidR="00A07260">
              <w:rPr>
                <w:rFonts w:ascii="Arial" w:hAnsi="Arial" w:cs="Arial"/>
                <w:color w:val="000000" w:themeColor="text1"/>
                <w:lang w:val="sr-Cyrl-RS"/>
              </w:rPr>
              <w:t xml:space="preserve"> </w:t>
            </w:r>
            <w:r>
              <w:rPr>
                <w:rFonts w:ascii="Arial" w:hAnsi="Arial" w:cs="Arial"/>
                <w:color w:val="000000" w:themeColor="text1"/>
                <w:lang w:val="sr-Cyrl-RS"/>
              </w:rPr>
              <w:t>-</w:t>
            </w:r>
            <w:r w:rsidR="00A07260">
              <w:rPr>
                <w:rFonts w:ascii="Arial" w:hAnsi="Arial" w:cs="Arial"/>
                <w:color w:val="000000" w:themeColor="text1"/>
                <w:lang w:val="sr-Cyrl-RS"/>
              </w:rPr>
              <w:t xml:space="preserve"> </w:t>
            </w:r>
            <w:r>
              <w:rPr>
                <w:rFonts w:ascii="Arial" w:hAnsi="Arial" w:cs="Arial"/>
                <w:color w:val="000000" w:themeColor="text1"/>
                <w:lang w:val="sr-Cyrl-RS"/>
              </w:rPr>
              <w:t>улазак у аутобус.</w:t>
            </w:r>
          </w:p>
          <w:p w:rsidR="00A529EC" w:rsidRPr="00A529EC" w:rsidRDefault="006D21A4" w:rsidP="00A07260">
            <w:pPr>
              <w:rPr>
                <w:rFonts w:ascii="Arial" w:hAnsi="Arial" w:cs="Arial"/>
                <w:color w:val="000000" w:themeColor="text1"/>
                <w:lang w:val="sr-Cyrl-RS"/>
              </w:rPr>
            </w:pPr>
            <w:r>
              <w:rPr>
                <w:rFonts w:ascii="Arial" w:hAnsi="Arial" w:cs="Arial"/>
                <w:color w:val="000000" w:themeColor="text1"/>
                <w:lang w:val="sr-Cyrl-RS"/>
              </w:rPr>
              <w:t>Земун</w:t>
            </w:r>
            <w:r w:rsidR="00A07260">
              <w:rPr>
                <w:rFonts w:ascii="Arial" w:hAnsi="Arial" w:cs="Arial"/>
                <w:color w:val="000000" w:themeColor="text1"/>
                <w:lang w:val="sr-Cyrl-RS"/>
              </w:rPr>
              <w:t xml:space="preserve"> </w:t>
            </w:r>
            <w:r>
              <w:rPr>
                <w:rFonts w:ascii="Arial" w:hAnsi="Arial" w:cs="Arial"/>
                <w:color w:val="000000" w:themeColor="text1"/>
                <w:lang w:val="sr-Cyrl-RS"/>
              </w:rPr>
              <w:t>-</w:t>
            </w:r>
            <w:r w:rsidR="00A07260">
              <w:rPr>
                <w:rFonts w:ascii="Arial" w:hAnsi="Arial" w:cs="Arial"/>
                <w:color w:val="000000" w:themeColor="text1"/>
                <w:lang w:val="sr-Cyrl-RS"/>
              </w:rPr>
              <w:t xml:space="preserve"> </w:t>
            </w:r>
            <w:r>
              <w:rPr>
                <w:rFonts w:ascii="Arial" w:hAnsi="Arial" w:cs="Arial"/>
                <w:color w:val="000000" w:themeColor="text1"/>
                <w:lang w:val="sr-Cyrl-RS"/>
              </w:rPr>
              <w:t>стари Земун, Гардош</w:t>
            </w:r>
            <w:r w:rsidR="005966B1">
              <w:rPr>
                <w:rFonts w:ascii="Arial" w:hAnsi="Arial" w:cs="Arial"/>
                <w:color w:val="000000" w:themeColor="text1"/>
                <w:lang w:val="sr-Cyrl-RS"/>
              </w:rPr>
              <w:t xml:space="preserve"> (улазак и обилазак)</w:t>
            </w:r>
            <w:r>
              <w:rPr>
                <w:rFonts w:ascii="Arial" w:hAnsi="Arial" w:cs="Arial"/>
                <w:color w:val="000000" w:themeColor="text1"/>
                <w:lang w:val="sr-Cyrl-RS"/>
              </w:rPr>
              <w:t xml:space="preserve">, </w:t>
            </w:r>
            <w:r w:rsidR="00A07260">
              <w:rPr>
                <w:rFonts w:ascii="Arial" w:hAnsi="Arial" w:cs="Arial"/>
                <w:color w:val="000000" w:themeColor="text1"/>
                <w:lang w:val="sr-Cyrl-RS"/>
              </w:rPr>
              <w:t>п</w:t>
            </w:r>
            <w:r>
              <w:rPr>
                <w:rFonts w:ascii="Arial" w:hAnsi="Arial" w:cs="Arial"/>
                <w:color w:val="000000" w:themeColor="text1"/>
                <w:lang w:val="sr-Cyrl-RS"/>
              </w:rPr>
              <w:t>анорамско разгледање града из аутобуса са отвореним кровом.</w:t>
            </w:r>
          </w:p>
        </w:tc>
      </w:tr>
      <w:tr w:rsidR="00044311" w:rsidRPr="002B0A85" w:rsidTr="00E8559F">
        <w:tc>
          <w:tcPr>
            <w:tcW w:w="1728" w:type="dxa"/>
            <w:shd w:val="clear" w:color="auto" w:fill="auto"/>
          </w:tcPr>
          <w:p w:rsidR="00044311" w:rsidRPr="002B0A85" w:rsidRDefault="00044311" w:rsidP="005B7B19">
            <w:pPr>
              <w:jc w:val="both"/>
              <w:rPr>
                <w:rFonts w:ascii="Arial" w:hAnsi="Arial" w:cs="Arial"/>
                <w:lang w:val="sr-Cyrl-CS"/>
              </w:rPr>
            </w:pPr>
            <w:r w:rsidRPr="002B0A85">
              <w:rPr>
                <w:rFonts w:ascii="Arial" w:hAnsi="Arial" w:cs="Arial"/>
                <w:lang w:val="sr-Cyrl-CS"/>
              </w:rPr>
              <w:t>Трајање</w:t>
            </w:r>
          </w:p>
        </w:tc>
        <w:tc>
          <w:tcPr>
            <w:tcW w:w="8190" w:type="dxa"/>
            <w:shd w:val="clear" w:color="auto" w:fill="auto"/>
          </w:tcPr>
          <w:p w:rsidR="00044311" w:rsidRPr="00EF0139" w:rsidRDefault="00EF0139" w:rsidP="005B7B19">
            <w:pPr>
              <w:jc w:val="both"/>
              <w:rPr>
                <w:rFonts w:ascii="Arial" w:hAnsi="Arial" w:cs="Arial"/>
                <w:color w:val="000000" w:themeColor="text1"/>
                <w:lang w:val="sr-Cyrl-RS"/>
              </w:rPr>
            </w:pPr>
            <w:r>
              <w:rPr>
                <w:rFonts w:ascii="Arial" w:hAnsi="Arial" w:cs="Arial"/>
                <w:color w:val="000000" w:themeColor="text1"/>
                <w:lang w:val="sr-Cyrl-RS"/>
              </w:rPr>
              <w:t>Један дан</w:t>
            </w:r>
          </w:p>
        </w:tc>
      </w:tr>
      <w:tr w:rsidR="00044311" w:rsidRPr="002B0A85" w:rsidTr="00E8559F">
        <w:tc>
          <w:tcPr>
            <w:tcW w:w="1728" w:type="dxa"/>
            <w:tcBorders>
              <w:top w:val="single" w:sz="4" w:space="0" w:color="auto"/>
              <w:left w:val="single" w:sz="4" w:space="0" w:color="auto"/>
              <w:bottom w:val="single" w:sz="4" w:space="0" w:color="auto"/>
              <w:right w:val="single" w:sz="4" w:space="0" w:color="auto"/>
            </w:tcBorders>
            <w:shd w:val="clear" w:color="auto" w:fill="auto"/>
          </w:tcPr>
          <w:p w:rsidR="00044311" w:rsidRPr="002B0A85" w:rsidRDefault="00044311" w:rsidP="005B7B19">
            <w:pPr>
              <w:jc w:val="both"/>
              <w:rPr>
                <w:rFonts w:ascii="Arial" w:hAnsi="Arial" w:cs="Arial"/>
                <w:lang w:val="sr-Cyrl-CS"/>
              </w:rPr>
            </w:pPr>
            <w:r w:rsidRPr="002B0A85">
              <w:rPr>
                <w:rFonts w:ascii="Arial" w:hAnsi="Arial" w:cs="Arial"/>
                <w:lang w:val="sr-Cyrl-CS"/>
              </w:rPr>
              <w:t>време реализације</w:t>
            </w:r>
          </w:p>
        </w:tc>
        <w:tc>
          <w:tcPr>
            <w:tcW w:w="8190" w:type="dxa"/>
            <w:tcBorders>
              <w:top w:val="single" w:sz="4" w:space="0" w:color="auto"/>
              <w:left w:val="single" w:sz="4" w:space="0" w:color="auto"/>
              <w:bottom w:val="single" w:sz="4" w:space="0" w:color="auto"/>
              <w:right w:val="single" w:sz="4" w:space="0" w:color="auto"/>
            </w:tcBorders>
            <w:shd w:val="clear" w:color="auto" w:fill="auto"/>
          </w:tcPr>
          <w:p w:rsidR="006D21A4" w:rsidRDefault="006D21A4" w:rsidP="005B7B19">
            <w:pPr>
              <w:jc w:val="both"/>
              <w:rPr>
                <w:rFonts w:ascii="Arial" w:hAnsi="Arial" w:cs="Arial"/>
                <w:color w:val="000000" w:themeColor="text1"/>
              </w:rPr>
            </w:pPr>
          </w:p>
          <w:p w:rsidR="00044311" w:rsidRPr="00C57F68" w:rsidRDefault="00EF0139" w:rsidP="005B7B19">
            <w:pPr>
              <w:jc w:val="both"/>
              <w:rPr>
                <w:rFonts w:ascii="Arial" w:hAnsi="Arial" w:cs="Arial"/>
                <w:color w:val="FF0000"/>
              </w:rPr>
            </w:pPr>
            <w:r>
              <w:rPr>
                <w:rFonts w:ascii="Arial" w:hAnsi="Arial" w:cs="Arial"/>
                <w:color w:val="000000" w:themeColor="text1"/>
              </w:rPr>
              <w:t xml:space="preserve">14. </w:t>
            </w:r>
            <w:proofErr w:type="gramStart"/>
            <w:r>
              <w:rPr>
                <w:rFonts w:ascii="Arial" w:hAnsi="Arial" w:cs="Arial"/>
                <w:color w:val="000000" w:themeColor="text1"/>
              </w:rPr>
              <w:t>мај</w:t>
            </w:r>
            <w:proofErr w:type="gramEnd"/>
            <w:r w:rsidR="00E8559F">
              <w:rPr>
                <w:rFonts w:ascii="Arial" w:hAnsi="Arial" w:cs="Arial"/>
                <w:color w:val="auto"/>
              </w:rPr>
              <w:t xml:space="preserve"> 2020</w:t>
            </w:r>
            <w:r w:rsidR="00044311" w:rsidRPr="002B0A85">
              <w:rPr>
                <w:rFonts w:ascii="Arial" w:hAnsi="Arial" w:cs="Arial"/>
                <w:color w:val="auto"/>
                <w:lang w:val="sr-Cyrl-CS"/>
              </w:rPr>
              <w:t>.</w:t>
            </w:r>
            <w:r w:rsidR="00D43065">
              <w:rPr>
                <w:rFonts w:ascii="Arial" w:hAnsi="Arial" w:cs="Arial"/>
                <w:color w:val="auto"/>
                <w:lang w:val="sr-Cyrl-CS"/>
              </w:rPr>
              <w:t xml:space="preserve">  г</w:t>
            </w:r>
            <w:r w:rsidR="00044311" w:rsidRPr="002B0A85">
              <w:rPr>
                <w:rFonts w:ascii="Arial" w:hAnsi="Arial" w:cs="Arial"/>
                <w:color w:val="auto"/>
              </w:rPr>
              <w:t>одине</w:t>
            </w:r>
          </w:p>
        </w:tc>
      </w:tr>
      <w:tr w:rsidR="00044311" w:rsidRPr="002B0A85" w:rsidTr="00710E7F">
        <w:trPr>
          <w:trHeight w:val="725"/>
        </w:trPr>
        <w:tc>
          <w:tcPr>
            <w:tcW w:w="1728" w:type="dxa"/>
            <w:tcBorders>
              <w:top w:val="single" w:sz="4" w:space="0" w:color="auto"/>
              <w:left w:val="single" w:sz="4" w:space="0" w:color="auto"/>
              <w:bottom w:val="single" w:sz="4" w:space="0" w:color="auto"/>
              <w:right w:val="single" w:sz="4" w:space="0" w:color="auto"/>
            </w:tcBorders>
            <w:shd w:val="clear" w:color="auto" w:fill="auto"/>
          </w:tcPr>
          <w:p w:rsidR="00044311" w:rsidRPr="002B0A85" w:rsidRDefault="0036698D" w:rsidP="005B7B19">
            <w:pPr>
              <w:jc w:val="both"/>
              <w:rPr>
                <w:rFonts w:ascii="Arial" w:hAnsi="Arial" w:cs="Arial"/>
                <w:lang w:val="sr-Cyrl-CS"/>
              </w:rPr>
            </w:pPr>
            <w:r w:rsidRPr="002B0A85">
              <w:rPr>
                <w:rFonts w:ascii="Arial" w:hAnsi="Arial" w:cs="Arial"/>
                <w:lang w:val="sr-Cyrl-CS"/>
              </w:rPr>
              <w:t>П</w:t>
            </w:r>
            <w:r w:rsidR="00044311" w:rsidRPr="002B0A85">
              <w:rPr>
                <w:rFonts w:ascii="Arial" w:hAnsi="Arial" w:cs="Arial"/>
                <w:lang w:val="sr-Cyrl-CS"/>
              </w:rPr>
              <w:t>ревоз</w:t>
            </w:r>
          </w:p>
        </w:tc>
        <w:tc>
          <w:tcPr>
            <w:tcW w:w="8190" w:type="dxa"/>
            <w:tcBorders>
              <w:top w:val="single" w:sz="4" w:space="0" w:color="auto"/>
              <w:left w:val="single" w:sz="4" w:space="0" w:color="auto"/>
              <w:bottom w:val="single" w:sz="4" w:space="0" w:color="auto"/>
              <w:right w:val="single" w:sz="4" w:space="0" w:color="auto"/>
            </w:tcBorders>
            <w:shd w:val="clear" w:color="auto" w:fill="auto"/>
          </w:tcPr>
          <w:p w:rsidR="00044311" w:rsidRPr="002B0A85" w:rsidRDefault="003A08C7" w:rsidP="005B7B19">
            <w:pPr>
              <w:jc w:val="both"/>
              <w:rPr>
                <w:rFonts w:ascii="Arial" w:hAnsi="Arial" w:cs="Arial"/>
                <w:color w:val="auto"/>
                <w:lang w:val="sr-Cyrl-CS"/>
              </w:rPr>
            </w:pPr>
            <w:r>
              <w:rPr>
                <w:rFonts w:ascii="Arial" w:hAnsi="Arial" w:cs="Arial"/>
                <w:color w:val="auto"/>
                <w:lang w:val="sr-Cyrl-CS"/>
              </w:rPr>
              <w:t>Превоз удобним, висококомфорним</w:t>
            </w:r>
            <w:r w:rsidR="00044311" w:rsidRPr="002B0A85">
              <w:rPr>
                <w:rFonts w:ascii="Arial" w:hAnsi="Arial" w:cs="Arial"/>
                <w:color w:val="auto"/>
                <w:lang w:val="sr-Cyrl-CS"/>
              </w:rPr>
              <w:t>, туристичким аутобусима, (кли</w:t>
            </w:r>
            <w:r>
              <w:rPr>
                <w:rFonts w:ascii="Arial" w:hAnsi="Arial" w:cs="Arial"/>
                <w:color w:val="auto"/>
                <w:lang w:val="sr-Cyrl-CS"/>
              </w:rPr>
              <w:t xml:space="preserve">ма, ТВ, ДВД и аудио опрема) </w:t>
            </w:r>
            <w:r w:rsidR="00044311" w:rsidRPr="002B0A85">
              <w:rPr>
                <w:rFonts w:ascii="Arial" w:hAnsi="Arial" w:cs="Arial"/>
                <w:color w:val="auto"/>
                <w:lang w:val="sr-Cyrl-CS"/>
              </w:rPr>
              <w:t xml:space="preserve"> до </w:t>
            </w:r>
            <w:r w:rsidR="006D21A4">
              <w:rPr>
                <w:rFonts w:ascii="Arial" w:hAnsi="Arial" w:cs="Arial"/>
                <w:color w:val="auto"/>
              </w:rPr>
              <w:t>10</w:t>
            </w:r>
            <w:r>
              <w:rPr>
                <w:rFonts w:ascii="Arial" w:hAnsi="Arial" w:cs="Arial"/>
                <w:color w:val="auto"/>
                <w:lang w:val="sr-Cyrl-CS"/>
              </w:rPr>
              <w:t xml:space="preserve"> година старо</w:t>
            </w:r>
            <w:r w:rsidR="006D21A4">
              <w:rPr>
                <w:rFonts w:ascii="Arial" w:hAnsi="Arial" w:cs="Arial"/>
                <w:color w:val="auto"/>
                <w:lang w:val="sr-Cyrl-CS"/>
              </w:rPr>
              <w:t>сти.</w:t>
            </w:r>
          </w:p>
        </w:tc>
      </w:tr>
      <w:tr w:rsidR="00044311" w:rsidRPr="002B0A85" w:rsidTr="00E8559F">
        <w:tc>
          <w:tcPr>
            <w:tcW w:w="1728" w:type="dxa"/>
            <w:tcBorders>
              <w:top w:val="single" w:sz="4" w:space="0" w:color="auto"/>
              <w:left w:val="single" w:sz="4" w:space="0" w:color="auto"/>
              <w:bottom w:val="single" w:sz="4" w:space="0" w:color="auto"/>
              <w:right w:val="single" w:sz="4" w:space="0" w:color="auto"/>
            </w:tcBorders>
            <w:shd w:val="clear" w:color="auto" w:fill="auto"/>
          </w:tcPr>
          <w:p w:rsidR="00044311" w:rsidRPr="002B0A85" w:rsidRDefault="00044311" w:rsidP="005B7B19">
            <w:pPr>
              <w:jc w:val="both"/>
              <w:rPr>
                <w:rFonts w:ascii="Arial" w:hAnsi="Arial" w:cs="Arial"/>
                <w:lang w:val="sr-Cyrl-CS"/>
              </w:rPr>
            </w:pPr>
            <w:r w:rsidRPr="002B0A85">
              <w:rPr>
                <w:rFonts w:ascii="Arial" w:hAnsi="Arial" w:cs="Arial"/>
                <w:lang w:val="sr-Cyrl-CS"/>
              </w:rPr>
              <w:t>аранжман обухвата</w:t>
            </w:r>
          </w:p>
        </w:tc>
        <w:tc>
          <w:tcPr>
            <w:tcW w:w="8190" w:type="dxa"/>
            <w:tcBorders>
              <w:top w:val="single" w:sz="4" w:space="0" w:color="auto"/>
              <w:left w:val="single" w:sz="4" w:space="0" w:color="auto"/>
              <w:bottom w:val="single" w:sz="4" w:space="0" w:color="auto"/>
              <w:right w:val="single" w:sz="4" w:space="0" w:color="auto"/>
            </w:tcBorders>
            <w:shd w:val="clear" w:color="auto" w:fill="auto"/>
          </w:tcPr>
          <w:p w:rsidR="00FB00E0" w:rsidRPr="002B0A85" w:rsidRDefault="003A08C7" w:rsidP="00A07260">
            <w:pPr>
              <w:rPr>
                <w:rFonts w:ascii="Arial" w:hAnsi="Arial" w:cs="Arial"/>
                <w:color w:val="auto"/>
                <w:lang w:val="sr-Cyrl-CS"/>
              </w:rPr>
            </w:pPr>
            <w:r>
              <w:rPr>
                <w:rFonts w:ascii="Arial" w:hAnsi="Arial" w:cs="Arial"/>
                <w:color w:val="auto"/>
                <w:lang w:val="sr-Cyrl-CS"/>
              </w:rPr>
              <w:t>- Превоз висококомфо</w:t>
            </w:r>
            <w:r w:rsidR="006D21A4">
              <w:rPr>
                <w:rFonts w:ascii="Arial" w:hAnsi="Arial" w:cs="Arial"/>
                <w:color w:val="auto"/>
                <w:lang w:val="sr-Cyrl-CS"/>
              </w:rPr>
              <w:t>рним туристичким аутобусима до 10</w:t>
            </w:r>
            <w:r>
              <w:rPr>
                <w:rFonts w:ascii="Arial" w:hAnsi="Arial" w:cs="Arial"/>
                <w:color w:val="auto"/>
                <w:lang w:val="sr-Cyrl-CS"/>
              </w:rPr>
              <w:t xml:space="preserve"> година старости на наведеним релацијама, са свим таксама, путаринама и паркинз</w:t>
            </w:r>
            <w:r w:rsidR="006D21A4">
              <w:rPr>
                <w:rFonts w:ascii="Arial" w:hAnsi="Arial" w:cs="Arial"/>
                <w:color w:val="auto"/>
                <w:lang w:val="sr-Cyrl-CS"/>
              </w:rPr>
              <w:t>има.</w:t>
            </w:r>
          </w:p>
          <w:p w:rsidR="00044311" w:rsidRDefault="00FB00E0" w:rsidP="00A07260">
            <w:pPr>
              <w:rPr>
                <w:rFonts w:ascii="Arial" w:hAnsi="Arial" w:cs="Arial"/>
              </w:rPr>
            </w:pPr>
            <w:r>
              <w:rPr>
                <w:rFonts w:ascii="Arial" w:hAnsi="Arial" w:cs="Arial"/>
              </w:rPr>
              <w:t xml:space="preserve">- </w:t>
            </w:r>
            <w:r w:rsidRPr="00AE240E">
              <w:rPr>
                <w:rFonts w:ascii="Arial" w:hAnsi="Arial" w:cs="Arial"/>
                <w:color w:val="000000" w:themeColor="text1"/>
              </w:rPr>
              <w:t>Локал</w:t>
            </w:r>
            <w:r w:rsidR="00A07260">
              <w:rPr>
                <w:rFonts w:ascii="Arial" w:hAnsi="Arial" w:cs="Arial"/>
                <w:color w:val="000000" w:themeColor="text1"/>
                <w:lang w:val="sr-Cyrl-RS"/>
              </w:rPr>
              <w:t>н</w:t>
            </w:r>
            <w:r w:rsidRPr="00AE240E">
              <w:rPr>
                <w:rFonts w:ascii="Arial" w:hAnsi="Arial" w:cs="Arial"/>
                <w:color w:val="000000" w:themeColor="text1"/>
              </w:rPr>
              <w:t>е водиче за разгледање локалитета;</w:t>
            </w:r>
          </w:p>
          <w:p w:rsidR="00044311" w:rsidRPr="00EF21F4" w:rsidRDefault="00FB00E0" w:rsidP="00A07260">
            <w:pPr>
              <w:rPr>
                <w:rFonts w:ascii="Arial" w:hAnsi="Arial" w:cs="Arial"/>
              </w:rPr>
            </w:pPr>
            <w:r>
              <w:rPr>
                <w:rFonts w:ascii="Arial" w:hAnsi="Arial" w:cs="Arial"/>
              </w:rPr>
              <w:t>- Водиче</w:t>
            </w:r>
            <w:r w:rsidR="00A07260">
              <w:rPr>
                <w:rFonts w:ascii="Arial" w:hAnsi="Arial" w:cs="Arial"/>
                <w:lang w:val="sr-Cyrl-RS"/>
              </w:rPr>
              <w:t xml:space="preserve"> </w:t>
            </w:r>
            <w:r>
              <w:rPr>
                <w:rFonts w:ascii="Arial" w:hAnsi="Arial" w:cs="Arial"/>
              </w:rPr>
              <w:t>-</w:t>
            </w:r>
            <w:r w:rsidR="00A07260">
              <w:rPr>
                <w:rFonts w:ascii="Arial" w:hAnsi="Arial" w:cs="Arial"/>
                <w:lang w:val="sr-Cyrl-RS"/>
              </w:rPr>
              <w:t xml:space="preserve"> </w:t>
            </w:r>
            <w:r>
              <w:rPr>
                <w:rFonts w:ascii="Arial" w:hAnsi="Arial" w:cs="Arial"/>
              </w:rPr>
              <w:t>п</w:t>
            </w:r>
            <w:r w:rsidR="009C07FF">
              <w:rPr>
                <w:rFonts w:ascii="Arial" w:hAnsi="Arial" w:cs="Arial"/>
              </w:rPr>
              <w:t>ратиоце групе за сваки аутобус;</w:t>
            </w:r>
          </w:p>
          <w:p w:rsidR="0049491E" w:rsidRPr="0049491E" w:rsidRDefault="0049491E" w:rsidP="00A07260">
            <w:pPr>
              <w:rPr>
                <w:rFonts w:ascii="Arial" w:hAnsi="Arial" w:cs="Arial"/>
                <w:color w:val="000000" w:themeColor="text1"/>
              </w:rPr>
            </w:pPr>
            <w:r>
              <w:rPr>
                <w:rFonts w:ascii="Arial" w:hAnsi="Arial" w:cs="Arial"/>
                <w:color w:val="000000" w:themeColor="text1"/>
              </w:rPr>
              <w:t>- 1 гратис на 20 плативих ученика</w:t>
            </w:r>
          </w:p>
          <w:p w:rsidR="00044311" w:rsidRPr="00EF21F4" w:rsidRDefault="00A07260" w:rsidP="00A07260">
            <w:pPr>
              <w:rPr>
                <w:rFonts w:ascii="Arial" w:hAnsi="Arial" w:cs="Arial"/>
              </w:rPr>
            </w:pPr>
            <w:r>
              <w:rPr>
                <w:rFonts w:ascii="Arial" w:hAnsi="Arial" w:cs="Arial"/>
              </w:rPr>
              <w:t xml:space="preserve">- </w:t>
            </w:r>
            <w:r w:rsidR="0049491E">
              <w:rPr>
                <w:rFonts w:ascii="Arial" w:hAnsi="Arial" w:cs="Arial"/>
              </w:rPr>
              <w:t>гратис за четири разредне старешине и за вођу пута</w:t>
            </w:r>
            <w:r w:rsidR="00EF21F4">
              <w:rPr>
                <w:rFonts w:ascii="Arial" w:hAnsi="Arial" w:cs="Arial"/>
              </w:rPr>
              <w:t>;</w:t>
            </w:r>
          </w:p>
          <w:p w:rsidR="00044311" w:rsidRDefault="00044311" w:rsidP="00A07260">
            <w:pPr>
              <w:rPr>
                <w:rFonts w:ascii="Arial" w:hAnsi="Arial" w:cs="Arial"/>
                <w:color w:val="FF0000"/>
                <w:lang w:val="sr-Cyrl-CS"/>
              </w:rPr>
            </w:pPr>
            <w:r w:rsidRPr="009C07FF">
              <w:rPr>
                <w:rFonts w:ascii="Arial" w:hAnsi="Arial" w:cs="Arial"/>
                <w:color w:val="FF0000"/>
                <w:lang w:val="sr-Cyrl-CS"/>
              </w:rPr>
              <w:t xml:space="preserve">- </w:t>
            </w:r>
            <w:r w:rsidRPr="00AE240E">
              <w:rPr>
                <w:rFonts w:ascii="Arial" w:hAnsi="Arial" w:cs="Arial"/>
                <w:color w:val="000000" w:themeColor="text1"/>
                <w:lang w:val="sr-Cyrl-CS"/>
              </w:rPr>
              <w:t>трошкове ангажовања туристичког водича за сваки аутобус;</w:t>
            </w:r>
          </w:p>
          <w:p w:rsidR="009C07FF" w:rsidRDefault="009C07FF" w:rsidP="00A07260">
            <w:pPr>
              <w:rPr>
                <w:rFonts w:ascii="Arial" w:hAnsi="Arial" w:cs="Arial"/>
                <w:color w:val="000000" w:themeColor="text1"/>
                <w:lang w:val="sr-Cyrl-CS"/>
              </w:rPr>
            </w:pPr>
            <w:r>
              <w:rPr>
                <w:rFonts w:ascii="Arial" w:hAnsi="Arial" w:cs="Arial"/>
                <w:color w:val="000000" w:themeColor="text1"/>
                <w:lang w:val="sr-Cyrl-CS"/>
              </w:rPr>
              <w:t>- улазни</w:t>
            </w:r>
            <w:r w:rsidR="00A529EC">
              <w:rPr>
                <w:rFonts w:ascii="Arial" w:hAnsi="Arial" w:cs="Arial"/>
                <w:color w:val="000000" w:themeColor="text1"/>
                <w:lang w:val="sr-Cyrl-CS"/>
              </w:rPr>
              <w:t>це за обилазак локалитета по програму</w:t>
            </w:r>
            <w:r>
              <w:rPr>
                <w:rFonts w:ascii="Arial" w:hAnsi="Arial" w:cs="Arial"/>
                <w:color w:val="000000" w:themeColor="text1"/>
                <w:lang w:val="sr-Cyrl-CS"/>
              </w:rPr>
              <w:t>;</w:t>
            </w:r>
          </w:p>
          <w:p w:rsidR="00044311" w:rsidRPr="00A529EC" w:rsidRDefault="009C07FF" w:rsidP="00A07260">
            <w:pPr>
              <w:rPr>
                <w:rFonts w:ascii="Arial" w:hAnsi="Arial" w:cs="Arial"/>
                <w:color w:val="000000" w:themeColor="text1"/>
                <w:lang w:val="sr-Cyrl-CS"/>
              </w:rPr>
            </w:pPr>
            <w:r>
              <w:rPr>
                <w:rFonts w:ascii="Arial" w:hAnsi="Arial" w:cs="Arial"/>
                <w:color w:val="000000" w:themeColor="text1"/>
                <w:lang w:val="sr-Cyrl-CS"/>
              </w:rPr>
              <w:t>- трошкови панорамског разгледања града из аутобуса са отвореним кровом</w:t>
            </w:r>
            <w:r w:rsidR="00A529EC">
              <w:rPr>
                <w:rFonts w:ascii="Arial" w:hAnsi="Arial" w:cs="Arial"/>
                <w:color w:val="000000" w:themeColor="text1"/>
                <w:lang w:val="sr-Cyrl-CS"/>
              </w:rPr>
              <w:t>;</w:t>
            </w:r>
          </w:p>
          <w:p w:rsidR="00044311" w:rsidRPr="002B0A85" w:rsidRDefault="00044311" w:rsidP="00A07260">
            <w:pPr>
              <w:rPr>
                <w:rFonts w:ascii="Arial" w:hAnsi="Arial" w:cs="Arial"/>
                <w:color w:val="auto"/>
                <w:lang w:val="sr-Cyrl-CS"/>
              </w:rPr>
            </w:pPr>
            <w:r w:rsidRPr="002B0A85">
              <w:rPr>
                <w:rFonts w:ascii="Arial" w:hAnsi="Arial" w:cs="Arial"/>
                <w:color w:val="auto"/>
                <w:lang w:val="sr-Cyrl-CS"/>
              </w:rPr>
              <w:t xml:space="preserve">- у цену аранжмана урачунати и трошкове банкарске провизије за пренос средстава са рачуна школе на рачун понуђача у износу од </w:t>
            </w:r>
            <w:r w:rsidRPr="00AE240E">
              <w:rPr>
                <w:rFonts w:ascii="Arial" w:hAnsi="Arial" w:cs="Arial"/>
                <w:color w:val="auto"/>
                <w:lang w:val="sr-Cyrl-CS"/>
              </w:rPr>
              <w:t xml:space="preserve">1,5% </w:t>
            </w:r>
            <w:r w:rsidRPr="002B0A85">
              <w:rPr>
                <w:rFonts w:ascii="Arial" w:hAnsi="Arial" w:cs="Arial"/>
                <w:color w:val="auto"/>
                <w:lang w:val="sr-Cyrl-CS"/>
              </w:rPr>
              <w:t>од цене аранжмана;</w:t>
            </w:r>
          </w:p>
          <w:p w:rsidR="00044311" w:rsidRPr="002B0A85" w:rsidRDefault="00A529EC" w:rsidP="00A07260">
            <w:pPr>
              <w:rPr>
                <w:rFonts w:ascii="Arial" w:hAnsi="Arial" w:cs="Arial"/>
                <w:color w:val="auto"/>
              </w:rPr>
            </w:pPr>
            <w:r>
              <w:rPr>
                <w:rFonts w:ascii="Arial" w:hAnsi="Arial" w:cs="Arial"/>
                <w:color w:val="auto"/>
                <w:lang w:val="sr-Cyrl-CS"/>
              </w:rPr>
              <w:t>- трошкове осигурања за све учеснике путовања.</w:t>
            </w:r>
          </w:p>
        </w:tc>
      </w:tr>
      <w:tr w:rsidR="00044311" w:rsidRPr="002B0A85" w:rsidTr="00E8559F">
        <w:tc>
          <w:tcPr>
            <w:tcW w:w="1728" w:type="dxa"/>
            <w:tcBorders>
              <w:top w:val="single" w:sz="4" w:space="0" w:color="auto"/>
              <w:left w:val="single" w:sz="4" w:space="0" w:color="auto"/>
              <w:bottom w:val="single" w:sz="4" w:space="0" w:color="auto"/>
              <w:right w:val="single" w:sz="4" w:space="0" w:color="auto"/>
            </w:tcBorders>
            <w:shd w:val="clear" w:color="auto" w:fill="auto"/>
          </w:tcPr>
          <w:p w:rsidR="00044311" w:rsidRPr="00A529EC" w:rsidRDefault="00044311" w:rsidP="005B7B19">
            <w:pPr>
              <w:jc w:val="both"/>
              <w:rPr>
                <w:rFonts w:ascii="Arial" w:hAnsi="Arial" w:cs="Arial"/>
                <w:color w:val="FF0000"/>
                <w:lang w:val="sr-Cyrl-CS"/>
              </w:rPr>
            </w:pPr>
            <w:r w:rsidRPr="00A36928">
              <w:rPr>
                <w:rFonts w:ascii="Arial" w:hAnsi="Arial" w:cs="Arial"/>
                <w:color w:val="000000" w:themeColor="text1"/>
                <w:lang w:val="sr-Cyrl-CS"/>
              </w:rPr>
              <w:lastRenderedPageBreak/>
              <w:t>максималан број ученика</w:t>
            </w:r>
          </w:p>
        </w:tc>
        <w:tc>
          <w:tcPr>
            <w:tcW w:w="8190" w:type="dxa"/>
            <w:tcBorders>
              <w:top w:val="single" w:sz="4" w:space="0" w:color="auto"/>
              <w:left w:val="single" w:sz="4" w:space="0" w:color="auto"/>
              <w:bottom w:val="single" w:sz="4" w:space="0" w:color="auto"/>
              <w:right w:val="single" w:sz="4" w:space="0" w:color="auto"/>
            </w:tcBorders>
            <w:shd w:val="clear" w:color="auto" w:fill="auto"/>
          </w:tcPr>
          <w:p w:rsidR="00AC65ED" w:rsidRDefault="00AC65ED" w:rsidP="005B7B19">
            <w:pPr>
              <w:jc w:val="both"/>
              <w:rPr>
                <w:rFonts w:ascii="Arial" w:hAnsi="Arial" w:cs="Arial"/>
                <w:color w:val="000000" w:themeColor="text1"/>
                <w:lang w:val="sr-Cyrl-CS"/>
              </w:rPr>
            </w:pPr>
          </w:p>
          <w:p w:rsidR="00044311" w:rsidRPr="00A529EC" w:rsidRDefault="00AC65ED" w:rsidP="005B7B19">
            <w:pPr>
              <w:jc w:val="both"/>
              <w:rPr>
                <w:rFonts w:ascii="Arial" w:hAnsi="Arial" w:cs="Arial"/>
                <w:color w:val="FF0000"/>
                <w:lang w:val="sr-Cyrl-CS"/>
              </w:rPr>
            </w:pPr>
            <w:r>
              <w:rPr>
                <w:rFonts w:ascii="Arial" w:hAnsi="Arial" w:cs="Arial"/>
                <w:color w:val="000000" w:themeColor="text1"/>
                <w:lang w:val="sr-Cyrl-CS"/>
              </w:rPr>
              <w:t xml:space="preserve">        </w:t>
            </w:r>
            <w:r w:rsidR="00A36928" w:rsidRPr="00A36928">
              <w:rPr>
                <w:rFonts w:ascii="Arial" w:hAnsi="Arial" w:cs="Arial"/>
                <w:color w:val="000000" w:themeColor="text1"/>
                <w:lang w:val="sr-Cyrl-CS"/>
              </w:rPr>
              <w:t>84</w:t>
            </w:r>
          </w:p>
        </w:tc>
      </w:tr>
      <w:tr w:rsidR="00044311" w:rsidRPr="002B0A85" w:rsidTr="00E8559F">
        <w:tc>
          <w:tcPr>
            <w:tcW w:w="1728" w:type="dxa"/>
            <w:tcBorders>
              <w:top w:val="single" w:sz="4" w:space="0" w:color="auto"/>
              <w:left w:val="single" w:sz="4" w:space="0" w:color="auto"/>
              <w:bottom w:val="single" w:sz="4" w:space="0" w:color="auto"/>
              <w:right w:val="single" w:sz="4" w:space="0" w:color="auto"/>
            </w:tcBorders>
            <w:shd w:val="clear" w:color="auto" w:fill="auto"/>
          </w:tcPr>
          <w:p w:rsidR="00044311" w:rsidRPr="002B0A85" w:rsidRDefault="00044311" w:rsidP="005B7B19">
            <w:pPr>
              <w:jc w:val="both"/>
              <w:rPr>
                <w:rFonts w:ascii="Arial" w:hAnsi="Arial" w:cs="Arial"/>
                <w:lang w:val="sr-Cyrl-CS"/>
              </w:rPr>
            </w:pPr>
            <w:r w:rsidRPr="002B0A85">
              <w:rPr>
                <w:rFonts w:ascii="Arial" w:hAnsi="Arial" w:cs="Arial"/>
                <w:lang w:val="sr-Cyrl-CS"/>
              </w:rPr>
              <w:t>број одељенских старешина</w:t>
            </w:r>
          </w:p>
        </w:tc>
        <w:tc>
          <w:tcPr>
            <w:tcW w:w="8190" w:type="dxa"/>
            <w:tcBorders>
              <w:top w:val="single" w:sz="4" w:space="0" w:color="auto"/>
              <w:left w:val="single" w:sz="4" w:space="0" w:color="auto"/>
              <w:bottom w:val="single" w:sz="4" w:space="0" w:color="auto"/>
              <w:right w:val="single" w:sz="4" w:space="0" w:color="auto"/>
            </w:tcBorders>
            <w:shd w:val="clear" w:color="auto" w:fill="auto"/>
          </w:tcPr>
          <w:p w:rsidR="00044311" w:rsidRPr="002B0A85" w:rsidRDefault="00EF21F4" w:rsidP="005B7B19">
            <w:pPr>
              <w:jc w:val="both"/>
              <w:rPr>
                <w:rFonts w:ascii="Arial" w:hAnsi="Arial" w:cs="Arial"/>
                <w:color w:val="auto"/>
                <w:lang w:val="sr-Cyrl-CS"/>
              </w:rPr>
            </w:pPr>
            <w:r>
              <w:rPr>
                <w:rFonts w:ascii="Arial" w:hAnsi="Arial" w:cs="Arial"/>
                <w:color w:val="auto"/>
                <w:lang w:val="sr-Cyrl-CS"/>
              </w:rPr>
              <w:t>Четворо и вођа пута</w:t>
            </w:r>
          </w:p>
        </w:tc>
      </w:tr>
      <w:tr w:rsidR="00044311" w:rsidRPr="002B0A85" w:rsidTr="00E8559F">
        <w:tc>
          <w:tcPr>
            <w:tcW w:w="1728" w:type="dxa"/>
            <w:tcBorders>
              <w:top w:val="single" w:sz="4" w:space="0" w:color="auto"/>
              <w:left w:val="single" w:sz="4" w:space="0" w:color="auto"/>
              <w:bottom w:val="single" w:sz="4" w:space="0" w:color="auto"/>
              <w:right w:val="single" w:sz="4" w:space="0" w:color="auto"/>
            </w:tcBorders>
            <w:shd w:val="clear" w:color="auto" w:fill="auto"/>
          </w:tcPr>
          <w:p w:rsidR="00044311" w:rsidRPr="002B0A85" w:rsidRDefault="00044311" w:rsidP="005B7B19">
            <w:pPr>
              <w:jc w:val="both"/>
              <w:rPr>
                <w:rFonts w:ascii="Arial" w:hAnsi="Arial" w:cs="Arial"/>
                <w:lang w:val="sr-Cyrl-CS"/>
              </w:rPr>
            </w:pPr>
            <w:r w:rsidRPr="002B0A85">
              <w:rPr>
                <w:rFonts w:ascii="Arial" w:hAnsi="Arial" w:cs="Arial"/>
                <w:lang w:val="sr-Cyrl-CS"/>
              </w:rPr>
              <w:t>пратиоци групе које обезбеђује понуђач</w:t>
            </w:r>
          </w:p>
        </w:tc>
        <w:tc>
          <w:tcPr>
            <w:tcW w:w="8190" w:type="dxa"/>
            <w:tcBorders>
              <w:top w:val="single" w:sz="4" w:space="0" w:color="auto"/>
              <w:left w:val="single" w:sz="4" w:space="0" w:color="auto"/>
              <w:bottom w:val="single" w:sz="4" w:space="0" w:color="auto"/>
              <w:right w:val="single" w:sz="4" w:space="0" w:color="auto"/>
            </w:tcBorders>
            <w:shd w:val="clear" w:color="auto" w:fill="auto"/>
          </w:tcPr>
          <w:p w:rsidR="00A529EC" w:rsidRDefault="00A529EC" w:rsidP="005B7B19">
            <w:pPr>
              <w:jc w:val="both"/>
              <w:rPr>
                <w:rFonts w:ascii="Arial" w:hAnsi="Arial" w:cs="Arial"/>
                <w:color w:val="auto"/>
                <w:lang w:val="sr-Cyrl-CS"/>
              </w:rPr>
            </w:pPr>
          </w:p>
          <w:p w:rsidR="00044311" w:rsidRPr="002B0A85" w:rsidRDefault="00A529EC" w:rsidP="005B7B19">
            <w:pPr>
              <w:jc w:val="both"/>
              <w:rPr>
                <w:rFonts w:ascii="Arial" w:hAnsi="Arial" w:cs="Arial"/>
                <w:color w:val="auto"/>
                <w:lang w:val="sr-Cyrl-CS"/>
              </w:rPr>
            </w:pPr>
            <w:r>
              <w:rPr>
                <w:rFonts w:ascii="Arial" w:hAnsi="Arial" w:cs="Arial"/>
                <w:color w:val="auto"/>
                <w:lang w:val="sr-Cyrl-CS"/>
              </w:rPr>
              <w:t xml:space="preserve">- </w:t>
            </w:r>
            <w:r w:rsidR="00044311" w:rsidRPr="002B0A85">
              <w:rPr>
                <w:rFonts w:ascii="Arial" w:hAnsi="Arial" w:cs="Arial"/>
                <w:lang w:val="sr-Cyrl-CS"/>
              </w:rPr>
              <w:t>туристички водич</w:t>
            </w:r>
            <w:r w:rsidR="00244356">
              <w:rPr>
                <w:rFonts w:ascii="Arial" w:hAnsi="Arial" w:cs="Arial"/>
                <w:lang w:val="sr-Cyrl-CS"/>
              </w:rPr>
              <w:t xml:space="preserve"> </w:t>
            </w:r>
            <w:r w:rsidR="00044311" w:rsidRPr="002B0A85">
              <w:rPr>
                <w:rFonts w:ascii="Arial" w:hAnsi="Arial" w:cs="Arial"/>
                <w:lang w:val="sr-Cyrl-CS"/>
              </w:rPr>
              <w:t>за сваки аутобус</w:t>
            </w:r>
            <w:r w:rsidR="00044311" w:rsidRPr="002B0A85">
              <w:rPr>
                <w:rFonts w:ascii="Arial" w:hAnsi="Arial" w:cs="Arial"/>
                <w:color w:val="auto"/>
                <w:lang w:val="sr-Cyrl-CS"/>
              </w:rPr>
              <w:t xml:space="preserve">;  </w:t>
            </w:r>
          </w:p>
          <w:p w:rsidR="00044311" w:rsidRPr="002B0A85" w:rsidRDefault="00044311" w:rsidP="005B7B19">
            <w:pPr>
              <w:jc w:val="both"/>
              <w:rPr>
                <w:rFonts w:ascii="Arial" w:hAnsi="Arial" w:cs="Arial"/>
                <w:color w:val="auto"/>
                <w:lang w:val="sr-Cyrl-CS"/>
              </w:rPr>
            </w:pPr>
          </w:p>
        </w:tc>
      </w:tr>
      <w:tr w:rsidR="00044311" w:rsidRPr="002B0A85" w:rsidTr="00E8559F">
        <w:tc>
          <w:tcPr>
            <w:tcW w:w="1728" w:type="dxa"/>
            <w:tcBorders>
              <w:top w:val="single" w:sz="4" w:space="0" w:color="auto"/>
              <w:left w:val="single" w:sz="4" w:space="0" w:color="auto"/>
              <w:bottom w:val="single" w:sz="4" w:space="0" w:color="auto"/>
              <w:right w:val="single" w:sz="4" w:space="0" w:color="auto"/>
            </w:tcBorders>
            <w:shd w:val="clear" w:color="auto" w:fill="auto"/>
          </w:tcPr>
          <w:p w:rsidR="00044311" w:rsidRPr="002B0A85" w:rsidRDefault="00044311" w:rsidP="005B7B19">
            <w:pPr>
              <w:jc w:val="both"/>
              <w:rPr>
                <w:rFonts w:ascii="Arial" w:hAnsi="Arial" w:cs="Arial"/>
                <w:lang w:val="sr-Cyrl-CS"/>
              </w:rPr>
            </w:pPr>
            <w:r w:rsidRPr="002B0A85">
              <w:rPr>
                <w:rFonts w:ascii="Arial" w:hAnsi="Arial" w:cs="Arial"/>
                <w:lang w:val="sr-Cyrl-CS"/>
              </w:rPr>
              <w:t>број гратиса</w:t>
            </w:r>
          </w:p>
        </w:tc>
        <w:tc>
          <w:tcPr>
            <w:tcW w:w="8190" w:type="dxa"/>
            <w:tcBorders>
              <w:top w:val="single" w:sz="4" w:space="0" w:color="auto"/>
              <w:left w:val="single" w:sz="4" w:space="0" w:color="auto"/>
              <w:bottom w:val="single" w:sz="4" w:space="0" w:color="auto"/>
              <w:right w:val="single" w:sz="4" w:space="0" w:color="auto"/>
            </w:tcBorders>
            <w:shd w:val="clear" w:color="auto" w:fill="auto"/>
          </w:tcPr>
          <w:p w:rsidR="00044311" w:rsidRPr="002B0A85" w:rsidRDefault="00EF21F4" w:rsidP="005B7B19">
            <w:pPr>
              <w:jc w:val="both"/>
              <w:rPr>
                <w:rFonts w:ascii="Arial" w:hAnsi="Arial" w:cs="Arial"/>
                <w:lang w:val="sr-Cyrl-CS"/>
              </w:rPr>
            </w:pPr>
            <w:r>
              <w:rPr>
                <w:rFonts w:ascii="Arial" w:hAnsi="Arial" w:cs="Arial"/>
                <w:lang w:val="sr-Cyrl-CS"/>
              </w:rPr>
              <w:t>- четворо одељенс</w:t>
            </w:r>
            <w:r w:rsidR="00A529EC">
              <w:rPr>
                <w:rFonts w:ascii="Arial" w:hAnsi="Arial" w:cs="Arial"/>
                <w:lang w:val="sr-Cyrl-CS"/>
              </w:rPr>
              <w:t>ких старешина и вођа пута</w:t>
            </w:r>
          </w:p>
          <w:p w:rsidR="00044311" w:rsidRPr="002B0A85" w:rsidRDefault="00EF21F4" w:rsidP="005B7B19">
            <w:pPr>
              <w:jc w:val="both"/>
              <w:rPr>
                <w:rFonts w:ascii="Arial" w:hAnsi="Arial" w:cs="Arial"/>
                <w:lang w:val="sr-Cyrl-CS"/>
              </w:rPr>
            </w:pPr>
            <w:r>
              <w:rPr>
                <w:rFonts w:ascii="Arial" w:hAnsi="Arial" w:cs="Arial"/>
                <w:lang w:val="sr-Cyrl-CS"/>
              </w:rPr>
              <w:t>- један ученик на двадесет ученика који плаћају</w:t>
            </w:r>
          </w:p>
        </w:tc>
      </w:tr>
      <w:tr w:rsidR="00044311" w:rsidRPr="002B0A85" w:rsidTr="00E8559F">
        <w:tc>
          <w:tcPr>
            <w:tcW w:w="1728" w:type="dxa"/>
            <w:tcBorders>
              <w:top w:val="single" w:sz="4" w:space="0" w:color="auto"/>
              <w:left w:val="single" w:sz="4" w:space="0" w:color="auto"/>
              <w:bottom w:val="single" w:sz="4" w:space="0" w:color="auto"/>
              <w:right w:val="single" w:sz="4" w:space="0" w:color="auto"/>
            </w:tcBorders>
            <w:shd w:val="clear" w:color="auto" w:fill="auto"/>
          </w:tcPr>
          <w:p w:rsidR="00044311" w:rsidRPr="002B0A85" w:rsidRDefault="00044311" w:rsidP="005B7B19">
            <w:pPr>
              <w:jc w:val="both"/>
              <w:rPr>
                <w:rFonts w:ascii="Arial" w:hAnsi="Arial" w:cs="Arial"/>
                <w:lang w:val="sr-Cyrl-CS"/>
              </w:rPr>
            </w:pPr>
            <w:r w:rsidRPr="002B0A85">
              <w:rPr>
                <w:rFonts w:ascii="Arial" w:hAnsi="Arial" w:cs="Arial"/>
                <w:lang w:val="sr-Cyrl-CS"/>
              </w:rPr>
              <w:t>ознака из ОРН</w:t>
            </w:r>
          </w:p>
        </w:tc>
        <w:tc>
          <w:tcPr>
            <w:tcW w:w="8190" w:type="dxa"/>
            <w:tcBorders>
              <w:top w:val="single" w:sz="4" w:space="0" w:color="auto"/>
              <w:left w:val="single" w:sz="4" w:space="0" w:color="auto"/>
              <w:bottom w:val="single" w:sz="4" w:space="0" w:color="auto"/>
              <w:right w:val="single" w:sz="4" w:space="0" w:color="auto"/>
            </w:tcBorders>
            <w:shd w:val="clear" w:color="auto" w:fill="auto"/>
          </w:tcPr>
          <w:p w:rsidR="00044311" w:rsidRPr="00444C17" w:rsidRDefault="00444C17" w:rsidP="005B7B19">
            <w:pPr>
              <w:jc w:val="both"/>
              <w:rPr>
                <w:rFonts w:ascii="Arial" w:hAnsi="Arial" w:cs="Arial"/>
              </w:rPr>
            </w:pPr>
            <w:r>
              <w:rPr>
                <w:rFonts w:ascii="Arial" w:hAnsi="Arial" w:cs="Arial"/>
              </w:rPr>
              <w:t xml:space="preserve">63516000 </w:t>
            </w:r>
          </w:p>
        </w:tc>
      </w:tr>
    </w:tbl>
    <w:p w:rsidR="00A529EC" w:rsidRDefault="00A529EC" w:rsidP="006C0838">
      <w:pPr>
        <w:jc w:val="both"/>
        <w:rPr>
          <w:rFonts w:ascii="Arial" w:hAnsi="Arial" w:cs="Arial"/>
          <w:b/>
          <w:color w:val="FF0000"/>
        </w:rPr>
      </w:pPr>
    </w:p>
    <w:p w:rsidR="00A529EC" w:rsidRDefault="00A529EC" w:rsidP="006C0838">
      <w:pPr>
        <w:jc w:val="both"/>
        <w:rPr>
          <w:rFonts w:ascii="Arial" w:hAnsi="Arial" w:cs="Arial"/>
          <w:b/>
          <w:color w:val="FF0000"/>
        </w:rPr>
      </w:pPr>
    </w:p>
    <w:p w:rsidR="00A529EC" w:rsidRPr="0026668C" w:rsidRDefault="00A529EC" w:rsidP="00A529EC">
      <w:pPr>
        <w:jc w:val="both"/>
        <w:rPr>
          <w:rFonts w:ascii="Arial" w:hAnsi="Arial" w:cs="Arial"/>
          <w:b/>
          <w:lang w:val="sr-Cyrl-CS"/>
        </w:rPr>
      </w:pPr>
      <w:r w:rsidRPr="0026668C">
        <w:rPr>
          <w:rFonts w:ascii="Arial" w:hAnsi="Arial" w:cs="Arial"/>
          <w:b/>
          <w:lang w:val="sr-Cyrl-CS"/>
        </w:rPr>
        <w:t xml:space="preserve">Ближи опис услуге за сваку партију: </w:t>
      </w:r>
    </w:p>
    <w:p w:rsidR="00A529EC" w:rsidRPr="0026668C" w:rsidRDefault="00A529EC" w:rsidP="00A529EC">
      <w:pPr>
        <w:jc w:val="both"/>
        <w:rPr>
          <w:rFonts w:ascii="Arial" w:hAnsi="Arial" w:cs="Arial"/>
          <w:b/>
          <w:lang w:val="sr-Cyrl-CS"/>
        </w:rPr>
      </w:pPr>
    </w:p>
    <w:p w:rsidR="00A529EC" w:rsidRPr="0026668C" w:rsidRDefault="00A529EC" w:rsidP="00A529EC">
      <w:pPr>
        <w:jc w:val="both"/>
        <w:rPr>
          <w:rFonts w:ascii="Arial" w:hAnsi="Arial" w:cs="Arial"/>
          <w:b/>
          <w:lang w:val="sr-Cyrl-CS"/>
        </w:rPr>
      </w:pPr>
      <w:r w:rsidRPr="0026668C">
        <w:rPr>
          <w:rFonts w:ascii="Arial" w:hAnsi="Arial" w:cs="Arial"/>
          <w:b/>
          <w:lang w:val="sr-Cyrl-CS"/>
        </w:rPr>
        <w:t>П</w:t>
      </w:r>
      <w:r>
        <w:rPr>
          <w:rFonts w:ascii="Arial" w:hAnsi="Arial" w:cs="Arial"/>
          <w:b/>
          <w:lang w:val="sr-Cyrl-CS"/>
        </w:rPr>
        <w:t>артија 2</w:t>
      </w:r>
      <w:r w:rsidRPr="0026668C">
        <w:rPr>
          <w:rFonts w:ascii="Arial" w:hAnsi="Arial" w:cs="Arial"/>
          <w:b/>
          <w:lang w:val="sr-Cyrl-CS"/>
        </w:rPr>
        <w:t>.</w:t>
      </w:r>
    </w:p>
    <w:p w:rsidR="00A529EC" w:rsidRPr="002B0A85" w:rsidRDefault="00A529EC" w:rsidP="00A529EC">
      <w:pPr>
        <w:jc w:val="both"/>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190"/>
      </w:tblGrid>
      <w:tr w:rsidR="00A529EC" w:rsidRPr="002B0A85" w:rsidTr="00B5317E">
        <w:trPr>
          <w:trHeight w:val="293"/>
        </w:trPr>
        <w:tc>
          <w:tcPr>
            <w:tcW w:w="1728" w:type="dxa"/>
            <w:tcBorders>
              <w:top w:val="single" w:sz="4" w:space="0" w:color="auto"/>
              <w:left w:val="single" w:sz="4" w:space="0" w:color="auto"/>
              <w:bottom w:val="single" w:sz="4" w:space="0" w:color="auto"/>
              <w:right w:val="single" w:sz="4" w:space="0" w:color="auto"/>
            </w:tcBorders>
            <w:shd w:val="clear" w:color="auto" w:fill="auto"/>
          </w:tcPr>
          <w:p w:rsidR="00A529EC" w:rsidRPr="002B0A85" w:rsidRDefault="00A529EC" w:rsidP="00B5317E">
            <w:pPr>
              <w:jc w:val="both"/>
              <w:rPr>
                <w:rFonts w:ascii="Arial" w:hAnsi="Arial" w:cs="Arial"/>
                <w:lang w:val="sr-Cyrl-CS"/>
              </w:rPr>
            </w:pPr>
          </w:p>
        </w:tc>
        <w:tc>
          <w:tcPr>
            <w:tcW w:w="8190" w:type="dxa"/>
            <w:tcBorders>
              <w:top w:val="single" w:sz="4" w:space="0" w:color="auto"/>
              <w:left w:val="single" w:sz="4" w:space="0" w:color="auto"/>
              <w:bottom w:val="single" w:sz="4" w:space="0" w:color="auto"/>
              <w:right w:val="single" w:sz="4" w:space="0" w:color="auto"/>
            </w:tcBorders>
            <w:shd w:val="clear" w:color="auto" w:fill="auto"/>
          </w:tcPr>
          <w:p w:rsidR="00E556C4" w:rsidRDefault="00E556C4" w:rsidP="00B5317E">
            <w:pPr>
              <w:jc w:val="center"/>
              <w:rPr>
                <w:rFonts w:ascii="Arial" w:hAnsi="Arial" w:cs="Arial"/>
                <w:b/>
              </w:rPr>
            </w:pPr>
          </w:p>
          <w:p w:rsidR="00A529EC" w:rsidRPr="00044311" w:rsidRDefault="00A529EC" w:rsidP="00B5317E">
            <w:pPr>
              <w:jc w:val="center"/>
              <w:rPr>
                <w:rFonts w:ascii="Arial" w:hAnsi="Arial" w:cs="Arial"/>
                <w:b/>
              </w:rPr>
            </w:pPr>
            <w:r>
              <w:rPr>
                <w:rFonts w:ascii="Arial" w:hAnsi="Arial" w:cs="Arial"/>
                <w:b/>
              </w:rPr>
              <w:t xml:space="preserve">Екскурзија ученика </w:t>
            </w:r>
            <w:r>
              <w:rPr>
                <w:rFonts w:ascii="Arial" w:hAnsi="Arial" w:cs="Arial"/>
                <w:b/>
                <w:lang w:val="sr-Cyrl-RS"/>
              </w:rPr>
              <w:t>другог</w:t>
            </w:r>
            <w:r>
              <w:rPr>
                <w:rFonts w:ascii="Arial" w:hAnsi="Arial" w:cs="Arial"/>
                <w:b/>
              </w:rPr>
              <w:t xml:space="preserve"> разреда</w:t>
            </w:r>
          </w:p>
        </w:tc>
      </w:tr>
      <w:tr w:rsidR="00A529EC" w:rsidRPr="002B0A85" w:rsidTr="00B5317E">
        <w:trPr>
          <w:trHeight w:val="699"/>
        </w:trPr>
        <w:tc>
          <w:tcPr>
            <w:tcW w:w="1728" w:type="dxa"/>
            <w:vMerge w:val="restart"/>
            <w:tcBorders>
              <w:top w:val="single" w:sz="4" w:space="0" w:color="auto"/>
            </w:tcBorders>
            <w:shd w:val="clear" w:color="auto" w:fill="auto"/>
          </w:tcPr>
          <w:p w:rsidR="00A529EC" w:rsidRDefault="00A529EC" w:rsidP="00B5317E">
            <w:pPr>
              <w:jc w:val="both"/>
              <w:rPr>
                <w:rFonts w:ascii="Arial" w:hAnsi="Arial" w:cs="Arial"/>
                <w:lang w:val="sr-Cyrl-CS"/>
              </w:rPr>
            </w:pPr>
          </w:p>
          <w:p w:rsidR="00A529EC" w:rsidRDefault="00A529EC" w:rsidP="00B5317E">
            <w:pPr>
              <w:jc w:val="both"/>
              <w:rPr>
                <w:rFonts w:ascii="Arial" w:hAnsi="Arial" w:cs="Arial"/>
                <w:lang w:val="sr-Cyrl-CS"/>
              </w:rPr>
            </w:pPr>
          </w:p>
          <w:p w:rsidR="00A529EC" w:rsidRDefault="00A529EC" w:rsidP="00B5317E">
            <w:pPr>
              <w:jc w:val="both"/>
              <w:rPr>
                <w:rFonts w:ascii="Arial" w:hAnsi="Arial" w:cs="Arial"/>
                <w:lang w:val="sr-Cyrl-CS"/>
              </w:rPr>
            </w:pPr>
            <w:r w:rsidRPr="002B0A85">
              <w:rPr>
                <w:rFonts w:ascii="Arial" w:hAnsi="Arial" w:cs="Arial"/>
                <w:lang w:val="sr-Cyrl-CS"/>
              </w:rPr>
              <w:t>Дестинација</w:t>
            </w:r>
          </w:p>
          <w:p w:rsidR="005B5E19" w:rsidRDefault="005B5E19" w:rsidP="00B5317E">
            <w:pPr>
              <w:jc w:val="both"/>
              <w:rPr>
                <w:rFonts w:ascii="Arial" w:hAnsi="Arial" w:cs="Arial"/>
                <w:lang w:val="sr-Cyrl-CS"/>
              </w:rPr>
            </w:pPr>
          </w:p>
          <w:p w:rsidR="005B5E19" w:rsidRDefault="005B5E19" w:rsidP="00B5317E">
            <w:pPr>
              <w:jc w:val="both"/>
              <w:rPr>
                <w:rFonts w:ascii="Arial" w:hAnsi="Arial" w:cs="Arial"/>
                <w:lang w:val="sr-Cyrl-CS"/>
              </w:rPr>
            </w:pPr>
          </w:p>
          <w:p w:rsidR="005B5E19" w:rsidRDefault="005B5E19" w:rsidP="00B5317E">
            <w:pPr>
              <w:jc w:val="both"/>
              <w:rPr>
                <w:rFonts w:ascii="Arial" w:hAnsi="Arial" w:cs="Arial"/>
                <w:lang w:val="sr-Cyrl-CS"/>
              </w:rPr>
            </w:pPr>
          </w:p>
          <w:p w:rsidR="005B5E19" w:rsidRDefault="005B5E19" w:rsidP="00B5317E">
            <w:pPr>
              <w:jc w:val="both"/>
              <w:rPr>
                <w:rFonts w:ascii="Arial" w:hAnsi="Arial" w:cs="Arial"/>
                <w:lang w:val="sr-Cyrl-CS"/>
              </w:rPr>
            </w:pPr>
          </w:p>
          <w:p w:rsidR="005B5E19" w:rsidRDefault="005B5E19" w:rsidP="00B5317E">
            <w:pPr>
              <w:jc w:val="both"/>
              <w:rPr>
                <w:rFonts w:ascii="Arial" w:hAnsi="Arial" w:cs="Arial"/>
                <w:lang w:val="sr-Cyrl-CS"/>
              </w:rPr>
            </w:pPr>
          </w:p>
          <w:p w:rsidR="005B5E19" w:rsidRDefault="005B5E19" w:rsidP="00B5317E">
            <w:pPr>
              <w:jc w:val="both"/>
              <w:rPr>
                <w:rFonts w:ascii="Arial" w:hAnsi="Arial" w:cs="Arial"/>
                <w:lang w:val="sr-Cyrl-CS"/>
              </w:rPr>
            </w:pPr>
          </w:p>
          <w:p w:rsidR="005B5E19" w:rsidRDefault="005B5E19" w:rsidP="00B5317E">
            <w:pPr>
              <w:jc w:val="both"/>
              <w:rPr>
                <w:rFonts w:ascii="Arial" w:hAnsi="Arial" w:cs="Arial"/>
                <w:lang w:val="sr-Cyrl-CS"/>
              </w:rPr>
            </w:pPr>
          </w:p>
          <w:p w:rsidR="005B5E19" w:rsidRDefault="005B5E19" w:rsidP="00B5317E">
            <w:pPr>
              <w:jc w:val="both"/>
              <w:rPr>
                <w:rFonts w:ascii="Arial" w:hAnsi="Arial" w:cs="Arial"/>
                <w:lang w:val="sr-Cyrl-CS"/>
              </w:rPr>
            </w:pPr>
          </w:p>
          <w:p w:rsidR="005B5E19" w:rsidRDefault="005B5E19" w:rsidP="00B5317E">
            <w:pPr>
              <w:jc w:val="both"/>
              <w:rPr>
                <w:rFonts w:ascii="Arial" w:hAnsi="Arial" w:cs="Arial"/>
                <w:lang w:val="sr-Cyrl-CS"/>
              </w:rPr>
            </w:pPr>
          </w:p>
          <w:p w:rsidR="005B5E19" w:rsidRDefault="005B5E19" w:rsidP="00B5317E">
            <w:pPr>
              <w:jc w:val="both"/>
              <w:rPr>
                <w:rFonts w:ascii="Arial" w:hAnsi="Arial" w:cs="Arial"/>
                <w:lang w:val="sr-Cyrl-CS"/>
              </w:rPr>
            </w:pPr>
          </w:p>
          <w:p w:rsidR="005B5E19" w:rsidRDefault="005B5E19" w:rsidP="00B5317E">
            <w:pPr>
              <w:jc w:val="both"/>
              <w:rPr>
                <w:rFonts w:ascii="Arial" w:hAnsi="Arial" w:cs="Arial"/>
                <w:lang w:val="sr-Cyrl-CS"/>
              </w:rPr>
            </w:pPr>
            <w:r>
              <w:rPr>
                <w:rFonts w:ascii="Arial" w:hAnsi="Arial" w:cs="Arial"/>
                <w:lang w:val="sr-Cyrl-CS"/>
              </w:rPr>
              <w:t xml:space="preserve">програм </w:t>
            </w:r>
          </w:p>
          <w:p w:rsidR="005B5E19" w:rsidRPr="002B0A85" w:rsidRDefault="005B5E19" w:rsidP="00B5317E">
            <w:pPr>
              <w:jc w:val="both"/>
              <w:rPr>
                <w:rFonts w:ascii="Arial" w:hAnsi="Arial" w:cs="Arial"/>
              </w:rPr>
            </w:pPr>
            <w:r>
              <w:rPr>
                <w:rFonts w:ascii="Arial" w:hAnsi="Arial" w:cs="Arial"/>
                <w:lang w:val="sr-Cyrl-CS"/>
              </w:rPr>
              <w:t>путовања</w:t>
            </w:r>
          </w:p>
        </w:tc>
        <w:tc>
          <w:tcPr>
            <w:tcW w:w="8190" w:type="dxa"/>
            <w:tcBorders>
              <w:top w:val="single" w:sz="4" w:space="0" w:color="auto"/>
            </w:tcBorders>
            <w:shd w:val="clear" w:color="auto" w:fill="auto"/>
          </w:tcPr>
          <w:p w:rsidR="00A529EC" w:rsidRDefault="00A529EC" w:rsidP="00B5317E">
            <w:pPr>
              <w:jc w:val="both"/>
              <w:rPr>
                <w:rFonts w:ascii="Arial" w:hAnsi="Arial" w:cs="Arial"/>
                <w:lang w:val="sr-Cyrl-CS"/>
              </w:rPr>
            </w:pPr>
          </w:p>
          <w:p w:rsidR="00A529EC" w:rsidRPr="00D421C3" w:rsidRDefault="00A529EC" w:rsidP="00A529EC">
            <w:pPr>
              <w:jc w:val="both"/>
              <w:rPr>
                <w:rFonts w:ascii="Arial" w:hAnsi="Arial" w:cs="Arial"/>
                <w:lang w:val="sr-Latn-CS"/>
              </w:rPr>
            </w:pPr>
            <w:r>
              <w:rPr>
                <w:rFonts w:ascii="Arial" w:hAnsi="Arial" w:cs="Arial"/>
                <w:lang w:val="sr-Cyrl-CS"/>
              </w:rPr>
              <w:t>Горњи Милановац- Сремски Карловци - Нови Сад – Сомбор - Горњи Милановац.</w:t>
            </w:r>
          </w:p>
          <w:p w:rsidR="00A529EC" w:rsidRPr="002B0A85" w:rsidRDefault="00A529EC" w:rsidP="00B5317E">
            <w:pPr>
              <w:jc w:val="both"/>
              <w:rPr>
                <w:rFonts w:ascii="Arial" w:hAnsi="Arial" w:cs="Arial"/>
                <w:lang w:val="sr-Cyrl-CS"/>
              </w:rPr>
            </w:pPr>
          </w:p>
        </w:tc>
      </w:tr>
      <w:tr w:rsidR="00A529EC" w:rsidRPr="002B0A85" w:rsidTr="009E2F64">
        <w:trPr>
          <w:trHeight w:val="1124"/>
        </w:trPr>
        <w:tc>
          <w:tcPr>
            <w:tcW w:w="1728" w:type="dxa"/>
            <w:vMerge/>
            <w:shd w:val="clear" w:color="auto" w:fill="auto"/>
          </w:tcPr>
          <w:p w:rsidR="00A529EC" w:rsidRPr="002B0A85" w:rsidRDefault="00A529EC" w:rsidP="00B5317E">
            <w:pPr>
              <w:jc w:val="both"/>
              <w:rPr>
                <w:rFonts w:ascii="Arial" w:hAnsi="Arial" w:cs="Arial"/>
                <w:lang w:val="sr-Cyrl-CS"/>
              </w:rPr>
            </w:pPr>
          </w:p>
        </w:tc>
        <w:tc>
          <w:tcPr>
            <w:tcW w:w="8190" w:type="dxa"/>
            <w:tcBorders>
              <w:top w:val="single" w:sz="4" w:space="0" w:color="auto"/>
            </w:tcBorders>
            <w:shd w:val="clear" w:color="auto" w:fill="auto"/>
          </w:tcPr>
          <w:p w:rsidR="00A529EC" w:rsidRDefault="00A529EC" w:rsidP="00B5317E">
            <w:pPr>
              <w:jc w:val="both"/>
              <w:rPr>
                <w:rFonts w:ascii="Arial" w:hAnsi="Arial" w:cs="Arial"/>
                <w:color w:val="FF0000"/>
                <w:lang w:val="sr-Cyrl-CS"/>
              </w:rPr>
            </w:pPr>
          </w:p>
          <w:p w:rsidR="00E556C4" w:rsidRDefault="00E556C4" w:rsidP="00A529EC">
            <w:pPr>
              <w:jc w:val="both"/>
              <w:rPr>
                <w:rFonts w:ascii="Arial" w:hAnsi="Arial" w:cs="Arial"/>
                <w:color w:val="000000" w:themeColor="text1"/>
                <w:lang w:val="sr-Cyrl-CS"/>
              </w:rPr>
            </w:pPr>
          </w:p>
          <w:p w:rsidR="00A529EC" w:rsidRPr="000E30D7" w:rsidRDefault="00A529EC" w:rsidP="00E556C4">
            <w:pPr>
              <w:rPr>
                <w:rFonts w:ascii="Arial" w:hAnsi="Arial" w:cs="Arial"/>
                <w:lang w:val="sr-Cyrl-CS"/>
              </w:rPr>
            </w:pPr>
            <w:r w:rsidRPr="000E30D7">
              <w:rPr>
                <w:rFonts w:ascii="Arial" w:hAnsi="Arial" w:cs="Arial"/>
                <w:lang w:val="sr-Cyrl-CS"/>
              </w:rPr>
              <w:t>Полазак</w:t>
            </w:r>
            <w:r>
              <w:rPr>
                <w:lang w:val="sr-Cyrl-CS"/>
              </w:rPr>
              <w:t xml:space="preserve"> </w:t>
            </w:r>
            <w:r w:rsidRPr="000E30D7">
              <w:rPr>
                <w:rFonts w:ascii="Arial" w:hAnsi="Arial" w:cs="Arial"/>
                <w:lang w:val="sr-Cyrl-CS"/>
              </w:rPr>
              <w:t>из Горњег Милановца испред школе, у јутарњим часовима.</w:t>
            </w:r>
          </w:p>
          <w:p w:rsidR="005B5E19" w:rsidRPr="000E30D7" w:rsidRDefault="005B5E19" w:rsidP="00A529EC">
            <w:pPr>
              <w:jc w:val="both"/>
              <w:rPr>
                <w:rFonts w:ascii="Arial" w:hAnsi="Arial" w:cs="Arial"/>
                <w:color w:val="000000" w:themeColor="text1"/>
                <w:lang w:val="sr-Cyrl-CS"/>
              </w:rPr>
            </w:pPr>
          </w:p>
          <w:p w:rsidR="005B5E19" w:rsidRDefault="005B5E19" w:rsidP="00A529EC">
            <w:pPr>
              <w:jc w:val="both"/>
              <w:rPr>
                <w:rFonts w:ascii="Arial" w:hAnsi="Arial" w:cs="Arial"/>
                <w:color w:val="000000" w:themeColor="text1"/>
                <w:lang w:val="sr-Cyrl-CS"/>
              </w:rPr>
            </w:pPr>
            <w:r>
              <w:rPr>
                <w:rFonts w:ascii="Arial" w:hAnsi="Arial" w:cs="Arial"/>
                <w:color w:val="000000" w:themeColor="text1"/>
                <w:lang w:val="sr-Cyrl-CS"/>
              </w:rPr>
              <w:t>Први дан: Горњи Милановац</w:t>
            </w:r>
            <w:r w:rsidR="00A07260">
              <w:rPr>
                <w:rFonts w:ascii="Arial" w:hAnsi="Arial" w:cs="Arial"/>
                <w:color w:val="000000" w:themeColor="text1"/>
                <w:lang w:val="sr-Cyrl-CS"/>
              </w:rPr>
              <w:t xml:space="preserve"> – </w:t>
            </w:r>
            <w:r>
              <w:rPr>
                <w:rFonts w:ascii="Arial" w:hAnsi="Arial" w:cs="Arial"/>
                <w:color w:val="000000" w:themeColor="text1"/>
                <w:lang w:val="sr-Cyrl-CS"/>
              </w:rPr>
              <w:t>Остружница</w:t>
            </w:r>
            <w:r w:rsidR="00A07260">
              <w:rPr>
                <w:rFonts w:ascii="Arial" w:hAnsi="Arial" w:cs="Arial"/>
                <w:color w:val="000000" w:themeColor="text1"/>
                <w:lang w:val="sr-Cyrl-CS"/>
              </w:rPr>
              <w:t xml:space="preserve"> – </w:t>
            </w:r>
            <w:r>
              <w:rPr>
                <w:rFonts w:ascii="Arial" w:hAnsi="Arial" w:cs="Arial"/>
                <w:color w:val="000000" w:themeColor="text1"/>
                <w:lang w:val="sr-Cyrl-CS"/>
              </w:rPr>
              <w:t>Инђија</w:t>
            </w:r>
            <w:r w:rsidR="00A07260">
              <w:rPr>
                <w:rFonts w:ascii="Arial" w:hAnsi="Arial" w:cs="Arial"/>
                <w:color w:val="000000" w:themeColor="text1"/>
                <w:lang w:val="sr-Cyrl-CS"/>
              </w:rPr>
              <w:t xml:space="preserve"> </w:t>
            </w:r>
            <w:r>
              <w:rPr>
                <w:rFonts w:ascii="Arial" w:hAnsi="Arial" w:cs="Arial"/>
                <w:color w:val="000000" w:themeColor="text1"/>
                <w:lang w:val="sr-Cyrl-CS"/>
              </w:rPr>
              <w:t>-</w:t>
            </w:r>
            <w:r w:rsidR="00A07260">
              <w:rPr>
                <w:rFonts w:ascii="Arial" w:hAnsi="Arial" w:cs="Arial"/>
                <w:color w:val="000000" w:themeColor="text1"/>
                <w:lang w:val="sr-Cyrl-CS"/>
              </w:rPr>
              <w:t xml:space="preserve"> </w:t>
            </w:r>
            <w:r>
              <w:rPr>
                <w:rFonts w:ascii="Arial" w:hAnsi="Arial" w:cs="Arial"/>
                <w:color w:val="000000" w:themeColor="text1"/>
                <w:lang w:val="sr-Cyrl-CS"/>
              </w:rPr>
              <w:t>Сремски Карловци (шетња градом); Трг са Гимназијом (улазак и обил</w:t>
            </w:r>
            <w:r w:rsidR="007B090A">
              <w:rPr>
                <w:rFonts w:ascii="Arial" w:hAnsi="Arial" w:cs="Arial"/>
                <w:color w:val="000000" w:themeColor="text1"/>
                <w:lang w:val="sr-Cyrl-CS"/>
              </w:rPr>
              <w:t>азак) и магистратом, Саборна црква</w:t>
            </w:r>
            <w:r w:rsidR="00ED40E5">
              <w:rPr>
                <w:rFonts w:ascii="Arial" w:hAnsi="Arial" w:cs="Arial"/>
                <w:color w:val="000000" w:themeColor="text1"/>
                <w:lang w:val="sr-Cyrl-CS"/>
              </w:rPr>
              <w:t xml:space="preserve"> (улазак и обилазак)</w:t>
            </w:r>
            <w:r w:rsidR="007B090A">
              <w:rPr>
                <w:rFonts w:ascii="Arial" w:hAnsi="Arial" w:cs="Arial"/>
                <w:color w:val="000000" w:themeColor="text1"/>
                <w:lang w:val="sr-Cyrl-CS"/>
              </w:rPr>
              <w:t>, Зграда црквених сабора, Капела мира</w:t>
            </w:r>
            <w:r w:rsidR="00ED40E5">
              <w:rPr>
                <w:rFonts w:ascii="Arial" w:hAnsi="Arial" w:cs="Arial"/>
                <w:color w:val="000000" w:themeColor="text1"/>
                <w:lang w:val="sr-Cyrl-CS"/>
              </w:rPr>
              <w:t xml:space="preserve"> (улазак и обилазак) </w:t>
            </w:r>
            <w:r w:rsidR="007B090A">
              <w:rPr>
                <w:rFonts w:ascii="Arial" w:hAnsi="Arial" w:cs="Arial"/>
                <w:color w:val="000000" w:themeColor="text1"/>
                <w:lang w:val="sr-Cyrl-CS"/>
              </w:rPr>
              <w:t>-</w:t>
            </w:r>
            <w:r w:rsidR="00A07260">
              <w:rPr>
                <w:rFonts w:ascii="Arial" w:hAnsi="Arial" w:cs="Arial"/>
                <w:color w:val="000000" w:themeColor="text1"/>
                <w:lang w:val="sr-Cyrl-CS"/>
              </w:rPr>
              <w:t xml:space="preserve"> </w:t>
            </w:r>
            <w:r w:rsidR="007B090A">
              <w:rPr>
                <w:rFonts w:ascii="Arial" w:hAnsi="Arial" w:cs="Arial"/>
                <w:color w:val="000000" w:themeColor="text1"/>
                <w:lang w:val="sr-Cyrl-CS"/>
              </w:rPr>
              <w:t>Нови Сад (панорамско разгледање, шетња пешачком зоном: Споменик Светозара Милетића, Градска већница, Католичка црква, Николајевска црква, посета Матици српској и Галерији Матице српске</w:t>
            </w:r>
            <w:r w:rsidR="00ED40E5">
              <w:rPr>
                <w:rFonts w:ascii="Arial" w:hAnsi="Arial" w:cs="Arial"/>
                <w:color w:val="000000" w:themeColor="text1"/>
                <w:lang w:val="sr-Cyrl-CS"/>
              </w:rPr>
              <w:t xml:space="preserve"> (улазак и обилазак)</w:t>
            </w:r>
            <w:r w:rsidR="007B090A">
              <w:rPr>
                <w:rFonts w:ascii="Arial" w:hAnsi="Arial" w:cs="Arial"/>
                <w:color w:val="000000" w:themeColor="text1"/>
                <w:lang w:val="sr-Cyrl-CS"/>
              </w:rPr>
              <w:t>; слободно вече.</w:t>
            </w:r>
          </w:p>
          <w:p w:rsidR="007B090A" w:rsidRDefault="007B090A" w:rsidP="00A529EC">
            <w:pPr>
              <w:jc w:val="both"/>
              <w:rPr>
                <w:rFonts w:ascii="Arial" w:hAnsi="Arial" w:cs="Arial"/>
                <w:color w:val="000000" w:themeColor="text1"/>
                <w:lang w:val="sr-Cyrl-CS"/>
              </w:rPr>
            </w:pPr>
          </w:p>
          <w:p w:rsidR="00A529EC" w:rsidRPr="00E556C4" w:rsidRDefault="007B090A" w:rsidP="00A529EC">
            <w:pPr>
              <w:jc w:val="both"/>
              <w:rPr>
                <w:rFonts w:ascii="Arial" w:hAnsi="Arial" w:cs="Arial"/>
                <w:color w:val="000000" w:themeColor="text1"/>
                <w:lang w:val="sr-Cyrl-RS"/>
              </w:rPr>
            </w:pPr>
            <w:r>
              <w:rPr>
                <w:rFonts w:ascii="Arial" w:hAnsi="Arial" w:cs="Arial"/>
                <w:color w:val="000000" w:themeColor="text1"/>
                <w:lang w:val="sr-Cyrl-CS"/>
              </w:rPr>
              <w:t>Други дан: Сомбор (шетња градом, Градска кућа</w:t>
            </w:r>
            <w:r w:rsidR="00ED40E5">
              <w:rPr>
                <w:rFonts w:ascii="Arial" w:hAnsi="Arial" w:cs="Arial"/>
                <w:color w:val="000000" w:themeColor="text1"/>
                <w:lang w:val="sr-Cyrl-CS"/>
              </w:rPr>
              <w:t xml:space="preserve"> (улазак</w:t>
            </w:r>
            <w:r w:rsidR="00AD2917">
              <w:rPr>
                <w:rFonts w:ascii="Arial" w:hAnsi="Arial" w:cs="Arial"/>
                <w:color w:val="000000" w:themeColor="text1"/>
                <w:lang w:val="sr-Cyrl-CS"/>
              </w:rPr>
              <w:t xml:space="preserve"> и обилазак</w:t>
            </w:r>
            <w:r w:rsidR="00ED40E5">
              <w:rPr>
                <w:rFonts w:ascii="Arial" w:hAnsi="Arial" w:cs="Arial"/>
                <w:color w:val="000000" w:themeColor="text1"/>
                <w:lang w:val="sr-Cyrl-CS"/>
              </w:rPr>
              <w:t>)</w:t>
            </w:r>
            <w:r>
              <w:rPr>
                <w:rFonts w:ascii="Arial" w:hAnsi="Arial" w:cs="Arial"/>
                <w:color w:val="000000" w:themeColor="text1"/>
                <w:lang w:val="sr-Cyrl-CS"/>
              </w:rPr>
              <w:t>, Жупанија, Куће Лазе Костића и Вељка Петровића, посета галерији</w:t>
            </w:r>
            <w:r w:rsidR="00AD2917">
              <w:rPr>
                <w:rFonts w:ascii="Arial" w:hAnsi="Arial" w:cs="Arial"/>
                <w:color w:val="000000" w:themeColor="text1"/>
                <w:lang w:val="sr-Cyrl-CS"/>
              </w:rPr>
              <w:t xml:space="preserve"> Милана Коњовића</w:t>
            </w:r>
            <w:r>
              <w:rPr>
                <w:rFonts w:ascii="Arial" w:hAnsi="Arial" w:cs="Arial"/>
                <w:color w:val="000000" w:themeColor="text1"/>
                <w:lang w:val="sr-Cyrl-CS"/>
              </w:rPr>
              <w:t xml:space="preserve"> – Оџаци</w:t>
            </w:r>
            <w:r w:rsidR="00A07260">
              <w:rPr>
                <w:rFonts w:ascii="Arial" w:hAnsi="Arial" w:cs="Arial"/>
                <w:color w:val="000000" w:themeColor="text1"/>
                <w:lang w:val="sr-Cyrl-CS"/>
              </w:rPr>
              <w:t xml:space="preserve"> </w:t>
            </w:r>
            <w:r>
              <w:rPr>
                <w:rFonts w:ascii="Arial" w:hAnsi="Arial" w:cs="Arial"/>
                <w:color w:val="000000" w:themeColor="text1"/>
                <w:lang w:val="sr-Cyrl-CS"/>
              </w:rPr>
              <w:t>-</w:t>
            </w:r>
            <w:r w:rsidR="00A07260">
              <w:rPr>
                <w:rFonts w:ascii="Arial" w:hAnsi="Arial" w:cs="Arial"/>
                <w:color w:val="000000" w:themeColor="text1"/>
                <w:lang w:val="sr-Cyrl-CS"/>
              </w:rPr>
              <w:t xml:space="preserve"> </w:t>
            </w:r>
            <w:r>
              <w:rPr>
                <w:rFonts w:ascii="Arial" w:hAnsi="Arial" w:cs="Arial"/>
                <w:color w:val="000000" w:themeColor="text1"/>
                <w:lang w:val="sr-Cyrl-CS"/>
              </w:rPr>
              <w:t>Бач, (посета тврђави</w:t>
            </w:r>
            <w:r w:rsidR="00A07260">
              <w:rPr>
                <w:rFonts w:ascii="Arial" w:hAnsi="Arial" w:cs="Arial"/>
                <w:color w:val="000000" w:themeColor="text1"/>
                <w:lang w:val="sr-Cyrl-CS"/>
              </w:rPr>
              <w:t xml:space="preserve"> </w:t>
            </w:r>
            <w:r w:rsidR="00ED40E5">
              <w:rPr>
                <w:rFonts w:ascii="Arial" w:hAnsi="Arial" w:cs="Arial"/>
                <w:color w:val="000000" w:themeColor="text1"/>
                <w:lang w:val="sr-Cyrl-CS"/>
              </w:rPr>
              <w:t>-</w:t>
            </w:r>
            <w:r w:rsidR="00A07260">
              <w:rPr>
                <w:rFonts w:ascii="Arial" w:hAnsi="Arial" w:cs="Arial"/>
                <w:color w:val="000000" w:themeColor="text1"/>
                <w:lang w:val="sr-Cyrl-CS"/>
              </w:rPr>
              <w:t xml:space="preserve"> </w:t>
            </w:r>
            <w:r w:rsidR="00ED40E5">
              <w:rPr>
                <w:rFonts w:ascii="Arial" w:hAnsi="Arial" w:cs="Arial"/>
                <w:color w:val="000000" w:themeColor="text1"/>
                <w:lang w:val="sr-Cyrl-CS"/>
              </w:rPr>
              <w:t>улазак и обилазак</w:t>
            </w:r>
            <w:r>
              <w:rPr>
                <w:rFonts w:ascii="Arial" w:hAnsi="Arial" w:cs="Arial"/>
                <w:color w:val="000000" w:themeColor="text1"/>
                <w:lang w:val="sr-Cyrl-CS"/>
              </w:rPr>
              <w:t>) – манастир Бођани</w:t>
            </w:r>
            <w:r w:rsidR="00ED40E5">
              <w:rPr>
                <w:rFonts w:ascii="Arial" w:hAnsi="Arial" w:cs="Arial"/>
                <w:color w:val="000000" w:themeColor="text1"/>
                <w:lang w:val="sr-Cyrl-CS"/>
              </w:rPr>
              <w:t xml:space="preserve"> (улазак и обилазак, </w:t>
            </w:r>
            <w:r>
              <w:rPr>
                <w:rFonts w:ascii="Arial" w:hAnsi="Arial" w:cs="Arial"/>
                <w:color w:val="000000" w:themeColor="text1"/>
                <w:lang w:val="sr-Latn-RS"/>
              </w:rPr>
              <w:t>XVIII</w:t>
            </w:r>
            <w:r>
              <w:rPr>
                <w:rFonts w:ascii="Arial" w:hAnsi="Arial" w:cs="Arial"/>
                <w:color w:val="000000" w:themeColor="text1"/>
                <w:lang w:val="sr-Cyrl-RS"/>
              </w:rPr>
              <w:t xml:space="preserve"> век, фреске Христофора Жефаровића)</w:t>
            </w:r>
            <w:r w:rsidR="00E556C4">
              <w:rPr>
                <w:rFonts w:ascii="Arial" w:hAnsi="Arial" w:cs="Arial"/>
                <w:color w:val="000000" w:themeColor="text1"/>
                <w:lang w:val="sr-Cyrl-RS"/>
              </w:rPr>
              <w:t xml:space="preserve"> – Бачки Петровац – Нови Сад – Петроварадин (посета тврђави) – Београд</w:t>
            </w:r>
            <w:r w:rsidR="00A07260">
              <w:rPr>
                <w:rFonts w:ascii="Arial" w:hAnsi="Arial" w:cs="Arial"/>
                <w:color w:val="000000" w:themeColor="text1"/>
                <w:lang w:val="sr-Cyrl-RS"/>
              </w:rPr>
              <w:t xml:space="preserve"> </w:t>
            </w:r>
            <w:r w:rsidR="00E556C4">
              <w:rPr>
                <w:rFonts w:ascii="Arial" w:hAnsi="Arial" w:cs="Arial"/>
                <w:color w:val="000000" w:themeColor="text1"/>
                <w:lang w:val="sr-Cyrl-RS"/>
              </w:rPr>
              <w:t>-</w:t>
            </w:r>
            <w:r w:rsidR="00A07260">
              <w:rPr>
                <w:rFonts w:ascii="Arial" w:hAnsi="Arial" w:cs="Arial"/>
                <w:color w:val="000000" w:themeColor="text1"/>
                <w:lang w:val="sr-Cyrl-RS"/>
              </w:rPr>
              <w:t xml:space="preserve"> </w:t>
            </w:r>
            <w:r w:rsidR="00E556C4">
              <w:rPr>
                <w:rFonts w:ascii="Arial" w:hAnsi="Arial" w:cs="Arial"/>
                <w:color w:val="000000" w:themeColor="text1"/>
                <w:lang w:val="sr-Cyrl-RS"/>
              </w:rPr>
              <w:t>Горњи Милановац.</w:t>
            </w:r>
          </w:p>
          <w:p w:rsidR="00A529EC" w:rsidRDefault="00A529EC" w:rsidP="00A529EC">
            <w:pPr>
              <w:jc w:val="both"/>
              <w:rPr>
                <w:rFonts w:ascii="Arial" w:hAnsi="Arial" w:cs="Arial"/>
                <w:color w:val="000000" w:themeColor="text1"/>
                <w:lang w:val="sr-Cyrl-CS"/>
              </w:rPr>
            </w:pPr>
          </w:p>
          <w:p w:rsidR="00A529EC" w:rsidRDefault="00A529EC" w:rsidP="00A529EC">
            <w:pPr>
              <w:jc w:val="both"/>
              <w:rPr>
                <w:rFonts w:ascii="Arial" w:hAnsi="Arial" w:cs="Arial"/>
                <w:color w:val="000000" w:themeColor="text1"/>
                <w:lang w:val="sr-Cyrl-CS"/>
              </w:rPr>
            </w:pPr>
          </w:p>
          <w:p w:rsidR="00A529EC" w:rsidRPr="00A529EC" w:rsidRDefault="00A529EC" w:rsidP="009E2F64">
            <w:pPr>
              <w:rPr>
                <w:rFonts w:ascii="Arial" w:hAnsi="Arial" w:cs="Arial"/>
                <w:color w:val="000000" w:themeColor="text1"/>
                <w:lang w:val="sr-Cyrl-CS"/>
              </w:rPr>
            </w:pPr>
          </w:p>
        </w:tc>
      </w:tr>
      <w:tr w:rsidR="00A529EC" w:rsidRPr="002B0A85" w:rsidTr="009E2F64">
        <w:trPr>
          <w:trHeight w:val="70"/>
        </w:trPr>
        <w:tc>
          <w:tcPr>
            <w:tcW w:w="1728" w:type="dxa"/>
            <w:shd w:val="clear" w:color="auto" w:fill="auto"/>
          </w:tcPr>
          <w:p w:rsidR="00A529EC" w:rsidRPr="002B0A85" w:rsidRDefault="00A529EC" w:rsidP="00B5317E">
            <w:pPr>
              <w:jc w:val="both"/>
              <w:rPr>
                <w:rFonts w:ascii="Arial" w:hAnsi="Arial" w:cs="Arial"/>
                <w:lang w:val="sr-Cyrl-CS"/>
              </w:rPr>
            </w:pPr>
            <w:r w:rsidRPr="002B0A85">
              <w:rPr>
                <w:rFonts w:ascii="Arial" w:hAnsi="Arial" w:cs="Arial"/>
                <w:lang w:val="sr-Cyrl-CS"/>
              </w:rPr>
              <w:t>Трајање</w:t>
            </w:r>
          </w:p>
        </w:tc>
        <w:tc>
          <w:tcPr>
            <w:tcW w:w="8190" w:type="dxa"/>
            <w:shd w:val="clear" w:color="auto" w:fill="auto"/>
          </w:tcPr>
          <w:p w:rsidR="00A529EC" w:rsidRPr="00EF0139" w:rsidRDefault="00C445CD" w:rsidP="00B5317E">
            <w:pPr>
              <w:jc w:val="both"/>
              <w:rPr>
                <w:rFonts w:ascii="Arial" w:hAnsi="Arial" w:cs="Arial"/>
                <w:color w:val="000000" w:themeColor="text1"/>
                <w:lang w:val="sr-Cyrl-RS"/>
              </w:rPr>
            </w:pPr>
            <w:r>
              <w:rPr>
                <w:rFonts w:ascii="Arial" w:hAnsi="Arial" w:cs="Arial"/>
                <w:color w:val="000000" w:themeColor="text1"/>
                <w:lang w:val="sr-Cyrl-RS"/>
              </w:rPr>
              <w:t>Два</w:t>
            </w:r>
            <w:r w:rsidR="00A529EC">
              <w:rPr>
                <w:rFonts w:ascii="Arial" w:hAnsi="Arial" w:cs="Arial"/>
                <w:color w:val="000000" w:themeColor="text1"/>
                <w:lang w:val="sr-Cyrl-RS"/>
              </w:rPr>
              <w:t xml:space="preserve"> дан</w:t>
            </w:r>
            <w:r>
              <w:rPr>
                <w:rFonts w:ascii="Arial" w:hAnsi="Arial" w:cs="Arial"/>
                <w:color w:val="000000" w:themeColor="text1"/>
                <w:lang w:val="sr-Cyrl-RS"/>
              </w:rPr>
              <w:t>а</w:t>
            </w:r>
          </w:p>
        </w:tc>
      </w:tr>
      <w:tr w:rsidR="00A529EC" w:rsidRPr="002B0A85" w:rsidTr="00B5317E">
        <w:tc>
          <w:tcPr>
            <w:tcW w:w="1728" w:type="dxa"/>
            <w:tcBorders>
              <w:top w:val="single" w:sz="4" w:space="0" w:color="auto"/>
              <w:left w:val="single" w:sz="4" w:space="0" w:color="auto"/>
              <w:bottom w:val="single" w:sz="4" w:space="0" w:color="auto"/>
              <w:right w:val="single" w:sz="4" w:space="0" w:color="auto"/>
            </w:tcBorders>
            <w:shd w:val="clear" w:color="auto" w:fill="auto"/>
          </w:tcPr>
          <w:p w:rsidR="00A529EC" w:rsidRPr="002B0A85" w:rsidRDefault="00A529EC" w:rsidP="00B5317E">
            <w:pPr>
              <w:jc w:val="both"/>
              <w:rPr>
                <w:rFonts w:ascii="Arial" w:hAnsi="Arial" w:cs="Arial"/>
                <w:lang w:val="sr-Cyrl-CS"/>
              </w:rPr>
            </w:pPr>
            <w:r w:rsidRPr="002B0A85">
              <w:rPr>
                <w:rFonts w:ascii="Arial" w:hAnsi="Arial" w:cs="Arial"/>
                <w:lang w:val="sr-Cyrl-CS"/>
              </w:rPr>
              <w:t>време реализације</w:t>
            </w:r>
          </w:p>
        </w:tc>
        <w:tc>
          <w:tcPr>
            <w:tcW w:w="8190" w:type="dxa"/>
            <w:tcBorders>
              <w:top w:val="single" w:sz="4" w:space="0" w:color="auto"/>
              <w:left w:val="single" w:sz="4" w:space="0" w:color="auto"/>
              <w:bottom w:val="single" w:sz="4" w:space="0" w:color="auto"/>
              <w:right w:val="single" w:sz="4" w:space="0" w:color="auto"/>
            </w:tcBorders>
            <w:shd w:val="clear" w:color="auto" w:fill="auto"/>
          </w:tcPr>
          <w:p w:rsidR="00A529EC" w:rsidRDefault="00A529EC" w:rsidP="00B5317E">
            <w:pPr>
              <w:jc w:val="both"/>
              <w:rPr>
                <w:rFonts w:ascii="Arial" w:hAnsi="Arial" w:cs="Arial"/>
                <w:color w:val="000000" w:themeColor="text1"/>
              </w:rPr>
            </w:pPr>
          </w:p>
          <w:p w:rsidR="00A529EC" w:rsidRPr="00C57F68" w:rsidRDefault="00A529EC" w:rsidP="00B5317E">
            <w:pPr>
              <w:jc w:val="both"/>
              <w:rPr>
                <w:rFonts w:ascii="Arial" w:hAnsi="Arial" w:cs="Arial"/>
                <w:color w:val="FF0000"/>
              </w:rPr>
            </w:pPr>
            <w:r>
              <w:rPr>
                <w:rFonts w:ascii="Arial" w:hAnsi="Arial" w:cs="Arial"/>
                <w:color w:val="000000" w:themeColor="text1"/>
              </w:rPr>
              <w:t>14.</w:t>
            </w:r>
            <w:r w:rsidR="00C445CD">
              <w:rPr>
                <w:rFonts w:ascii="Arial" w:hAnsi="Arial" w:cs="Arial"/>
                <w:color w:val="000000" w:themeColor="text1"/>
                <w:lang w:val="sr-Cyrl-RS"/>
              </w:rPr>
              <w:t xml:space="preserve"> </w:t>
            </w:r>
            <w:proofErr w:type="gramStart"/>
            <w:r w:rsidR="00C445CD">
              <w:rPr>
                <w:rFonts w:ascii="Arial" w:hAnsi="Arial" w:cs="Arial"/>
                <w:color w:val="000000" w:themeColor="text1"/>
                <w:lang w:val="sr-Cyrl-RS"/>
              </w:rPr>
              <w:t>и</w:t>
            </w:r>
            <w:proofErr w:type="gramEnd"/>
            <w:r w:rsidR="00C445CD">
              <w:rPr>
                <w:rFonts w:ascii="Arial" w:hAnsi="Arial" w:cs="Arial"/>
                <w:color w:val="000000" w:themeColor="text1"/>
                <w:lang w:val="sr-Cyrl-RS"/>
              </w:rPr>
              <w:t xml:space="preserve"> 15.</w:t>
            </w:r>
            <w:r>
              <w:rPr>
                <w:rFonts w:ascii="Arial" w:hAnsi="Arial" w:cs="Arial"/>
                <w:color w:val="000000" w:themeColor="text1"/>
              </w:rPr>
              <w:t xml:space="preserve"> </w:t>
            </w:r>
            <w:proofErr w:type="gramStart"/>
            <w:r>
              <w:rPr>
                <w:rFonts w:ascii="Arial" w:hAnsi="Arial" w:cs="Arial"/>
                <w:color w:val="000000" w:themeColor="text1"/>
              </w:rPr>
              <w:t>мај</w:t>
            </w:r>
            <w:proofErr w:type="gramEnd"/>
            <w:r>
              <w:rPr>
                <w:rFonts w:ascii="Arial" w:hAnsi="Arial" w:cs="Arial"/>
                <w:color w:val="auto"/>
              </w:rPr>
              <w:t xml:space="preserve"> 2020</w:t>
            </w:r>
            <w:r w:rsidRPr="002B0A85">
              <w:rPr>
                <w:rFonts w:ascii="Arial" w:hAnsi="Arial" w:cs="Arial"/>
                <w:color w:val="auto"/>
                <w:lang w:val="sr-Cyrl-CS"/>
              </w:rPr>
              <w:t>.</w:t>
            </w:r>
            <w:r>
              <w:rPr>
                <w:rFonts w:ascii="Arial" w:hAnsi="Arial" w:cs="Arial"/>
                <w:color w:val="auto"/>
                <w:lang w:val="sr-Cyrl-CS"/>
              </w:rPr>
              <w:t xml:space="preserve">  г</w:t>
            </w:r>
            <w:r w:rsidRPr="002B0A85">
              <w:rPr>
                <w:rFonts w:ascii="Arial" w:hAnsi="Arial" w:cs="Arial"/>
                <w:color w:val="auto"/>
              </w:rPr>
              <w:t>одине</w:t>
            </w:r>
          </w:p>
        </w:tc>
      </w:tr>
      <w:tr w:rsidR="00A529EC" w:rsidRPr="002B0A85" w:rsidTr="00B5317E">
        <w:trPr>
          <w:trHeight w:val="725"/>
        </w:trPr>
        <w:tc>
          <w:tcPr>
            <w:tcW w:w="1728" w:type="dxa"/>
            <w:tcBorders>
              <w:top w:val="single" w:sz="4" w:space="0" w:color="auto"/>
              <w:left w:val="single" w:sz="4" w:space="0" w:color="auto"/>
              <w:bottom w:val="single" w:sz="4" w:space="0" w:color="auto"/>
              <w:right w:val="single" w:sz="4" w:space="0" w:color="auto"/>
            </w:tcBorders>
            <w:shd w:val="clear" w:color="auto" w:fill="auto"/>
          </w:tcPr>
          <w:p w:rsidR="00A529EC" w:rsidRPr="002B0A85" w:rsidRDefault="00A529EC" w:rsidP="00B5317E">
            <w:pPr>
              <w:jc w:val="both"/>
              <w:rPr>
                <w:rFonts w:ascii="Arial" w:hAnsi="Arial" w:cs="Arial"/>
                <w:lang w:val="sr-Cyrl-CS"/>
              </w:rPr>
            </w:pPr>
            <w:r w:rsidRPr="002B0A85">
              <w:rPr>
                <w:rFonts w:ascii="Arial" w:hAnsi="Arial" w:cs="Arial"/>
                <w:lang w:val="sr-Cyrl-CS"/>
              </w:rPr>
              <w:t>Превоз</w:t>
            </w:r>
          </w:p>
        </w:tc>
        <w:tc>
          <w:tcPr>
            <w:tcW w:w="8190" w:type="dxa"/>
            <w:tcBorders>
              <w:top w:val="single" w:sz="4" w:space="0" w:color="auto"/>
              <w:left w:val="single" w:sz="4" w:space="0" w:color="auto"/>
              <w:bottom w:val="single" w:sz="4" w:space="0" w:color="auto"/>
              <w:right w:val="single" w:sz="4" w:space="0" w:color="auto"/>
            </w:tcBorders>
            <w:shd w:val="clear" w:color="auto" w:fill="auto"/>
          </w:tcPr>
          <w:p w:rsidR="00A529EC" w:rsidRPr="002B0A85" w:rsidRDefault="00A529EC" w:rsidP="00B5317E">
            <w:pPr>
              <w:jc w:val="both"/>
              <w:rPr>
                <w:rFonts w:ascii="Arial" w:hAnsi="Arial" w:cs="Arial"/>
                <w:color w:val="auto"/>
                <w:lang w:val="sr-Cyrl-CS"/>
              </w:rPr>
            </w:pPr>
            <w:r>
              <w:rPr>
                <w:rFonts w:ascii="Arial" w:hAnsi="Arial" w:cs="Arial"/>
                <w:color w:val="auto"/>
                <w:lang w:val="sr-Cyrl-CS"/>
              </w:rPr>
              <w:t>Превоз удобним, висококомфорним</w:t>
            </w:r>
            <w:r w:rsidRPr="002B0A85">
              <w:rPr>
                <w:rFonts w:ascii="Arial" w:hAnsi="Arial" w:cs="Arial"/>
                <w:color w:val="auto"/>
                <w:lang w:val="sr-Cyrl-CS"/>
              </w:rPr>
              <w:t>, туристичким аутобусима, (кли</w:t>
            </w:r>
            <w:r>
              <w:rPr>
                <w:rFonts w:ascii="Arial" w:hAnsi="Arial" w:cs="Arial"/>
                <w:color w:val="auto"/>
                <w:lang w:val="sr-Cyrl-CS"/>
              </w:rPr>
              <w:t xml:space="preserve">ма, ТВ, ДВД и аудио опрема) </w:t>
            </w:r>
            <w:r w:rsidRPr="002B0A85">
              <w:rPr>
                <w:rFonts w:ascii="Arial" w:hAnsi="Arial" w:cs="Arial"/>
                <w:color w:val="auto"/>
                <w:lang w:val="sr-Cyrl-CS"/>
              </w:rPr>
              <w:t xml:space="preserve"> до </w:t>
            </w:r>
            <w:r>
              <w:rPr>
                <w:rFonts w:ascii="Arial" w:hAnsi="Arial" w:cs="Arial"/>
                <w:color w:val="auto"/>
              </w:rPr>
              <w:t>10</w:t>
            </w:r>
            <w:r>
              <w:rPr>
                <w:rFonts w:ascii="Arial" w:hAnsi="Arial" w:cs="Arial"/>
                <w:color w:val="auto"/>
                <w:lang w:val="sr-Cyrl-CS"/>
              </w:rPr>
              <w:t xml:space="preserve"> година старости.</w:t>
            </w:r>
          </w:p>
        </w:tc>
      </w:tr>
      <w:tr w:rsidR="00A529EC" w:rsidRPr="002B0A85" w:rsidTr="00B5317E">
        <w:tc>
          <w:tcPr>
            <w:tcW w:w="1728" w:type="dxa"/>
            <w:tcBorders>
              <w:top w:val="single" w:sz="4" w:space="0" w:color="auto"/>
              <w:left w:val="single" w:sz="4" w:space="0" w:color="auto"/>
              <w:bottom w:val="single" w:sz="4" w:space="0" w:color="auto"/>
              <w:right w:val="single" w:sz="4" w:space="0" w:color="auto"/>
            </w:tcBorders>
            <w:shd w:val="clear" w:color="auto" w:fill="auto"/>
          </w:tcPr>
          <w:p w:rsidR="00A529EC" w:rsidRPr="002B0A85" w:rsidRDefault="00A529EC" w:rsidP="00B5317E">
            <w:pPr>
              <w:jc w:val="both"/>
              <w:rPr>
                <w:rFonts w:ascii="Arial" w:hAnsi="Arial" w:cs="Arial"/>
                <w:lang w:val="sr-Cyrl-CS"/>
              </w:rPr>
            </w:pPr>
            <w:r w:rsidRPr="002B0A85">
              <w:rPr>
                <w:rFonts w:ascii="Arial" w:hAnsi="Arial" w:cs="Arial"/>
                <w:lang w:val="sr-Cyrl-CS"/>
              </w:rPr>
              <w:lastRenderedPageBreak/>
              <w:t>аранжман обухвата</w:t>
            </w:r>
          </w:p>
        </w:tc>
        <w:tc>
          <w:tcPr>
            <w:tcW w:w="8190" w:type="dxa"/>
            <w:tcBorders>
              <w:top w:val="single" w:sz="4" w:space="0" w:color="auto"/>
              <w:left w:val="single" w:sz="4" w:space="0" w:color="auto"/>
              <w:bottom w:val="single" w:sz="4" w:space="0" w:color="auto"/>
              <w:right w:val="single" w:sz="4" w:space="0" w:color="auto"/>
            </w:tcBorders>
            <w:shd w:val="clear" w:color="auto" w:fill="auto"/>
          </w:tcPr>
          <w:p w:rsidR="00A529EC" w:rsidRDefault="00A529EC" w:rsidP="00A07260">
            <w:pPr>
              <w:jc w:val="both"/>
              <w:rPr>
                <w:rFonts w:ascii="Arial" w:hAnsi="Arial" w:cs="Arial"/>
                <w:color w:val="auto"/>
                <w:lang w:val="sr-Cyrl-CS"/>
              </w:rPr>
            </w:pPr>
            <w:r>
              <w:rPr>
                <w:rFonts w:ascii="Arial" w:hAnsi="Arial" w:cs="Arial"/>
                <w:color w:val="auto"/>
                <w:lang w:val="sr-Cyrl-CS"/>
              </w:rPr>
              <w:t>- Превоз висококомфорним туристичким аутобусима до 10 година старости на наведеним релацијама, са свим таксама, путаринама и паркинзима.</w:t>
            </w:r>
          </w:p>
          <w:p w:rsidR="00C445CD" w:rsidRPr="002B0A85" w:rsidRDefault="00C445CD" w:rsidP="00A07260">
            <w:pPr>
              <w:jc w:val="both"/>
              <w:rPr>
                <w:rFonts w:ascii="Arial" w:hAnsi="Arial" w:cs="Arial"/>
                <w:color w:val="auto"/>
                <w:lang w:val="sr-Cyrl-CS"/>
              </w:rPr>
            </w:pPr>
            <w:r>
              <w:rPr>
                <w:rFonts w:ascii="Arial" w:hAnsi="Arial" w:cs="Arial"/>
                <w:color w:val="auto"/>
                <w:lang w:val="sr-Cyrl-CS"/>
              </w:rPr>
              <w:t>- смештај у Новом Саду у хотелу са 3* на бази једног полупансиона</w:t>
            </w:r>
            <w:r w:rsidR="00E25850">
              <w:rPr>
                <w:rFonts w:ascii="Arial" w:hAnsi="Arial" w:cs="Arial"/>
                <w:color w:val="auto"/>
                <w:lang w:val="sr-Cyrl-CS"/>
              </w:rPr>
              <w:t>, за професоре 1/1 и 1/2 собе, а за ученике 1/2</w:t>
            </w:r>
            <w:r w:rsidR="00976770">
              <w:rPr>
                <w:rFonts w:ascii="Arial" w:hAnsi="Arial" w:cs="Arial"/>
                <w:color w:val="auto"/>
                <w:lang w:val="sr-Cyrl-CS"/>
              </w:rPr>
              <w:t xml:space="preserve"> и 1/3 собе без помоћних лежајева и кревета на спрат (доставити прецизне податке о смештају, локацији хотела, комфору соба, броју кревета у собама и начину послуживања оброка)</w:t>
            </w:r>
          </w:p>
          <w:p w:rsidR="00A529EC" w:rsidRPr="00AE240E" w:rsidRDefault="00A529EC" w:rsidP="00A07260">
            <w:pPr>
              <w:jc w:val="both"/>
              <w:rPr>
                <w:rFonts w:ascii="Arial" w:hAnsi="Arial" w:cs="Arial"/>
                <w:color w:val="000000" w:themeColor="text1"/>
              </w:rPr>
            </w:pPr>
            <w:r>
              <w:rPr>
                <w:rFonts w:ascii="Arial" w:hAnsi="Arial" w:cs="Arial"/>
              </w:rPr>
              <w:t xml:space="preserve">- </w:t>
            </w:r>
            <w:r w:rsidRPr="00AE240E">
              <w:rPr>
                <w:rFonts w:ascii="Arial" w:hAnsi="Arial" w:cs="Arial"/>
                <w:color w:val="000000" w:themeColor="text1"/>
              </w:rPr>
              <w:t>Локале водиче за разгледање локалитета;</w:t>
            </w:r>
          </w:p>
          <w:p w:rsidR="00A529EC" w:rsidRPr="00EF21F4" w:rsidRDefault="00A529EC" w:rsidP="00A07260">
            <w:pPr>
              <w:jc w:val="both"/>
              <w:rPr>
                <w:rFonts w:ascii="Arial" w:hAnsi="Arial" w:cs="Arial"/>
              </w:rPr>
            </w:pPr>
            <w:r>
              <w:rPr>
                <w:rFonts w:ascii="Arial" w:hAnsi="Arial" w:cs="Arial"/>
              </w:rPr>
              <w:t>- Водиче</w:t>
            </w:r>
            <w:r w:rsidR="00231646">
              <w:rPr>
                <w:rFonts w:ascii="Arial" w:hAnsi="Arial" w:cs="Arial"/>
                <w:lang w:val="sr-Cyrl-RS"/>
              </w:rPr>
              <w:t xml:space="preserve"> </w:t>
            </w:r>
            <w:r>
              <w:rPr>
                <w:rFonts w:ascii="Arial" w:hAnsi="Arial" w:cs="Arial"/>
              </w:rPr>
              <w:t>-</w:t>
            </w:r>
            <w:r w:rsidR="00231646">
              <w:rPr>
                <w:rFonts w:ascii="Arial" w:hAnsi="Arial" w:cs="Arial"/>
                <w:lang w:val="sr-Cyrl-RS"/>
              </w:rPr>
              <w:t xml:space="preserve"> </w:t>
            </w:r>
            <w:r>
              <w:rPr>
                <w:rFonts w:ascii="Arial" w:hAnsi="Arial" w:cs="Arial"/>
              </w:rPr>
              <w:t>пратиоце групе за сваки аутобус;</w:t>
            </w:r>
          </w:p>
          <w:p w:rsidR="00A529EC" w:rsidRPr="0049491E" w:rsidRDefault="00A529EC" w:rsidP="00A07260">
            <w:pPr>
              <w:jc w:val="both"/>
              <w:rPr>
                <w:rFonts w:ascii="Arial" w:hAnsi="Arial" w:cs="Arial"/>
                <w:color w:val="000000" w:themeColor="text1"/>
              </w:rPr>
            </w:pPr>
            <w:r>
              <w:rPr>
                <w:rFonts w:ascii="Arial" w:hAnsi="Arial" w:cs="Arial"/>
                <w:color w:val="000000" w:themeColor="text1"/>
              </w:rPr>
              <w:t>- 1 гратис на 20 плативих ученика</w:t>
            </w:r>
          </w:p>
          <w:p w:rsidR="00A529EC" w:rsidRPr="00EF21F4" w:rsidRDefault="00A07260" w:rsidP="00A07260">
            <w:pPr>
              <w:jc w:val="both"/>
              <w:rPr>
                <w:rFonts w:ascii="Arial" w:hAnsi="Arial" w:cs="Arial"/>
              </w:rPr>
            </w:pPr>
            <w:r>
              <w:rPr>
                <w:rFonts w:ascii="Arial" w:hAnsi="Arial" w:cs="Arial"/>
              </w:rPr>
              <w:t xml:space="preserve">- </w:t>
            </w:r>
            <w:r w:rsidR="00A529EC">
              <w:rPr>
                <w:rFonts w:ascii="Arial" w:hAnsi="Arial" w:cs="Arial"/>
              </w:rPr>
              <w:t>грати</w:t>
            </w:r>
            <w:r w:rsidR="00976770">
              <w:rPr>
                <w:rFonts w:ascii="Arial" w:hAnsi="Arial" w:cs="Arial"/>
              </w:rPr>
              <w:t>с за четири разредне старешине,</w:t>
            </w:r>
            <w:r w:rsidR="00A529EC">
              <w:rPr>
                <w:rFonts w:ascii="Arial" w:hAnsi="Arial" w:cs="Arial"/>
              </w:rPr>
              <w:t xml:space="preserve"> за вођу пута</w:t>
            </w:r>
            <w:r w:rsidR="00976770">
              <w:rPr>
                <w:rFonts w:ascii="Arial" w:hAnsi="Arial" w:cs="Arial"/>
                <w:lang w:val="sr-Cyrl-RS"/>
              </w:rPr>
              <w:t xml:space="preserve"> и лекара пратиоца</w:t>
            </w:r>
            <w:r w:rsidR="00A529EC">
              <w:rPr>
                <w:rFonts w:ascii="Arial" w:hAnsi="Arial" w:cs="Arial"/>
              </w:rPr>
              <w:t>;</w:t>
            </w:r>
          </w:p>
          <w:p w:rsidR="00A529EC" w:rsidRDefault="00A529EC" w:rsidP="00A07260">
            <w:pPr>
              <w:jc w:val="both"/>
              <w:rPr>
                <w:rFonts w:ascii="Arial" w:hAnsi="Arial" w:cs="Arial"/>
                <w:color w:val="FF0000"/>
                <w:lang w:val="sr-Cyrl-CS"/>
              </w:rPr>
            </w:pPr>
            <w:r w:rsidRPr="00AE240E">
              <w:rPr>
                <w:rFonts w:ascii="Arial" w:hAnsi="Arial" w:cs="Arial"/>
                <w:color w:val="000000" w:themeColor="text1"/>
                <w:lang w:val="sr-Cyrl-CS"/>
              </w:rPr>
              <w:t>- трошкове ангажовања туристичког водича за сваки аутобус;</w:t>
            </w:r>
          </w:p>
          <w:p w:rsidR="00A529EC" w:rsidRDefault="00A529EC" w:rsidP="00A07260">
            <w:pPr>
              <w:jc w:val="both"/>
              <w:rPr>
                <w:rFonts w:ascii="Arial" w:hAnsi="Arial" w:cs="Arial"/>
                <w:color w:val="000000" w:themeColor="text1"/>
                <w:lang w:val="sr-Cyrl-CS"/>
              </w:rPr>
            </w:pPr>
            <w:r>
              <w:rPr>
                <w:rFonts w:ascii="Arial" w:hAnsi="Arial" w:cs="Arial"/>
                <w:color w:val="000000" w:themeColor="text1"/>
                <w:lang w:val="sr-Cyrl-CS"/>
              </w:rPr>
              <w:t>- улазнице за обилазак локалитета по програму;</w:t>
            </w:r>
          </w:p>
          <w:p w:rsidR="00A529EC" w:rsidRPr="00A529EC" w:rsidRDefault="00A529EC" w:rsidP="00A07260">
            <w:pPr>
              <w:jc w:val="both"/>
              <w:rPr>
                <w:rFonts w:ascii="Arial" w:hAnsi="Arial" w:cs="Arial"/>
                <w:color w:val="000000" w:themeColor="text1"/>
                <w:lang w:val="sr-Cyrl-CS"/>
              </w:rPr>
            </w:pPr>
            <w:r>
              <w:rPr>
                <w:rFonts w:ascii="Arial" w:hAnsi="Arial" w:cs="Arial"/>
                <w:color w:val="000000" w:themeColor="text1"/>
                <w:lang w:val="sr-Cyrl-CS"/>
              </w:rPr>
              <w:t>- трош</w:t>
            </w:r>
            <w:r w:rsidR="00976770">
              <w:rPr>
                <w:rFonts w:ascii="Arial" w:hAnsi="Arial" w:cs="Arial"/>
                <w:color w:val="000000" w:themeColor="text1"/>
                <w:lang w:val="sr-Cyrl-CS"/>
              </w:rPr>
              <w:t xml:space="preserve">кове ангажовања лекара пратиоца ученика; </w:t>
            </w:r>
          </w:p>
          <w:p w:rsidR="00A529EC" w:rsidRPr="002B0A85" w:rsidRDefault="00A529EC" w:rsidP="00A07260">
            <w:pPr>
              <w:jc w:val="both"/>
              <w:rPr>
                <w:rFonts w:ascii="Arial" w:hAnsi="Arial" w:cs="Arial"/>
                <w:color w:val="auto"/>
                <w:lang w:val="sr-Cyrl-CS"/>
              </w:rPr>
            </w:pPr>
            <w:r w:rsidRPr="002B0A85">
              <w:rPr>
                <w:rFonts w:ascii="Arial" w:hAnsi="Arial" w:cs="Arial"/>
                <w:color w:val="auto"/>
                <w:lang w:val="sr-Cyrl-CS"/>
              </w:rPr>
              <w:t xml:space="preserve">- у цену аранжмана урачунати и трошкове банкарске провизије за пренос средстава са рачуна школе на рачун понуђача у износу од </w:t>
            </w:r>
            <w:r w:rsidRPr="00AE240E">
              <w:rPr>
                <w:rFonts w:ascii="Arial" w:hAnsi="Arial" w:cs="Arial"/>
                <w:color w:val="000000" w:themeColor="text1"/>
                <w:lang w:val="sr-Cyrl-CS"/>
              </w:rPr>
              <w:t xml:space="preserve">1,5% </w:t>
            </w:r>
            <w:r w:rsidRPr="002B0A85">
              <w:rPr>
                <w:rFonts w:ascii="Arial" w:hAnsi="Arial" w:cs="Arial"/>
                <w:color w:val="auto"/>
                <w:lang w:val="sr-Cyrl-CS"/>
              </w:rPr>
              <w:t>од цене аранжмана;</w:t>
            </w:r>
          </w:p>
          <w:p w:rsidR="00A529EC" w:rsidRDefault="00A529EC" w:rsidP="00A07260">
            <w:pPr>
              <w:jc w:val="both"/>
              <w:rPr>
                <w:rFonts w:ascii="Arial" w:hAnsi="Arial" w:cs="Arial"/>
                <w:color w:val="auto"/>
                <w:lang w:val="sr-Cyrl-CS"/>
              </w:rPr>
            </w:pPr>
            <w:r>
              <w:rPr>
                <w:rFonts w:ascii="Arial" w:hAnsi="Arial" w:cs="Arial"/>
                <w:color w:val="auto"/>
                <w:lang w:val="sr-Cyrl-CS"/>
              </w:rPr>
              <w:t>- трошкове осигурања за све учеснике путовања.</w:t>
            </w:r>
          </w:p>
          <w:p w:rsidR="00C445CD" w:rsidRPr="002B0A85" w:rsidRDefault="00C445CD" w:rsidP="00B5317E">
            <w:pPr>
              <w:jc w:val="both"/>
              <w:rPr>
                <w:rFonts w:ascii="Arial" w:hAnsi="Arial" w:cs="Arial"/>
                <w:color w:val="auto"/>
              </w:rPr>
            </w:pPr>
          </w:p>
        </w:tc>
      </w:tr>
      <w:tr w:rsidR="00A529EC" w:rsidRPr="002B0A85" w:rsidTr="00B5317E">
        <w:tc>
          <w:tcPr>
            <w:tcW w:w="1728" w:type="dxa"/>
            <w:tcBorders>
              <w:top w:val="single" w:sz="4" w:space="0" w:color="auto"/>
              <w:left w:val="single" w:sz="4" w:space="0" w:color="auto"/>
              <w:bottom w:val="single" w:sz="4" w:space="0" w:color="auto"/>
              <w:right w:val="single" w:sz="4" w:space="0" w:color="auto"/>
            </w:tcBorders>
            <w:shd w:val="clear" w:color="auto" w:fill="auto"/>
          </w:tcPr>
          <w:p w:rsidR="00A529EC" w:rsidRPr="00A529EC" w:rsidRDefault="00A529EC" w:rsidP="00B5317E">
            <w:pPr>
              <w:jc w:val="both"/>
              <w:rPr>
                <w:rFonts w:ascii="Arial" w:hAnsi="Arial" w:cs="Arial"/>
                <w:color w:val="FF0000"/>
                <w:lang w:val="sr-Cyrl-CS"/>
              </w:rPr>
            </w:pPr>
            <w:r w:rsidRPr="00A36928">
              <w:rPr>
                <w:rFonts w:ascii="Arial" w:hAnsi="Arial" w:cs="Arial"/>
                <w:color w:val="000000" w:themeColor="text1"/>
                <w:lang w:val="sr-Cyrl-CS"/>
              </w:rPr>
              <w:t>максималан број ученика</w:t>
            </w:r>
          </w:p>
        </w:tc>
        <w:tc>
          <w:tcPr>
            <w:tcW w:w="8190" w:type="dxa"/>
            <w:tcBorders>
              <w:top w:val="single" w:sz="4" w:space="0" w:color="auto"/>
              <w:left w:val="single" w:sz="4" w:space="0" w:color="auto"/>
              <w:bottom w:val="single" w:sz="4" w:space="0" w:color="auto"/>
              <w:right w:val="single" w:sz="4" w:space="0" w:color="auto"/>
            </w:tcBorders>
            <w:shd w:val="clear" w:color="auto" w:fill="auto"/>
          </w:tcPr>
          <w:p w:rsidR="00A529EC" w:rsidRPr="00A529EC" w:rsidRDefault="00A36928" w:rsidP="00B5317E">
            <w:pPr>
              <w:jc w:val="both"/>
              <w:rPr>
                <w:rFonts w:ascii="Arial" w:hAnsi="Arial" w:cs="Arial"/>
                <w:color w:val="FF0000"/>
                <w:lang w:val="sr-Cyrl-CS"/>
              </w:rPr>
            </w:pPr>
            <w:r w:rsidRPr="00A36928">
              <w:rPr>
                <w:rFonts w:ascii="Arial" w:hAnsi="Arial" w:cs="Arial"/>
                <w:color w:val="000000" w:themeColor="text1"/>
                <w:lang w:val="sr-Cyrl-CS"/>
              </w:rPr>
              <w:t>108</w:t>
            </w:r>
          </w:p>
        </w:tc>
      </w:tr>
      <w:tr w:rsidR="00A529EC" w:rsidRPr="002B0A85" w:rsidTr="00B5317E">
        <w:tc>
          <w:tcPr>
            <w:tcW w:w="1728" w:type="dxa"/>
            <w:tcBorders>
              <w:top w:val="single" w:sz="4" w:space="0" w:color="auto"/>
              <w:left w:val="single" w:sz="4" w:space="0" w:color="auto"/>
              <w:bottom w:val="single" w:sz="4" w:space="0" w:color="auto"/>
              <w:right w:val="single" w:sz="4" w:space="0" w:color="auto"/>
            </w:tcBorders>
            <w:shd w:val="clear" w:color="auto" w:fill="auto"/>
          </w:tcPr>
          <w:p w:rsidR="00A529EC" w:rsidRPr="002B0A85" w:rsidRDefault="00A529EC" w:rsidP="00B5317E">
            <w:pPr>
              <w:jc w:val="both"/>
              <w:rPr>
                <w:rFonts w:ascii="Arial" w:hAnsi="Arial" w:cs="Arial"/>
                <w:lang w:val="sr-Cyrl-CS"/>
              </w:rPr>
            </w:pPr>
            <w:r w:rsidRPr="002B0A85">
              <w:rPr>
                <w:rFonts w:ascii="Arial" w:hAnsi="Arial" w:cs="Arial"/>
                <w:lang w:val="sr-Cyrl-CS"/>
              </w:rPr>
              <w:t>број одељенских старешина</w:t>
            </w:r>
          </w:p>
        </w:tc>
        <w:tc>
          <w:tcPr>
            <w:tcW w:w="8190" w:type="dxa"/>
            <w:tcBorders>
              <w:top w:val="single" w:sz="4" w:space="0" w:color="auto"/>
              <w:left w:val="single" w:sz="4" w:space="0" w:color="auto"/>
              <w:bottom w:val="single" w:sz="4" w:space="0" w:color="auto"/>
              <w:right w:val="single" w:sz="4" w:space="0" w:color="auto"/>
            </w:tcBorders>
            <w:shd w:val="clear" w:color="auto" w:fill="auto"/>
          </w:tcPr>
          <w:p w:rsidR="00A529EC" w:rsidRPr="002B0A85" w:rsidRDefault="00A529EC" w:rsidP="00B5317E">
            <w:pPr>
              <w:jc w:val="both"/>
              <w:rPr>
                <w:rFonts w:ascii="Arial" w:hAnsi="Arial" w:cs="Arial"/>
                <w:color w:val="auto"/>
                <w:lang w:val="sr-Cyrl-CS"/>
              </w:rPr>
            </w:pPr>
            <w:r>
              <w:rPr>
                <w:rFonts w:ascii="Arial" w:hAnsi="Arial" w:cs="Arial"/>
                <w:color w:val="auto"/>
                <w:lang w:val="sr-Cyrl-CS"/>
              </w:rPr>
              <w:t>Четворо и вођа пута</w:t>
            </w:r>
          </w:p>
        </w:tc>
      </w:tr>
      <w:tr w:rsidR="00A529EC" w:rsidRPr="002B0A85" w:rsidTr="00B5317E">
        <w:tc>
          <w:tcPr>
            <w:tcW w:w="1728" w:type="dxa"/>
            <w:tcBorders>
              <w:top w:val="single" w:sz="4" w:space="0" w:color="auto"/>
              <w:left w:val="single" w:sz="4" w:space="0" w:color="auto"/>
              <w:bottom w:val="single" w:sz="4" w:space="0" w:color="auto"/>
              <w:right w:val="single" w:sz="4" w:space="0" w:color="auto"/>
            </w:tcBorders>
            <w:shd w:val="clear" w:color="auto" w:fill="auto"/>
          </w:tcPr>
          <w:p w:rsidR="00A529EC" w:rsidRPr="002B0A85" w:rsidRDefault="00A529EC" w:rsidP="00B5317E">
            <w:pPr>
              <w:jc w:val="both"/>
              <w:rPr>
                <w:rFonts w:ascii="Arial" w:hAnsi="Arial" w:cs="Arial"/>
                <w:lang w:val="sr-Cyrl-CS"/>
              </w:rPr>
            </w:pPr>
            <w:r w:rsidRPr="002B0A85">
              <w:rPr>
                <w:rFonts w:ascii="Arial" w:hAnsi="Arial" w:cs="Arial"/>
                <w:lang w:val="sr-Cyrl-CS"/>
              </w:rPr>
              <w:t>пратиоци групе које обезбеђује понуђач</w:t>
            </w:r>
          </w:p>
        </w:tc>
        <w:tc>
          <w:tcPr>
            <w:tcW w:w="8190" w:type="dxa"/>
            <w:tcBorders>
              <w:top w:val="single" w:sz="4" w:space="0" w:color="auto"/>
              <w:left w:val="single" w:sz="4" w:space="0" w:color="auto"/>
              <w:bottom w:val="single" w:sz="4" w:space="0" w:color="auto"/>
              <w:right w:val="single" w:sz="4" w:space="0" w:color="auto"/>
            </w:tcBorders>
            <w:shd w:val="clear" w:color="auto" w:fill="auto"/>
          </w:tcPr>
          <w:p w:rsidR="00A529EC" w:rsidRDefault="00A529EC" w:rsidP="00B5317E">
            <w:pPr>
              <w:jc w:val="both"/>
              <w:rPr>
                <w:rFonts w:ascii="Arial" w:hAnsi="Arial" w:cs="Arial"/>
                <w:color w:val="auto"/>
                <w:lang w:val="sr-Cyrl-CS"/>
              </w:rPr>
            </w:pPr>
          </w:p>
          <w:p w:rsidR="00A529EC" w:rsidRPr="002B0A85" w:rsidRDefault="00A529EC" w:rsidP="00B5317E">
            <w:pPr>
              <w:jc w:val="both"/>
              <w:rPr>
                <w:rFonts w:ascii="Arial" w:hAnsi="Arial" w:cs="Arial"/>
                <w:color w:val="auto"/>
                <w:lang w:val="sr-Cyrl-CS"/>
              </w:rPr>
            </w:pPr>
            <w:r>
              <w:rPr>
                <w:rFonts w:ascii="Arial" w:hAnsi="Arial" w:cs="Arial"/>
                <w:color w:val="auto"/>
                <w:lang w:val="sr-Cyrl-CS"/>
              </w:rPr>
              <w:t xml:space="preserve">- </w:t>
            </w:r>
            <w:r w:rsidRPr="002B0A85">
              <w:rPr>
                <w:rFonts w:ascii="Arial" w:hAnsi="Arial" w:cs="Arial"/>
                <w:lang w:val="sr-Cyrl-CS"/>
              </w:rPr>
              <w:t>туристички водич</w:t>
            </w:r>
            <w:r>
              <w:rPr>
                <w:rFonts w:ascii="Arial" w:hAnsi="Arial" w:cs="Arial"/>
                <w:lang w:val="sr-Cyrl-CS"/>
              </w:rPr>
              <w:t xml:space="preserve"> </w:t>
            </w:r>
            <w:r w:rsidRPr="002B0A85">
              <w:rPr>
                <w:rFonts w:ascii="Arial" w:hAnsi="Arial" w:cs="Arial"/>
                <w:lang w:val="sr-Cyrl-CS"/>
              </w:rPr>
              <w:t>за сваки аутобус</w:t>
            </w:r>
            <w:r w:rsidRPr="002B0A85">
              <w:rPr>
                <w:rFonts w:ascii="Arial" w:hAnsi="Arial" w:cs="Arial"/>
                <w:color w:val="auto"/>
                <w:lang w:val="sr-Cyrl-CS"/>
              </w:rPr>
              <w:t xml:space="preserve">;  </w:t>
            </w:r>
            <w:r w:rsidR="004D4E84">
              <w:rPr>
                <w:rFonts w:ascii="Arial" w:hAnsi="Arial" w:cs="Arial"/>
                <w:color w:val="auto"/>
                <w:lang w:val="sr-Cyrl-CS"/>
              </w:rPr>
              <w:t>лекар пратилац ученика.</w:t>
            </w:r>
          </w:p>
          <w:p w:rsidR="00A529EC" w:rsidRPr="002B0A85" w:rsidRDefault="00A529EC" w:rsidP="00B5317E">
            <w:pPr>
              <w:jc w:val="both"/>
              <w:rPr>
                <w:rFonts w:ascii="Arial" w:hAnsi="Arial" w:cs="Arial"/>
                <w:color w:val="auto"/>
                <w:lang w:val="sr-Cyrl-CS"/>
              </w:rPr>
            </w:pPr>
          </w:p>
        </w:tc>
      </w:tr>
      <w:tr w:rsidR="00A529EC" w:rsidRPr="002B0A85" w:rsidTr="00B5317E">
        <w:tc>
          <w:tcPr>
            <w:tcW w:w="1728" w:type="dxa"/>
            <w:tcBorders>
              <w:top w:val="single" w:sz="4" w:space="0" w:color="auto"/>
              <w:left w:val="single" w:sz="4" w:space="0" w:color="auto"/>
              <w:bottom w:val="single" w:sz="4" w:space="0" w:color="auto"/>
              <w:right w:val="single" w:sz="4" w:space="0" w:color="auto"/>
            </w:tcBorders>
            <w:shd w:val="clear" w:color="auto" w:fill="auto"/>
          </w:tcPr>
          <w:p w:rsidR="00A529EC" w:rsidRPr="002B0A85" w:rsidRDefault="00A529EC" w:rsidP="00B5317E">
            <w:pPr>
              <w:jc w:val="both"/>
              <w:rPr>
                <w:rFonts w:ascii="Arial" w:hAnsi="Arial" w:cs="Arial"/>
                <w:lang w:val="sr-Cyrl-CS"/>
              </w:rPr>
            </w:pPr>
            <w:r w:rsidRPr="002B0A85">
              <w:rPr>
                <w:rFonts w:ascii="Arial" w:hAnsi="Arial" w:cs="Arial"/>
                <w:lang w:val="sr-Cyrl-CS"/>
              </w:rPr>
              <w:t>број гратиса</w:t>
            </w:r>
          </w:p>
        </w:tc>
        <w:tc>
          <w:tcPr>
            <w:tcW w:w="8190" w:type="dxa"/>
            <w:tcBorders>
              <w:top w:val="single" w:sz="4" w:space="0" w:color="auto"/>
              <w:left w:val="single" w:sz="4" w:space="0" w:color="auto"/>
              <w:bottom w:val="single" w:sz="4" w:space="0" w:color="auto"/>
              <w:right w:val="single" w:sz="4" w:space="0" w:color="auto"/>
            </w:tcBorders>
            <w:shd w:val="clear" w:color="auto" w:fill="auto"/>
          </w:tcPr>
          <w:p w:rsidR="00A529EC" w:rsidRPr="002B0A85" w:rsidRDefault="00A529EC" w:rsidP="00B5317E">
            <w:pPr>
              <w:jc w:val="both"/>
              <w:rPr>
                <w:rFonts w:ascii="Arial" w:hAnsi="Arial" w:cs="Arial"/>
                <w:lang w:val="sr-Cyrl-CS"/>
              </w:rPr>
            </w:pPr>
            <w:r>
              <w:rPr>
                <w:rFonts w:ascii="Arial" w:hAnsi="Arial" w:cs="Arial"/>
                <w:lang w:val="sr-Cyrl-CS"/>
              </w:rPr>
              <w:t>- четворо одељенс</w:t>
            </w:r>
            <w:r w:rsidR="00976770">
              <w:rPr>
                <w:rFonts w:ascii="Arial" w:hAnsi="Arial" w:cs="Arial"/>
                <w:lang w:val="sr-Cyrl-CS"/>
              </w:rPr>
              <w:t>ких старешина,</w:t>
            </w:r>
            <w:r>
              <w:rPr>
                <w:rFonts w:ascii="Arial" w:hAnsi="Arial" w:cs="Arial"/>
                <w:lang w:val="sr-Cyrl-CS"/>
              </w:rPr>
              <w:t xml:space="preserve"> вођа пута</w:t>
            </w:r>
            <w:r w:rsidR="00976770">
              <w:rPr>
                <w:rFonts w:ascii="Arial" w:hAnsi="Arial" w:cs="Arial"/>
                <w:lang w:val="sr-Cyrl-CS"/>
              </w:rPr>
              <w:t xml:space="preserve"> и лекар пратилац</w:t>
            </w:r>
          </w:p>
          <w:p w:rsidR="00A529EC" w:rsidRPr="002B0A85" w:rsidRDefault="00A529EC" w:rsidP="00B5317E">
            <w:pPr>
              <w:jc w:val="both"/>
              <w:rPr>
                <w:rFonts w:ascii="Arial" w:hAnsi="Arial" w:cs="Arial"/>
                <w:lang w:val="sr-Cyrl-CS"/>
              </w:rPr>
            </w:pPr>
            <w:r>
              <w:rPr>
                <w:rFonts w:ascii="Arial" w:hAnsi="Arial" w:cs="Arial"/>
                <w:lang w:val="sr-Cyrl-CS"/>
              </w:rPr>
              <w:t>- један ученик на двадесет ученика који плаћају</w:t>
            </w:r>
          </w:p>
        </w:tc>
      </w:tr>
      <w:tr w:rsidR="00A529EC" w:rsidRPr="002B0A85" w:rsidTr="00B5317E">
        <w:tc>
          <w:tcPr>
            <w:tcW w:w="1728" w:type="dxa"/>
            <w:tcBorders>
              <w:top w:val="single" w:sz="4" w:space="0" w:color="auto"/>
              <w:left w:val="single" w:sz="4" w:space="0" w:color="auto"/>
              <w:bottom w:val="single" w:sz="4" w:space="0" w:color="auto"/>
              <w:right w:val="single" w:sz="4" w:space="0" w:color="auto"/>
            </w:tcBorders>
            <w:shd w:val="clear" w:color="auto" w:fill="auto"/>
          </w:tcPr>
          <w:p w:rsidR="00A529EC" w:rsidRPr="002B0A85" w:rsidRDefault="00A529EC" w:rsidP="00B5317E">
            <w:pPr>
              <w:jc w:val="both"/>
              <w:rPr>
                <w:rFonts w:ascii="Arial" w:hAnsi="Arial" w:cs="Arial"/>
                <w:lang w:val="sr-Cyrl-CS"/>
              </w:rPr>
            </w:pPr>
            <w:r w:rsidRPr="002B0A85">
              <w:rPr>
                <w:rFonts w:ascii="Arial" w:hAnsi="Arial" w:cs="Arial"/>
                <w:lang w:val="sr-Cyrl-CS"/>
              </w:rPr>
              <w:t>ознака из ОРН</w:t>
            </w:r>
          </w:p>
        </w:tc>
        <w:tc>
          <w:tcPr>
            <w:tcW w:w="8190" w:type="dxa"/>
            <w:tcBorders>
              <w:top w:val="single" w:sz="4" w:space="0" w:color="auto"/>
              <w:left w:val="single" w:sz="4" w:space="0" w:color="auto"/>
              <w:bottom w:val="single" w:sz="4" w:space="0" w:color="auto"/>
              <w:right w:val="single" w:sz="4" w:space="0" w:color="auto"/>
            </w:tcBorders>
            <w:shd w:val="clear" w:color="auto" w:fill="auto"/>
          </w:tcPr>
          <w:p w:rsidR="00A529EC" w:rsidRPr="00444C17" w:rsidRDefault="00A529EC" w:rsidP="00B5317E">
            <w:pPr>
              <w:jc w:val="both"/>
              <w:rPr>
                <w:rFonts w:ascii="Arial" w:hAnsi="Arial" w:cs="Arial"/>
              </w:rPr>
            </w:pPr>
            <w:r>
              <w:rPr>
                <w:rFonts w:ascii="Arial" w:hAnsi="Arial" w:cs="Arial"/>
              </w:rPr>
              <w:t xml:space="preserve">63516000 </w:t>
            </w:r>
          </w:p>
        </w:tc>
      </w:tr>
    </w:tbl>
    <w:p w:rsidR="00A529EC" w:rsidRPr="002B0A85" w:rsidRDefault="00A529EC" w:rsidP="006C0838">
      <w:pPr>
        <w:jc w:val="both"/>
        <w:rPr>
          <w:rFonts w:ascii="Arial" w:hAnsi="Arial" w:cs="Arial"/>
          <w:b/>
          <w:color w:val="FF0000"/>
        </w:rPr>
      </w:pPr>
    </w:p>
    <w:p w:rsidR="006C0838" w:rsidRDefault="006C0838" w:rsidP="006C0838">
      <w:pPr>
        <w:ind w:firstLine="708"/>
        <w:jc w:val="both"/>
        <w:rPr>
          <w:rFonts w:ascii="Arial" w:hAnsi="Arial" w:cs="Arial"/>
        </w:rPr>
      </w:pPr>
      <w:r w:rsidRPr="002B0A85">
        <w:rPr>
          <w:rFonts w:ascii="Arial" w:hAnsi="Arial" w:cs="Arial"/>
        </w:rPr>
        <w:t>При састављању понуда, понуђачи су дужни да воде рачуна о радном времену код планираних разгледања локалитета, као и о евентуалним државним празницима, односно школском календару.</w:t>
      </w:r>
    </w:p>
    <w:p w:rsidR="00714BAB" w:rsidRDefault="00714BAB" w:rsidP="006C0838">
      <w:pPr>
        <w:ind w:firstLine="708"/>
        <w:jc w:val="both"/>
        <w:rPr>
          <w:rFonts w:ascii="Arial" w:hAnsi="Arial" w:cs="Arial"/>
        </w:rPr>
      </w:pPr>
      <w:r>
        <w:rPr>
          <w:rFonts w:ascii="Arial" w:hAnsi="Arial" w:cs="Arial"/>
        </w:rPr>
        <w:t>Пре отпочињања путовања превозник се обавезује да поднесе:</w:t>
      </w:r>
    </w:p>
    <w:p w:rsidR="00714BAB" w:rsidRDefault="00714BAB" w:rsidP="00714BAB">
      <w:pPr>
        <w:pStyle w:val="ListParagraph"/>
        <w:numPr>
          <w:ilvl w:val="0"/>
          <w:numId w:val="32"/>
        </w:numPr>
        <w:jc w:val="both"/>
        <w:rPr>
          <w:rFonts w:ascii="Arial" w:hAnsi="Arial" w:cs="Arial"/>
        </w:rPr>
      </w:pPr>
      <w:r>
        <w:rPr>
          <w:rFonts w:ascii="Arial" w:hAnsi="Arial" w:cs="Arial"/>
        </w:rPr>
        <w:t>Записник о извршеном техничком прегледу аутобуса, не старији од 5 (пет) дана;</w:t>
      </w:r>
    </w:p>
    <w:p w:rsidR="00714BAB" w:rsidRDefault="00714BAB" w:rsidP="00714BAB">
      <w:pPr>
        <w:pStyle w:val="ListParagraph"/>
        <w:numPr>
          <w:ilvl w:val="0"/>
          <w:numId w:val="32"/>
        </w:numPr>
        <w:jc w:val="both"/>
        <w:rPr>
          <w:rFonts w:ascii="Arial" w:hAnsi="Arial" w:cs="Arial"/>
        </w:rPr>
      </w:pPr>
      <w:r>
        <w:rPr>
          <w:rFonts w:ascii="Arial" w:hAnsi="Arial" w:cs="Arial"/>
        </w:rPr>
        <w:t>Тахографске улошке или исписе дигиталног тахографа за претходна два дана</w:t>
      </w:r>
      <w:r w:rsidR="00231646">
        <w:rPr>
          <w:rFonts w:ascii="Arial" w:hAnsi="Arial" w:cs="Arial"/>
          <w:lang w:val="sr-Cyrl-RS"/>
        </w:rPr>
        <w:t xml:space="preserve"> </w:t>
      </w:r>
      <w:r>
        <w:rPr>
          <w:rFonts w:ascii="Arial" w:hAnsi="Arial" w:cs="Arial"/>
        </w:rPr>
        <w:t>-</w:t>
      </w:r>
      <w:r w:rsidR="00231646">
        <w:rPr>
          <w:rFonts w:ascii="Arial" w:hAnsi="Arial" w:cs="Arial"/>
          <w:lang w:val="sr-Cyrl-RS"/>
        </w:rPr>
        <w:t xml:space="preserve"> </w:t>
      </w:r>
      <w:r>
        <w:rPr>
          <w:rFonts w:ascii="Arial" w:hAnsi="Arial" w:cs="Arial"/>
        </w:rPr>
        <w:t>за возаче који су ангажовани за превоз ученика</w:t>
      </w:r>
      <w:r w:rsidR="00B54C62">
        <w:rPr>
          <w:rFonts w:ascii="Arial" w:hAnsi="Arial" w:cs="Arial"/>
        </w:rPr>
        <w:t>;</w:t>
      </w:r>
    </w:p>
    <w:p w:rsidR="00B54C62" w:rsidRDefault="00B54C62" w:rsidP="00714BAB">
      <w:pPr>
        <w:pStyle w:val="ListParagraph"/>
        <w:numPr>
          <w:ilvl w:val="0"/>
          <w:numId w:val="32"/>
        </w:numPr>
        <w:jc w:val="both"/>
        <w:rPr>
          <w:rFonts w:ascii="Arial" w:hAnsi="Arial" w:cs="Arial"/>
        </w:rPr>
      </w:pPr>
      <w:r>
        <w:rPr>
          <w:rFonts w:ascii="Arial" w:hAnsi="Arial" w:cs="Arial"/>
        </w:rPr>
        <w:t>Обезбеди потребне услове за удобан и безбедан превоз ученика у односу на ангажован број аутобуса и расположиви број седишта;</w:t>
      </w:r>
    </w:p>
    <w:p w:rsidR="006C0838" w:rsidRPr="00DC1341" w:rsidRDefault="00B54C62" w:rsidP="006C0838">
      <w:pPr>
        <w:pStyle w:val="ListParagraph"/>
        <w:numPr>
          <w:ilvl w:val="0"/>
          <w:numId w:val="32"/>
        </w:numPr>
        <w:jc w:val="both"/>
        <w:rPr>
          <w:rFonts w:ascii="Arial" w:hAnsi="Arial" w:cs="Arial"/>
        </w:rPr>
      </w:pPr>
      <w:r>
        <w:rPr>
          <w:rFonts w:ascii="Arial" w:hAnsi="Arial" w:cs="Arial"/>
        </w:rPr>
        <w:t>Омогући да МУП РС изврши контролу документације и техничке исправности возила одређених за превоз непосредно пре почетка путовања.</w:t>
      </w:r>
    </w:p>
    <w:p w:rsidR="00DC1341" w:rsidRDefault="00DC1341" w:rsidP="00DC1341">
      <w:pPr>
        <w:pStyle w:val="ListParagraph"/>
        <w:ind w:left="1068"/>
        <w:jc w:val="both"/>
        <w:rPr>
          <w:rFonts w:ascii="Arial" w:hAnsi="Arial" w:cs="Arial"/>
        </w:rPr>
      </w:pPr>
    </w:p>
    <w:p w:rsidR="00AC65ED" w:rsidRDefault="00AC65ED" w:rsidP="00DC1341">
      <w:pPr>
        <w:pStyle w:val="ListParagraph"/>
        <w:ind w:left="1068"/>
        <w:jc w:val="both"/>
        <w:rPr>
          <w:rFonts w:ascii="Arial" w:hAnsi="Arial" w:cs="Arial"/>
        </w:rPr>
      </w:pPr>
    </w:p>
    <w:p w:rsidR="00AC65ED" w:rsidRDefault="00AC65ED" w:rsidP="00DC1341">
      <w:pPr>
        <w:pStyle w:val="ListParagraph"/>
        <w:ind w:left="1068"/>
        <w:jc w:val="both"/>
        <w:rPr>
          <w:rFonts w:ascii="Arial" w:hAnsi="Arial" w:cs="Arial"/>
        </w:rPr>
      </w:pPr>
    </w:p>
    <w:p w:rsidR="004D4E84" w:rsidRPr="00DC1341" w:rsidRDefault="004D4E84" w:rsidP="00DC1341">
      <w:pPr>
        <w:pStyle w:val="ListParagraph"/>
        <w:ind w:left="1068"/>
        <w:jc w:val="both"/>
        <w:rPr>
          <w:rFonts w:ascii="Arial" w:hAnsi="Arial" w:cs="Arial"/>
        </w:rPr>
      </w:pPr>
    </w:p>
    <w:p w:rsidR="00231646" w:rsidRDefault="00231646" w:rsidP="00DC1341">
      <w:pPr>
        <w:jc w:val="center"/>
        <w:rPr>
          <w:rFonts w:ascii="Arial" w:hAnsi="Arial" w:cs="Arial"/>
        </w:rPr>
      </w:pPr>
    </w:p>
    <w:p w:rsidR="00DC1341" w:rsidRDefault="00DC1341" w:rsidP="00DC1341">
      <w:pPr>
        <w:jc w:val="center"/>
        <w:rPr>
          <w:rFonts w:ascii="Arial" w:hAnsi="Arial" w:cs="Arial"/>
        </w:rPr>
      </w:pPr>
      <w:r>
        <w:rPr>
          <w:rFonts w:ascii="Arial" w:hAnsi="Arial" w:cs="Arial"/>
        </w:rPr>
        <w:lastRenderedPageBreak/>
        <w:t>КОНТРОЛА КВАЛИТЕТА</w:t>
      </w:r>
    </w:p>
    <w:p w:rsidR="00DC1341" w:rsidRDefault="00DC1341" w:rsidP="00DC1341">
      <w:pPr>
        <w:jc w:val="center"/>
        <w:rPr>
          <w:rFonts w:ascii="Arial" w:hAnsi="Arial" w:cs="Arial"/>
        </w:rPr>
      </w:pPr>
    </w:p>
    <w:p w:rsidR="00DC1341" w:rsidRDefault="00DC1341" w:rsidP="00DC1341">
      <w:pPr>
        <w:jc w:val="both"/>
        <w:rPr>
          <w:rFonts w:ascii="Arial" w:hAnsi="Arial" w:cs="Arial"/>
        </w:rPr>
      </w:pPr>
      <w:r>
        <w:rPr>
          <w:rFonts w:ascii="Arial" w:hAnsi="Arial" w:cs="Arial"/>
        </w:rPr>
        <w:t>Контролу квалитета пружених услуга вршиће вођа пута</w:t>
      </w:r>
      <w:r w:rsidR="00244356">
        <w:rPr>
          <w:rFonts w:ascii="Arial" w:hAnsi="Arial" w:cs="Arial"/>
          <w:lang w:val="sr-Cyrl-RS"/>
        </w:rPr>
        <w:t xml:space="preserve"> </w:t>
      </w:r>
      <w:r>
        <w:rPr>
          <w:rFonts w:ascii="Arial" w:hAnsi="Arial" w:cs="Arial"/>
        </w:rPr>
        <w:t>-</w:t>
      </w:r>
      <w:r w:rsidR="00244356">
        <w:rPr>
          <w:rFonts w:ascii="Arial" w:hAnsi="Arial" w:cs="Arial"/>
          <w:lang w:val="sr-Cyrl-RS"/>
        </w:rPr>
        <w:t xml:space="preserve"> </w:t>
      </w:r>
      <w:r>
        <w:rPr>
          <w:rFonts w:ascii="Arial" w:hAnsi="Arial" w:cs="Arial"/>
        </w:rPr>
        <w:t>одговорно лице (директор) наручиоца или лице које он овласти.</w:t>
      </w:r>
      <w:r w:rsidR="000E30D7">
        <w:rPr>
          <w:rFonts w:ascii="Arial" w:hAnsi="Arial" w:cs="Arial"/>
        </w:rPr>
        <w:t xml:space="preserve"> </w:t>
      </w:r>
      <w:r>
        <w:rPr>
          <w:rFonts w:ascii="Arial" w:hAnsi="Arial" w:cs="Arial"/>
        </w:rPr>
        <w:t>О свим недостацима приликом реализације екскурзије одмах ће се сачинити записник у писаном облику који потписују одговорно лице наручиоца, технички пратилац пута именован од стране одговорног лица извођача екскурзије и присутни наставници пратиоци.О свим недостацима технички пратилац пута одмах телефоном, а када буде могуће и електронском поштом, извештава одговорно лице извођача екскурзије и у договору са њим отклања недостатке.</w:t>
      </w:r>
    </w:p>
    <w:p w:rsidR="00DC1341" w:rsidRDefault="00DC1341" w:rsidP="00DC1341">
      <w:pPr>
        <w:jc w:val="both"/>
        <w:rPr>
          <w:rFonts w:ascii="Arial" w:hAnsi="Arial" w:cs="Arial"/>
        </w:rPr>
      </w:pPr>
      <w:r>
        <w:rPr>
          <w:rFonts w:ascii="Arial" w:hAnsi="Arial" w:cs="Arial"/>
        </w:rPr>
        <w:t>Уколико технички пратилац пута</w:t>
      </w:r>
      <w:r w:rsidR="00244356">
        <w:rPr>
          <w:rFonts w:ascii="Arial" w:hAnsi="Arial" w:cs="Arial"/>
          <w:lang w:val="sr-Cyrl-RS"/>
        </w:rPr>
        <w:t>,</w:t>
      </w:r>
      <w:r>
        <w:rPr>
          <w:rFonts w:ascii="Arial" w:hAnsi="Arial" w:cs="Arial"/>
        </w:rPr>
        <w:t xml:space="preserve"> именован од стране одговорног лица извођача екскурзије</w:t>
      </w:r>
      <w:r w:rsidR="00244356">
        <w:rPr>
          <w:rFonts w:ascii="Arial" w:hAnsi="Arial" w:cs="Arial"/>
          <w:lang w:val="sr-Cyrl-RS"/>
        </w:rPr>
        <w:t>,</w:t>
      </w:r>
      <w:r>
        <w:rPr>
          <w:rFonts w:ascii="Arial" w:hAnsi="Arial" w:cs="Arial"/>
        </w:rPr>
        <w:t xml:space="preserve"> одбије да потпише писани записник или да извести одговорно лице извођача екскурзије, стручни вођа пута</w:t>
      </w:r>
      <w:r w:rsidR="00244356">
        <w:rPr>
          <w:rFonts w:ascii="Arial" w:hAnsi="Arial" w:cs="Arial"/>
          <w:lang w:val="sr-Cyrl-RS"/>
        </w:rPr>
        <w:t xml:space="preserve"> </w:t>
      </w:r>
      <w:r>
        <w:rPr>
          <w:rFonts w:ascii="Arial" w:hAnsi="Arial" w:cs="Arial"/>
        </w:rPr>
        <w:t>-</w:t>
      </w:r>
      <w:r w:rsidR="00244356">
        <w:rPr>
          <w:rFonts w:ascii="Arial" w:hAnsi="Arial" w:cs="Arial"/>
          <w:lang w:val="sr-Cyrl-RS"/>
        </w:rPr>
        <w:t xml:space="preserve"> </w:t>
      </w:r>
      <w:r>
        <w:rPr>
          <w:rFonts w:ascii="Arial" w:hAnsi="Arial" w:cs="Arial"/>
        </w:rPr>
        <w:t xml:space="preserve">одговорно лице (директор) наручиоца или лице које он овласти, известиће одмах телефоном, а када буде могуће и електронском поштом одговорно лице извођача екскурзије о трошку извођача екскурзије. </w:t>
      </w:r>
    </w:p>
    <w:p w:rsidR="003D676B" w:rsidRDefault="003D676B" w:rsidP="00DC1341">
      <w:pPr>
        <w:jc w:val="both"/>
        <w:rPr>
          <w:rFonts w:ascii="Arial" w:hAnsi="Arial" w:cs="Arial"/>
        </w:rPr>
      </w:pPr>
      <w:r>
        <w:rPr>
          <w:rFonts w:ascii="Arial" w:hAnsi="Arial" w:cs="Arial"/>
        </w:rPr>
        <w:t>Након реализације екскурзије у року од 3 (три) дана вођа пута</w:t>
      </w:r>
      <w:r w:rsidR="00244356">
        <w:rPr>
          <w:rFonts w:ascii="Arial" w:hAnsi="Arial" w:cs="Arial"/>
          <w:lang w:val="sr-Cyrl-RS"/>
        </w:rPr>
        <w:t xml:space="preserve"> </w:t>
      </w:r>
      <w:r>
        <w:rPr>
          <w:rFonts w:ascii="Arial" w:hAnsi="Arial" w:cs="Arial"/>
        </w:rPr>
        <w:t>-</w:t>
      </w:r>
      <w:r w:rsidR="00244356">
        <w:rPr>
          <w:rFonts w:ascii="Arial" w:hAnsi="Arial" w:cs="Arial"/>
          <w:lang w:val="sr-Cyrl-RS"/>
        </w:rPr>
        <w:t xml:space="preserve"> </w:t>
      </w:r>
      <w:r>
        <w:rPr>
          <w:rFonts w:ascii="Arial" w:hAnsi="Arial" w:cs="Arial"/>
        </w:rPr>
        <w:t>одговорно лице (директор) наручиоца или лице које он овласти, технички пратилац пута именован од стране одговорног лица извођача екскурзије и одговорно лице извођача екскурзије или лице које он овласти, дужни су да сачине записник о извршеној екскурзији у коме ће бити наведени недостаци садржани у записницима о недостацима приликом реализације екскурзије, одступања од плана путовања и проценат умањења цене за уговорене, а нереализоване програмске садржаје.</w:t>
      </w:r>
    </w:p>
    <w:p w:rsidR="003D676B" w:rsidRDefault="003D676B" w:rsidP="00DC1341">
      <w:pPr>
        <w:jc w:val="both"/>
        <w:rPr>
          <w:rFonts w:ascii="Arial" w:hAnsi="Arial" w:cs="Arial"/>
        </w:rPr>
      </w:pPr>
      <w:r>
        <w:rPr>
          <w:rFonts w:ascii="Arial" w:hAnsi="Arial" w:cs="Arial"/>
        </w:rPr>
        <w:t>Уколико договор није могућ</w:t>
      </w:r>
      <w:r w:rsidR="00255A69">
        <w:rPr>
          <w:rFonts w:ascii="Arial" w:hAnsi="Arial" w:cs="Arial"/>
        </w:rPr>
        <w:t>, наручилац може реализовати средство обезбеђења за добро извршење посла.</w:t>
      </w:r>
    </w:p>
    <w:p w:rsidR="00255A69" w:rsidRDefault="00255A69" w:rsidP="00DC1341">
      <w:pPr>
        <w:jc w:val="both"/>
        <w:rPr>
          <w:rFonts w:ascii="Arial" w:hAnsi="Arial" w:cs="Arial"/>
        </w:rPr>
      </w:pPr>
    </w:p>
    <w:p w:rsidR="00255A69" w:rsidRDefault="00255A69" w:rsidP="00DC1341">
      <w:pPr>
        <w:jc w:val="both"/>
        <w:rPr>
          <w:rFonts w:ascii="Arial" w:hAnsi="Arial" w:cs="Arial"/>
        </w:rPr>
      </w:pPr>
      <w:r>
        <w:rPr>
          <w:rFonts w:ascii="Arial" w:hAnsi="Arial" w:cs="Arial"/>
        </w:rPr>
        <w:t xml:space="preserve">Датум: _________________                    </w:t>
      </w:r>
      <w:r w:rsidR="00244356">
        <w:rPr>
          <w:rFonts w:ascii="Arial" w:hAnsi="Arial" w:cs="Arial"/>
          <w:lang w:val="sr-Cyrl-RS"/>
        </w:rPr>
        <w:t xml:space="preserve">                                 </w:t>
      </w:r>
      <w:r>
        <w:rPr>
          <w:rFonts w:ascii="Arial" w:hAnsi="Arial" w:cs="Arial"/>
        </w:rPr>
        <w:t>Потпис одговорног лица:</w:t>
      </w:r>
    </w:p>
    <w:p w:rsidR="00255A69" w:rsidRPr="00244356" w:rsidRDefault="00255A69" w:rsidP="00244356">
      <w:pPr>
        <w:rPr>
          <w:rFonts w:ascii="Arial" w:hAnsi="Arial" w:cs="Arial"/>
          <w:lang w:val="sr-Cyrl-RS"/>
        </w:rPr>
      </w:pPr>
      <w:r>
        <w:rPr>
          <w:rFonts w:ascii="Arial" w:hAnsi="Arial" w:cs="Arial"/>
        </w:rPr>
        <w:t xml:space="preserve">Место: _________________                                </w:t>
      </w:r>
      <w:r w:rsidR="00244356">
        <w:rPr>
          <w:rFonts w:ascii="Arial" w:hAnsi="Arial" w:cs="Arial"/>
          <w:lang w:val="sr-Cyrl-RS"/>
        </w:rPr>
        <w:t xml:space="preserve">              </w:t>
      </w:r>
      <w:r>
        <w:rPr>
          <w:rFonts w:ascii="Arial" w:hAnsi="Arial" w:cs="Arial"/>
        </w:rPr>
        <w:t xml:space="preserve"> </w:t>
      </w:r>
      <w:r w:rsidR="00244356">
        <w:rPr>
          <w:rFonts w:ascii="Arial" w:hAnsi="Arial" w:cs="Arial"/>
          <w:lang w:val="sr-Cyrl-RS"/>
        </w:rPr>
        <w:t xml:space="preserve">              </w:t>
      </w:r>
      <w:r w:rsidR="00244356">
        <w:rPr>
          <w:rFonts w:ascii="Arial" w:hAnsi="Arial" w:cs="Arial"/>
        </w:rPr>
        <w:t>________________</w:t>
      </w:r>
    </w:p>
    <w:p w:rsidR="00255A69" w:rsidRPr="00244356" w:rsidRDefault="00244356" w:rsidP="00244356">
      <w:pPr>
        <w:rPr>
          <w:rFonts w:ascii="Arial" w:hAnsi="Arial" w:cs="Arial"/>
          <w:lang w:val="sr-Cyrl-RS"/>
        </w:rPr>
      </w:pPr>
      <w:r>
        <w:rPr>
          <w:rFonts w:ascii="Arial" w:hAnsi="Arial" w:cs="Arial"/>
          <w:lang w:val="sr-Cyrl-RS"/>
        </w:rPr>
        <w:t xml:space="preserve">  </w:t>
      </w:r>
    </w:p>
    <w:p w:rsidR="00255A69" w:rsidRDefault="00255A69" w:rsidP="00244356">
      <w:pPr>
        <w:jc w:val="center"/>
        <w:rPr>
          <w:rFonts w:ascii="Arial" w:hAnsi="Arial" w:cs="Arial"/>
        </w:rPr>
      </w:pPr>
      <w:r>
        <w:rPr>
          <w:rFonts w:ascii="Arial" w:hAnsi="Arial" w:cs="Arial"/>
        </w:rPr>
        <w:t>М.П.</w:t>
      </w:r>
    </w:p>
    <w:p w:rsidR="00255A69" w:rsidRDefault="00255A69" w:rsidP="00244356">
      <w:pPr>
        <w:jc w:val="center"/>
        <w:rPr>
          <w:rFonts w:ascii="Arial" w:hAnsi="Arial" w:cs="Arial"/>
        </w:rPr>
      </w:pPr>
      <w:r>
        <w:rPr>
          <w:rFonts w:ascii="Arial" w:hAnsi="Arial" w:cs="Arial"/>
        </w:rPr>
        <w:t>________________________________________</w:t>
      </w:r>
    </w:p>
    <w:p w:rsidR="00255A69" w:rsidRDefault="00255A69" w:rsidP="00244356">
      <w:pPr>
        <w:jc w:val="center"/>
        <w:rPr>
          <w:rFonts w:ascii="Arial" w:hAnsi="Arial" w:cs="Arial"/>
        </w:rPr>
      </w:pPr>
      <w:r>
        <w:rPr>
          <w:rFonts w:ascii="Arial" w:hAnsi="Arial" w:cs="Arial"/>
        </w:rPr>
        <w:t>(</w:t>
      </w:r>
      <w:proofErr w:type="gramStart"/>
      <w:r>
        <w:rPr>
          <w:rFonts w:ascii="Arial" w:hAnsi="Arial" w:cs="Arial"/>
        </w:rPr>
        <w:t>читко</w:t>
      </w:r>
      <w:proofErr w:type="gramEnd"/>
      <w:r>
        <w:rPr>
          <w:rFonts w:ascii="Arial" w:hAnsi="Arial" w:cs="Arial"/>
        </w:rPr>
        <w:t xml:space="preserve"> исп</w:t>
      </w:r>
      <w:r w:rsidR="00231646">
        <w:rPr>
          <w:rFonts w:ascii="Arial" w:hAnsi="Arial" w:cs="Arial"/>
        </w:rPr>
        <w:t xml:space="preserve">исано име, </w:t>
      </w:r>
      <w:r>
        <w:rPr>
          <w:rFonts w:ascii="Arial" w:hAnsi="Arial" w:cs="Arial"/>
        </w:rPr>
        <w:t>презиме и функција)</w:t>
      </w:r>
    </w:p>
    <w:p w:rsidR="00255A69" w:rsidRDefault="00255A69" w:rsidP="00244356">
      <w:pPr>
        <w:jc w:val="center"/>
        <w:rPr>
          <w:rFonts w:ascii="Arial" w:hAnsi="Arial" w:cs="Arial"/>
        </w:rPr>
      </w:pPr>
    </w:p>
    <w:p w:rsidR="00255A69" w:rsidRDefault="00255A69" w:rsidP="00DC1341">
      <w:pPr>
        <w:jc w:val="both"/>
        <w:rPr>
          <w:rFonts w:ascii="Arial" w:hAnsi="Arial" w:cs="Arial"/>
        </w:rPr>
      </w:pPr>
      <w:r>
        <w:rPr>
          <w:rFonts w:ascii="Arial" w:hAnsi="Arial" w:cs="Arial"/>
          <w:b/>
          <w:u w:val="single"/>
        </w:rPr>
        <w:t xml:space="preserve">Напомена: </w:t>
      </w:r>
      <w:r>
        <w:rPr>
          <w:rFonts w:ascii="Arial" w:hAnsi="Arial" w:cs="Arial"/>
        </w:rPr>
        <w:t>Понуђач својим потписом гарантује да је упознат и да прихвата врсту, опис услуга и начин спровођења контроле квалитета.</w:t>
      </w:r>
    </w:p>
    <w:p w:rsidR="008E4241" w:rsidRPr="008E4241" w:rsidRDefault="008E4241" w:rsidP="00DC1341">
      <w:pPr>
        <w:jc w:val="both"/>
        <w:rPr>
          <w:rFonts w:ascii="Arial" w:hAnsi="Arial" w:cs="Arial"/>
        </w:rPr>
      </w:pPr>
    </w:p>
    <w:p w:rsidR="006C0838" w:rsidRPr="002B0A85" w:rsidRDefault="006C0838" w:rsidP="006C0838">
      <w:pPr>
        <w:jc w:val="both"/>
        <w:rPr>
          <w:rFonts w:ascii="Arial" w:hAnsi="Arial" w:cs="Arial"/>
          <w:b/>
          <w:lang w:val="sr-Cyrl-CS"/>
        </w:rPr>
      </w:pPr>
    </w:p>
    <w:p w:rsidR="006C0838" w:rsidRPr="002B0A85" w:rsidRDefault="006C0838" w:rsidP="006C0838">
      <w:pPr>
        <w:shd w:val="clear" w:color="auto" w:fill="C6D9F1"/>
        <w:jc w:val="center"/>
        <w:rPr>
          <w:rFonts w:ascii="Arial" w:hAnsi="Arial" w:cs="Arial"/>
          <w:b/>
          <w:bCs/>
          <w:i/>
          <w:iCs/>
        </w:rPr>
      </w:pPr>
      <w:r w:rsidRPr="002B0A85">
        <w:rPr>
          <w:rFonts w:ascii="Arial" w:hAnsi="Arial" w:cs="Arial"/>
          <w:b/>
          <w:bCs/>
          <w:i/>
          <w:iCs/>
          <w:lang w:val="sr-Latn-CS"/>
        </w:rPr>
        <w:t>I</w:t>
      </w:r>
      <w:r w:rsidRPr="002B0A85">
        <w:rPr>
          <w:rFonts w:ascii="Arial" w:hAnsi="Arial" w:cs="Arial"/>
          <w:b/>
          <w:bCs/>
          <w:i/>
          <w:iCs/>
        </w:rPr>
        <w:t>V  УСЛОВИ ЗА УЧЕШЋЕ У ПОСТУПКУ ЈАВНЕ НАБАВКЕ ИЗ ЧЛ. 75. И 76. ЗАКОНА И УПУТСТВО КАКО СЕ ДОКАЗУЈЕ ИСПУЊЕНОСТ ТИХ УСЛОВА</w:t>
      </w:r>
    </w:p>
    <w:p w:rsidR="006C0838" w:rsidRPr="000B3734" w:rsidRDefault="006C0838" w:rsidP="006C0838">
      <w:pPr>
        <w:jc w:val="both"/>
        <w:rPr>
          <w:rFonts w:ascii="Arial" w:hAnsi="Arial" w:cs="Arial"/>
          <w:bCs/>
          <w:iCs/>
        </w:rPr>
      </w:pPr>
    </w:p>
    <w:p w:rsidR="006C0838" w:rsidRPr="002B0A85" w:rsidRDefault="006C0838" w:rsidP="006C0838">
      <w:pPr>
        <w:pStyle w:val="ListParagraph"/>
        <w:numPr>
          <w:ilvl w:val="0"/>
          <w:numId w:val="3"/>
        </w:numPr>
        <w:shd w:val="clear" w:color="auto" w:fill="C6D9F1"/>
        <w:tabs>
          <w:tab w:val="clear" w:pos="0"/>
          <w:tab w:val="num" w:pos="-270"/>
        </w:tabs>
        <w:ind w:left="450"/>
        <w:jc w:val="center"/>
        <w:rPr>
          <w:rFonts w:ascii="Arial" w:hAnsi="Arial" w:cs="Arial"/>
          <w:b/>
          <w:bCs/>
          <w:i/>
          <w:iCs/>
        </w:rPr>
      </w:pPr>
      <w:r w:rsidRPr="002B0A85">
        <w:rPr>
          <w:rFonts w:ascii="Arial" w:hAnsi="Arial" w:cs="Arial"/>
          <w:b/>
          <w:bCs/>
          <w:i/>
          <w:iCs/>
        </w:rPr>
        <w:t>УСЛОВИ ЗА УЧЕШЋЕ У ПОСТУПКУ ЈАВНЕ НАБАВКЕ ИЗ ЧЛ. 75. И 76. ЗАКОНА</w:t>
      </w:r>
    </w:p>
    <w:p w:rsidR="006C0838" w:rsidRPr="002B0A85" w:rsidRDefault="006C0838" w:rsidP="006C0838">
      <w:pPr>
        <w:pStyle w:val="ListParagraph"/>
        <w:ind w:left="450"/>
        <w:jc w:val="both"/>
        <w:rPr>
          <w:rFonts w:ascii="Arial" w:hAnsi="Arial" w:cs="Arial"/>
          <w:b/>
          <w:bCs/>
          <w:i/>
          <w:iCs/>
        </w:rPr>
      </w:pPr>
    </w:p>
    <w:p w:rsidR="006C0838" w:rsidRPr="000B3734" w:rsidRDefault="006C0838" w:rsidP="000B3734">
      <w:pPr>
        <w:jc w:val="both"/>
        <w:rPr>
          <w:rFonts w:ascii="Arial" w:hAnsi="Arial" w:cs="Arial"/>
          <w:iCs/>
        </w:rPr>
      </w:pPr>
      <w:r w:rsidRPr="000B3734">
        <w:rPr>
          <w:rFonts w:ascii="Arial" w:hAnsi="Arial" w:cs="Arial"/>
          <w:iCs/>
        </w:rPr>
        <w:t>1.</w:t>
      </w:r>
      <w:r w:rsidR="00F14B5F" w:rsidRPr="000B3734">
        <w:rPr>
          <w:rFonts w:ascii="Arial" w:hAnsi="Arial" w:cs="Arial"/>
          <w:iCs/>
        </w:rPr>
        <w:t>1.</w:t>
      </w:r>
      <w:r w:rsidRPr="000B3734">
        <w:rPr>
          <w:rFonts w:ascii="Arial" w:hAnsi="Arial" w:cs="Arial"/>
          <w:iCs/>
        </w:rPr>
        <w:t xml:space="preserve">Право на учешће у поступку предметне јавне набавке има понуђач који испуњава </w:t>
      </w:r>
      <w:r w:rsidRPr="000B3734">
        <w:rPr>
          <w:rFonts w:ascii="Arial" w:hAnsi="Arial" w:cs="Arial"/>
          <w:b/>
          <w:iCs/>
        </w:rPr>
        <w:t>обавезне услове</w:t>
      </w:r>
      <w:r w:rsidRPr="000B3734">
        <w:rPr>
          <w:rFonts w:ascii="Arial" w:hAnsi="Arial" w:cs="Arial"/>
          <w:iCs/>
        </w:rPr>
        <w:t xml:space="preserve"> за учешће у поступку јавне набавке дефинисане чл. 75. Закона, и то:</w:t>
      </w:r>
    </w:p>
    <w:p w:rsidR="006C0838" w:rsidRPr="002B0A85" w:rsidRDefault="006C0838" w:rsidP="006C0838">
      <w:pPr>
        <w:pStyle w:val="ListParagraph"/>
        <w:jc w:val="both"/>
        <w:rPr>
          <w:rFonts w:ascii="Arial" w:hAnsi="Arial" w:cs="Arial"/>
          <w:iCs/>
        </w:rPr>
      </w:pPr>
    </w:p>
    <w:p w:rsidR="006C0838" w:rsidRPr="00F14B5F" w:rsidRDefault="006C0838" w:rsidP="00F14B5F">
      <w:pPr>
        <w:pStyle w:val="ListParagraph"/>
        <w:numPr>
          <w:ilvl w:val="0"/>
          <w:numId w:val="5"/>
        </w:numPr>
        <w:tabs>
          <w:tab w:val="clear" w:pos="0"/>
          <w:tab w:val="num" w:pos="-540"/>
        </w:tabs>
        <w:ind w:left="810"/>
        <w:jc w:val="both"/>
        <w:rPr>
          <w:rFonts w:ascii="Arial" w:hAnsi="Arial" w:cs="Arial"/>
        </w:rPr>
      </w:pPr>
      <w:r w:rsidRPr="002B0A85">
        <w:rPr>
          <w:rFonts w:ascii="Arial" w:hAnsi="Arial" w:cs="Arial"/>
          <w:iCs/>
        </w:rPr>
        <w:t>Да је регистрован код надлежног органа, односно уписан у одговарајући регистар</w:t>
      </w:r>
      <w:r w:rsidR="00231646">
        <w:rPr>
          <w:rFonts w:ascii="Arial" w:hAnsi="Arial" w:cs="Arial"/>
          <w:iCs/>
          <w:lang w:val="sr-Cyrl-RS"/>
        </w:rPr>
        <w:t xml:space="preserve"> </w:t>
      </w:r>
      <w:r w:rsidRPr="002B0A85">
        <w:rPr>
          <w:rFonts w:ascii="Arial" w:hAnsi="Arial" w:cs="Arial"/>
          <w:i/>
          <w:iCs/>
          <w:lang w:val="sr-Cyrl-CS"/>
        </w:rPr>
        <w:t>(чл. 75. ст. 1. тач. 1) Закона);</w:t>
      </w:r>
    </w:p>
    <w:p w:rsidR="006C0838" w:rsidRPr="00F14B5F" w:rsidRDefault="006C0838" w:rsidP="00F14B5F">
      <w:pPr>
        <w:pStyle w:val="ListParagraph"/>
        <w:numPr>
          <w:ilvl w:val="0"/>
          <w:numId w:val="5"/>
        </w:numPr>
        <w:tabs>
          <w:tab w:val="clear" w:pos="0"/>
          <w:tab w:val="num" w:pos="-810"/>
        </w:tabs>
        <w:ind w:left="810"/>
        <w:jc w:val="both"/>
        <w:rPr>
          <w:rFonts w:ascii="Arial" w:hAnsi="Arial" w:cs="Arial"/>
        </w:rPr>
      </w:pPr>
      <w:r w:rsidRPr="002B0A85">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w:t>
      </w:r>
      <w:r w:rsidR="001B5C0F">
        <w:rPr>
          <w:rFonts w:ascii="Arial" w:hAnsi="Arial" w:cs="Arial"/>
          <w:lang w:val="sr-Cyrl-CS"/>
        </w:rPr>
        <w:t xml:space="preserve"> кривична дела против привреде, кривична дела против животне</w:t>
      </w:r>
      <w:r w:rsidRPr="002B0A85">
        <w:rPr>
          <w:rFonts w:ascii="Arial" w:hAnsi="Arial" w:cs="Arial"/>
        </w:rPr>
        <w:t xml:space="preserve"> средине, кривично дело </w:t>
      </w:r>
      <w:r w:rsidRPr="002B0A85">
        <w:rPr>
          <w:rFonts w:ascii="Arial" w:hAnsi="Arial" w:cs="Arial"/>
        </w:rPr>
        <w:lastRenderedPageBreak/>
        <w:t>примања или давања мита, кривично дело преваре</w:t>
      </w:r>
      <w:r w:rsidR="0091033F">
        <w:rPr>
          <w:rFonts w:ascii="Arial" w:hAnsi="Arial" w:cs="Arial"/>
        </w:rPr>
        <w:t xml:space="preserve"> </w:t>
      </w:r>
      <w:r w:rsidRPr="002B0A85">
        <w:rPr>
          <w:rFonts w:ascii="Arial" w:hAnsi="Arial" w:cs="Arial"/>
          <w:i/>
          <w:iCs/>
          <w:lang w:val="sr-Cyrl-CS"/>
        </w:rPr>
        <w:t>(чл. 75. ст. 1. тач. 2) Закона);</w:t>
      </w:r>
    </w:p>
    <w:p w:rsidR="007A643D" w:rsidRPr="00F14B5F" w:rsidRDefault="006C0838" w:rsidP="00F14B5F">
      <w:pPr>
        <w:pStyle w:val="ListParagraph"/>
        <w:numPr>
          <w:ilvl w:val="0"/>
          <w:numId w:val="5"/>
        </w:numPr>
        <w:tabs>
          <w:tab w:val="clear" w:pos="0"/>
          <w:tab w:val="num" w:pos="-540"/>
        </w:tabs>
        <w:ind w:left="810"/>
        <w:jc w:val="both"/>
        <w:rPr>
          <w:rFonts w:ascii="Arial" w:hAnsi="Arial" w:cs="Arial"/>
        </w:rPr>
      </w:pPr>
      <w:r w:rsidRPr="002B0A85">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B0A85">
        <w:rPr>
          <w:rFonts w:ascii="Arial" w:hAnsi="Arial" w:cs="Arial"/>
          <w:i/>
          <w:iCs/>
          <w:lang w:val="sr-Cyrl-CS"/>
        </w:rPr>
        <w:t>(чл. 75. ст. 1. тач. 4) Закона</w:t>
      </w:r>
      <w:r w:rsidR="00824C52" w:rsidRPr="002B0A85">
        <w:rPr>
          <w:rFonts w:ascii="Arial" w:hAnsi="Arial" w:cs="Arial"/>
          <w:i/>
          <w:iCs/>
        </w:rPr>
        <w:t>.</w:t>
      </w:r>
    </w:p>
    <w:p w:rsidR="006C0838" w:rsidRPr="00F14B5F" w:rsidRDefault="003D0C2F" w:rsidP="00F14B5F">
      <w:pPr>
        <w:pStyle w:val="ListParagraph"/>
        <w:numPr>
          <w:ilvl w:val="0"/>
          <w:numId w:val="5"/>
        </w:numPr>
        <w:tabs>
          <w:tab w:val="clear" w:pos="0"/>
          <w:tab w:val="num" w:pos="-540"/>
        </w:tabs>
        <w:ind w:left="810"/>
        <w:jc w:val="both"/>
        <w:rPr>
          <w:rFonts w:ascii="Arial" w:hAnsi="Arial" w:cs="Arial"/>
        </w:rPr>
      </w:pPr>
      <w:r w:rsidRPr="002B0A85">
        <w:rPr>
          <w:rFonts w:ascii="Arial" w:hAnsi="Arial" w:cs="Arial"/>
          <w:iCs/>
          <w:lang w:val="sr-Cyrl-CS"/>
        </w:rPr>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му није изречена мера </w:t>
      </w:r>
      <w:r w:rsidR="002B0A85">
        <w:rPr>
          <w:rFonts w:ascii="Arial" w:hAnsi="Arial" w:cs="Arial"/>
          <w:iCs/>
          <w:lang w:val="sr-Cyrl-CS"/>
        </w:rPr>
        <w:t>забране обављања делатности, која је на сназ</w:t>
      </w:r>
      <w:r w:rsidR="00FE5CAC">
        <w:rPr>
          <w:rFonts w:ascii="Arial" w:hAnsi="Arial" w:cs="Arial"/>
          <w:iCs/>
          <w:lang w:val="sr-Cyrl-CS"/>
        </w:rPr>
        <w:t xml:space="preserve">и </w:t>
      </w:r>
      <w:r w:rsidR="00710E7F">
        <w:rPr>
          <w:rFonts w:ascii="Arial" w:hAnsi="Arial" w:cs="Arial"/>
          <w:iCs/>
          <w:color w:val="000000" w:themeColor="text1"/>
          <w:lang w:val="sr-Cyrl-CS"/>
        </w:rPr>
        <w:t>у време подношења понуде</w:t>
      </w:r>
      <w:r w:rsidR="002B0A85">
        <w:rPr>
          <w:rFonts w:ascii="Arial" w:hAnsi="Arial" w:cs="Arial"/>
          <w:iCs/>
          <w:lang w:val="sr-Cyrl-CS"/>
        </w:rPr>
        <w:t xml:space="preserve"> (чл. 75. ст. 2 Закона).</w:t>
      </w:r>
    </w:p>
    <w:p w:rsidR="006C0838" w:rsidRPr="007C0E7B" w:rsidRDefault="002B0A85" w:rsidP="006C0838">
      <w:pPr>
        <w:pStyle w:val="ListParagraph"/>
        <w:numPr>
          <w:ilvl w:val="0"/>
          <w:numId w:val="5"/>
        </w:numPr>
        <w:tabs>
          <w:tab w:val="clear" w:pos="0"/>
          <w:tab w:val="num" w:pos="-810"/>
        </w:tabs>
        <w:ind w:left="810"/>
        <w:jc w:val="both"/>
        <w:rPr>
          <w:rFonts w:ascii="Arial" w:hAnsi="Arial" w:cs="Arial"/>
        </w:rPr>
      </w:pPr>
      <w:r>
        <w:rPr>
          <w:rFonts w:ascii="Arial" w:hAnsi="Arial" w:cs="Arial"/>
          <w:lang w:val="sr-Cyrl-CS"/>
        </w:rPr>
        <w:t xml:space="preserve">Да има важећу дозволу надлежног органа за обављање делатности која је предмет </w:t>
      </w:r>
      <w:r w:rsidR="007C0E7B">
        <w:rPr>
          <w:rFonts w:ascii="Arial" w:hAnsi="Arial" w:cs="Arial"/>
          <w:lang w:val="sr-Cyrl-CS"/>
        </w:rPr>
        <w:t xml:space="preserve">јавне </w:t>
      </w:r>
      <w:r w:rsidR="00FE5CAC">
        <w:rPr>
          <w:rFonts w:ascii="Arial" w:hAnsi="Arial" w:cs="Arial"/>
          <w:lang w:val="sr-Cyrl-CS"/>
        </w:rPr>
        <w:t>набавке</w:t>
      </w:r>
      <w:r w:rsidR="00710E7F">
        <w:rPr>
          <w:rFonts w:ascii="Arial" w:hAnsi="Arial" w:cs="Arial"/>
          <w:lang w:val="sr-Cyrl-CS"/>
        </w:rPr>
        <w:t xml:space="preserve"> ако је таква дозвола предвиђена посебним прописом (члан 75. став 1. тачка 5) Закона); </w:t>
      </w:r>
      <w:r w:rsidR="007C0E7B">
        <w:rPr>
          <w:rFonts w:ascii="Arial" w:hAnsi="Arial" w:cs="Arial"/>
          <w:lang w:val="sr-Cyrl-CS"/>
        </w:rPr>
        <w:t>Лиценца за обављање послова туристичке организације коју издаје Регистратор туризма на основу члана 54. Закона о туризму.</w:t>
      </w:r>
    </w:p>
    <w:p w:rsidR="007C0E7B" w:rsidRPr="007C0E7B" w:rsidRDefault="007C0E7B" w:rsidP="007C0E7B">
      <w:pPr>
        <w:pStyle w:val="ListParagraph"/>
        <w:ind w:left="810"/>
        <w:jc w:val="both"/>
        <w:rPr>
          <w:rFonts w:ascii="Arial" w:hAnsi="Arial" w:cs="Arial"/>
        </w:rPr>
      </w:pPr>
    </w:p>
    <w:p w:rsidR="007C0E7B" w:rsidRPr="00F14B5F" w:rsidRDefault="00F14B5F" w:rsidP="007C0E7B">
      <w:pPr>
        <w:tabs>
          <w:tab w:val="num" w:pos="-810"/>
        </w:tabs>
        <w:jc w:val="both"/>
        <w:rPr>
          <w:rFonts w:ascii="Arial" w:hAnsi="Arial" w:cs="Arial"/>
          <w:color w:val="auto"/>
        </w:rPr>
      </w:pPr>
      <w:r>
        <w:rPr>
          <w:rFonts w:ascii="Arial" w:hAnsi="Arial" w:cs="Arial"/>
          <w:color w:val="auto"/>
        </w:rPr>
        <w:t xml:space="preserve">1.2 </w:t>
      </w:r>
      <w:r w:rsidR="00231646">
        <w:rPr>
          <w:rFonts w:ascii="Arial" w:hAnsi="Arial" w:cs="Arial"/>
          <w:color w:val="auto"/>
          <w:lang w:val="sr-Cyrl-RS"/>
        </w:rPr>
        <w:t xml:space="preserve">  </w:t>
      </w:r>
      <w:r>
        <w:rPr>
          <w:rFonts w:ascii="Arial" w:hAnsi="Arial" w:cs="Arial"/>
          <w:color w:val="auto"/>
        </w:rPr>
        <w:t>Уколико понуђач подноси понуду са подизвођачем, у складу са чланом 80.</w:t>
      </w:r>
      <w:r w:rsidR="0091033F">
        <w:rPr>
          <w:rFonts w:ascii="Arial" w:hAnsi="Arial" w:cs="Arial"/>
          <w:color w:val="auto"/>
        </w:rPr>
        <w:t xml:space="preserve"> </w:t>
      </w:r>
      <w:r>
        <w:rPr>
          <w:rFonts w:ascii="Arial" w:hAnsi="Arial" w:cs="Arial"/>
          <w:color w:val="auto"/>
        </w:rPr>
        <w:t>Закона, подизвођач мора да испуњава обавезне услове из члана 75.</w:t>
      </w:r>
      <w:r w:rsidR="00231646">
        <w:rPr>
          <w:rFonts w:ascii="Arial" w:hAnsi="Arial" w:cs="Arial"/>
          <w:color w:val="auto"/>
        </w:rPr>
        <w:t xml:space="preserve"> </w:t>
      </w:r>
      <w:proofErr w:type="gramStart"/>
      <w:r>
        <w:rPr>
          <w:rFonts w:ascii="Arial" w:hAnsi="Arial" w:cs="Arial"/>
          <w:color w:val="auto"/>
        </w:rPr>
        <w:t>став</w:t>
      </w:r>
      <w:proofErr w:type="gramEnd"/>
      <w:r>
        <w:rPr>
          <w:rFonts w:ascii="Arial" w:hAnsi="Arial" w:cs="Arial"/>
          <w:color w:val="auto"/>
        </w:rPr>
        <w:t xml:space="preserve"> 1.</w:t>
      </w:r>
      <w:r w:rsidR="0091033F">
        <w:rPr>
          <w:rFonts w:ascii="Arial" w:hAnsi="Arial" w:cs="Arial"/>
          <w:color w:val="auto"/>
        </w:rPr>
        <w:t xml:space="preserve"> </w:t>
      </w:r>
      <w:proofErr w:type="gramStart"/>
      <w:r>
        <w:rPr>
          <w:rFonts w:ascii="Arial" w:hAnsi="Arial" w:cs="Arial"/>
          <w:color w:val="auto"/>
        </w:rPr>
        <w:t>тач</w:t>
      </w:r>
      <w:proofErr w:type="gramEnd"/>
      <w:r>
        <w:rPr>
          <w:rFonts w:ascii="Arial" w:hAnsi="Arial" w:cs="Arial"/>
          <w:color w:val="auto"/>
        </w:rPr>
        <w:t xml:space="preserve">. 1) </w:t>
      </w:r>
      <w:proofErr w:type="gramStart"/>
      <w:r>
        <w:rPr>
          <w:rFonts w:ascii="Arial" w:hAnsi="Arial" w:cs="Arial"/>
          <w:color w:val="auto"/>
        </w:rPr>
        <w:t>до</w:t>
      </w:r>
      <w:proofErr w:type="gramEnd"/>
      <w:r>
        <w:rPr>
          <w:rFonts w:ascii="Arial" w:hAnsi="Arial" w:cs="Arial"/>
          <w:color w:val="auto"/>
        </w:rPr>
        <w:t xml:space="preserve"> 4) Закона, а доказ о испуњености услова из чл. 75. </w:t>
      </w:r>
      <w:proofErr w:type="gramStart"/>
      <w:r>
        <w:rPr>
          <w:rFonts w:ascii="Arial" w:hAnsi="Arial" w:cs="Arial"/>
          <w:color w:val="auto"/>
        </w:rPr>
        <w:t>став</w:t>
      </w:r>
      <w:proofErr w:type="gramEnd"/>
      <w:r>
        <w:rPr>
          <w:rFonts w:ascii="Arial" w:hAnsi="Arial" w:cs="Arial"/>
          <w:color w:val="auto"/>
        </w:rPr>
        <w:t xml:space="preserve"> 1. </w:t>
      </w:r>
      <w:proofErr w:type="gramStart"/>
      <w:r>
        <w:rPr>
          <w:rFonts w:ascii="Arial" w:hAnsi="Arial" w:cs="Arial"/>
          <w:color w:val="auto"/>
        </w:rPr>
        <w:t>тач</w:t>
      </w:r>
      <w:proofErr w:type="gramEnd"/>
      <w:r>
        <w:rPr>
          <w:rFonts w:ascii="Arial" w:hAnsi="Arial" w:cs="Arial"/>
          <w:color w:val="auto"/>
        </w:rPr>
        <w:t>.</w:t>
      </w:r>
      <w:r w:rsidR="0091033F">
        <w:rPr>
          <w:rFonts w:ascii="Arial" w:hAnsi="Arial" w:cs="Arial"/>
          <w:color w:val="auto"/>
        </w:rPr>
        <w:t xml:space="preserve"> </w:t>
      </w:r>
      <w:r>
        <w:rPr>
          <w:rFonts w:ascii="Arial" w:hAnsi="Arial" w:cs="Arial"/>
          <w:color w:val="auto"/>
        </w:rPr>
        <w:t xml:space="preserve">5) </w:t>
      </w:r>
      <w:proofErr w:type="gramStart"/>
      <w:r>
        <w:rPr>
          <w:rFonts w:ascii="Arial" w:hAnsi="Arial" w:cs="Arial"/>
          <w:color w:val="auto"/>
        </w:rPr>
        <w:t>за</w:t>
      </w:r>
      <w:proofErr w:type="gramEnd"/>
      <w:r>
        <w:rPr>
          <w:rFonts w:ascii="Arial" w:hAnsi="Arial" w:cs="Arial"/>
          <w:color w:val="auto"/>
        </w:rPr>
        <w:t xml:space="preserve"> део набавке који ће понуђач извршити преко подизвођача.</w:t>
      </w:r>
    </w:p>
    <w:p w:rsidR="006C0838" w:rsidRDefault="006C0838" w:rsidP="006C0838">
      <w:pPr>
        <w:pStyle w:val="ListParagraph"/>
        <w:ind w:left="0"/>
        <w:jc w:val="both"/>
        <w:rPr>
          <w:rFonts w:ascii="Arial" w:hAnsi="Arial" w:cs="Arial"/>
          <w:i/>
          <w:iCs/>
          <w:lang w:val="sr-Cyrl-CS"/>
        </w:rPr>
      </w:pPr>
    </w:p>
    <w:p w:rsidR="00F14B5F" w:rsidRDefault="00F14B5F" w:rsidP="006C0838">
      <w:pPr>
        <w:pStyle w:val="ListParagraph"/>
        <w:ind w:left="0"/>
        <w:jc w:val="both"/>
        <w:rPr>
          <w:rFonts w:ascii="Arial" w:hAnsi="Arial" w:cs="Arial"/>
          <w:iCs/>
          <w:lang w:val="sr-Cyrl-CS"/>
        </w:rPr>
      </w:pPr>
      <w:r>
        <w:rPr>
          <w:rFonts w:ascii="Arial" w:hAnsi="Arial" w:cs="Arial"/>
          <w:iCs/>
          <w:lang w:val="sr-Cyrl-CS"/>
        </w:rPr>
        <w:t xml:space="preserve">1.3 </w:t>
      </w:r>
      <w:r w:rsidR="00231646">
        <w:rPr>
          <w:rFonts w:ascii="Arial" w:hAnsi="Arial" w:cs="Arial"/>
          <w:iCs/>
          <w:lang w:val="sr-Cyrl-CS"/>
        </w:rPr>
        <w:t xml:space="preserve"> </w:t>
      </w:r>
      <w:r>
        <w:rPr>
          <w:rFonts w:ascii="Arial" w:hAnsi="Arial" w:cs="Arial"/>
          <w:iCs/>
          <w:lang w:val="sr-Cyrl-CS"/>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r w:rsidR="007B070E">
        <w:rPr>
          <w:rFonts w:ascii="Arial" w:hAnsi="Arial" w:cs="Arial"/>
          <w:iCs/>
          <w:lang w:val="sr-Cyrl-CS"/>
        </w:rPr>
        <w:t xml:space="preserve"> Услов из чл. 75. став 1. тач 5) Закона дужан је да испуни понуђач коме је поверено извршење дела набавке за који је нео</w:t>
      </w:r>
      <w:r w:rsidR="00244356">
        <w:rPr>
          <w:rFonts w:ascii="Arial" w:hAnsi="Arial" w:cs="Arial"/>
          <w:iCs/>
          <w:lang w:val="sr-Cyrl-CS"/>
        </w:rPr>
        <w:t>п</w:t>
      </w:r>
      <w:r w:rsidR="007B070E">
        <w:rPr>
          <w:rFonts w:ascii="Arial" w:hAnsi="Arial" w:cs="Arial"/>
          <w:iCs/>
          <w:lang w:val="sr-Cyrl-CS"/>
        </w:rPr>
        <w:t>ходна испуњеност тог услова.</w:t>
      </w:r>
    </w:p>
    <w:p w:rsidR="006C0838" w:rsidRPr="00F14B5F" w:rsidRDefault="006C0838" w:rsidP="00F14B5F">
      <w:pPr>
        <w:jc w:val="both"/>
        <w:rPr>
          <w:rFonts w:ascii="Arial" w:hAnsi="Arial" w:cs="Arial"/>
        </w:rPr>
      </w:pPr>
    </w:p>
    <w:p w:rsidR="006C0838" w:rsidRPr="002B0A85" w:rsidRDefault="006C0838" w:rsidP="006C0838">
      <w:pPr>
        <w:pStyle w:val="ListParagraph"/>
        <w:ind w:left="0"/>
        <w:jc w:val="both"/>
        <w:rPr>
          <w:rFonts w:ascii="Arial" w:hAnsi="Arial" w:cs="Arial"/>
        </w:rPr>
      </w:pPr>
    </w:p>
    <w:p w:rsidR="006C0838" w:rsidRPr="000B3734" w:rsidRDefault="00231646" w:rsidP="000B3734">
      <w:pPr>
        <w:tabs>
          <w:tab w:val="num" w:pos="-630"/>
        </w:tabs>
        <w:jc w:val="both"/>
        <w:rPr>
          <w:rFonts w:ascii="Arial" w:hAnsi="Arial" w:cs="Arial"/>
          <w:iCs/>
        </w:rPr>
      </w:pPr>
      <w:r>
        <w:rPr>
          <w:rFonts w:ascii="Arial" w:hAnsi="Arial" w:cs="Arial"/>
          <w:bCs/>
          <w:iCs/>
        </w:rPr>
        <w:t xml:space="preserve">1.4 </w:t>
      </w:r>
      <w:r w:rsidR="006C0838" w:rsidRPr="000B3734">
        <w:rPr>
          <w:rFonts w:ascii="Arial" w:hAnsi="Arial" w:cs="Arial"/>
          <w:bCs/>
          <w:iCs/>
        </w:rPr>
        <w:t xml:space="preserve">Понуђач који </w:t>
      </w:r>
      <w:r w:rsidR="006C0838" w:rsidRPr="000B3734">
        <w:rPr>
          <w:rFonts w:ascii="Arial" w:hAnsi="Arial" w:cs="Arial"/>
          <w:iCs/>
        </w:rPr>
        <w:t>учествује у поступку пред</w:t>
      </w:r>
      <w:r w:rsidR="000B3734" w:rsidRPr="000B3734">
        <w:rPr>
          <w:rFonts w:ascii="Arial" w:hAnsi="Arial" w:cs="Arial"/>
          <w:iCs/>
        </w:rPr>
        <w:t>метне јавне набавке, мора</w:t>
      </w:r>
      <w:r w:rsidR="00244356">
        <w:rPr>
          <w:rFonts w:ascii="Arial" w:hAnsi="Arial" w:cs="Arial"/>
          <w:iCs/>
          <w:lang w:val="sr-Cyrl-RS"/>
        </w:rPr>
        <w:t xml:space="preserve"> </w:t>
      </w:r>
      <w:r w:rsidR="006C0838" w:rsidRPr="000B3734">
        <w:rPr>
          <w:rFonts w:ascii="Arial" w:hAnsi="Arial" w:cs="Arial"/>
          <w:iCs/>
        </w:rPr>
        <w:t xml:space="preserve">испунити </w:t>
      </w:r>
      <w:r w:rsidR="006C0838" w:rsidRPr="000B3734">
        <w:rPr>
          <w:rFonts w:ascii="Arial" w:hAnsi="Arial" w:cs="Arial"/>
          <w:b/>
          <w:iCs/>
        </w:rPr>
        <w:t>додатне услове</w:t>
      </w:r>
      <w:r w:rsidR="006C0838" w:rsidRPr="000B3734">
        <w:rPr>
          <w:rFonts w:ascii="Arial" w:hAnsi="Arial" w:cs="Arial"/>
          <w:iCs/>
        </w:rPr>
        <w:t xml:space="preserve"> за уч</w:t>
      </w:r>
      <w:r>
        <w:rPr>
          <w:rFonts w:ascii="Arial" w:hAnsi="Arial" w:cs="Arial"/>
          <w:iCs/>
        </w:rPr>
        <w:t xml:space="preserve">ешће у поступку јавне набавке, </w:t>
      </w:r>
      <w:r w:rsidR="006C0838" w:rsidRPr="000B3734">
        <w:rPr>
          <w:rFonts w:ascii="Arial" w:hAnsi="Arial" w:cs="Arial"/>
          <w:iCs/>
        </w:rPr>
        <w:t>д</w:t>
      </w:r>
      <w:r w:rsidR="002E23A3" w:rsidRPr="000B3734">
        <w:rPr>
          <w:rFonts w:ascii="Arial" w:hAnsi="Arial" w:cs="Arial"/>
          <w:iCs/>
        </w:rPr>
        <w:t>ефинисане чл. 76. Закона, и то:</w:t>
      </w:r>
    </w:p>
    <w:p w:rsidR="006C0838" w:rsidRPr="00710E7F" w:rsidRDefault="006C0838" w:rsidP="006C0838">
      <w:pPr>
        <w:jc w:val="both"/>
        <w:rPr>
          <w:rFonts w:ascii="Arial" w:hAnsi="Arial" w:cs="Arial"/>
          <w:iCs/>
        </w:rPr>
      </w:pPr>
    </w:p>
    <w:p w:rsidR="006C0838" w:rsidRPr="00244356" w:rsidRDefault="000B3734" w:rsidP="00244356">
      <w:pPr>
        <w:pStyle w:val="ListParagraph"/>
        <w:numPr>
          <w:ilvl w:val="0"/>
          <w:numId w:val="36"/>
        </w:numPr>
        <w:jc w:val="both"/>
        <w:rPr>
          <w:rFonts w:ascii="Arial" w:hAnsi="Arial" w:cs="Arial"/>
        </w:rPr>
      </w:pPr>
      <w:r w:rsidRPr="00244356">
        <w:rPr>
          <w:rFonts w:ascii="Arial" w:hAnsi="Arial" w:cs="Arial"/>
          <w:iCs/>
        </w:rPr>
        <w:t>Да понуђач располаже неопходним финансијским капацитетом</w:t>
      </w:r>
      <w:r w:rsidR="00244356" w:rsidRPr="00244356">
        <w:rPr>
          <w:rFonts w:ascii="Arial" w:hAnsi="Arial" w:cs="Arial"/>
          <w:iCs/>
          <w:lang w:val="sr-Cyrl-RS"/>
        </w:rPr>
        <w:t xml:space="preserve"> </w:t>
      </w:r>
      <w:r w:rsidRPr="00244356">
        <w:rPr>
          <w:rFonts w:ascii="Arial" w:hAnsi="Arial" w:cs="Arial"/>
          <w:iCs/>
        </w:rPr>
        <w:t>-</w:t>
      </w:r>
      <w:r w:rsidR="00244356" w:rsidRPr="00244356">
        <w:rPr>
          <w:rFonts w:ascii="Arial" w:hAnsi="Arial" w:cs="Arial"/>
          <w:iCs/>
          <w:lang w:val="sr-Cyrl-RS"/>
        </w:rPr>
        <w:t xml:space="preserve"> </w:t>
      </w:r>
      <w:r w:rsidRPr="00244356">
        <w:rPr>
          <w:rFonts w:ascii="Arial" w:hAnsi="Arial" w:cs="Arial"/>
          <w:iCs/>
        </w:rPr>
        <w:t>да му рачуни нису били у блокади (неликвидни) у последњих 12 месеци од дана објављивања Позива за подношење понуда на Порталу јавних набавки.</w:t>
      </w:r>
    </w:p>
    <w:p w:rsidR="006C0838" w:rsidRPr="002B0A85" w:rsidRDefault="006C0838" w:rsidP="006C0838">
      <w:pPr>
        <w:ind w:left="720"/>
        <w:jc w:val="both"/>
        <w:rPr>
          <w:rFonts w:ascii="Arial" w:hAnsi="Arial" w:cs="Arial"/>
          <w:lang w:val="sr-Cyrl-CS"/>
        </w:rPr>
      </w:pPr>
    </w:p>
    <w:p w:rsidR="006C0838" w:rsidRPr="00244356" w:rsidRDefault="000B3734" w:rsidP="00244356">
      <w:pPr>
        <w:pStyle w:val="ListParagraph"/>
        <w:numPr>
          <w:ilvl w:val="0"/>
          <w:numId w:val="36"/>
        </w:numPr>
        <w:jc w:val="both"/>
        <w:rPr>
          <w:rFonts w:ascii="Arial" w:hAnsi="Arial" w:cs="Arial"/>
          <w:color w:val="FF0000"/>
        </w:rPr>
      </w:pPr>
      <w:r w:rsidRPr="00244356">
        <w:rPr>
          <w:rFonts w:ascii="Arial" w:hAnsi="Arial" w:cs="Arial"/>
          <w:lang w:val="sr-Cyrl-CS"/>
        </w:rPr>
        <w:t xml:space="preserve">Да понуђач располаже неопходним пословним </w:t>
      </w:r>
      <w:r w:rsidR="006171A3" w:rsidRPr="00244356">
        <w:rPr>
          <w:rFonts w:ascii="Arial" w:hAnsi="Arial" w:cs="Arial"/>
          <w:lang w:val="sr-Cyrl-CS"/>
        </w:rPr>
        <w:t xml:space="preserve">капацитетом: да је у </w:t>
      </w:r>
      <w:r w:rsidR="00244356" w:rsidRPr="00244356">
        <w:rPr>
          <w:rFonts w:ascii="Arial" w:hAnsi="Arial" w:cs="Arial"/>
          <w:lang w:val="sr-Cyrl-CS"/>
        </w:rPr>
        <w:t xml:space="preserve">  </w:t>
      </w:r>
      <w:r w:rsidR="006171A3" w:rsidRPr="00244356">
        <w:rPr>
          <w:rFonts w:ascii="Arial" w:hAnsi="Arial" w:cs="Arial"/>
          <w:lang w:val="sr-Cyrl-CS"/>
        </w:rPr>
        <w:t>претходне три године пружао услуге у области омладинског и ђачког т</w:t>
      </w:r>
      <w:r w:rsidR="00845DDF" w:rsidRPr="00244356">
        <w:rPr>
          <w:rFonts w:ascii="Arial" w:hAnsi="Arial" w:cs="Arial"/>
          <w:lang w:val="sr-Cyrl-CS"/>
        </w:rPr>
        <w:t xml:space="preserve">уризма у вредности од најмање </w:t>
      </w:r>
      <w:r w:rsidR="00845DDF" w:rsidRPr="00DA7F79">
        <w:rPr>
          <w:rFonts w:ascii="Arial" w:hAnsi="Arial" w:cs="Arial"/>
          <w:color w:val="000000" w:themeColor="text1"/>
          <w:lang w:val="sr-Cyrl-CS"/>
        </w:rPr>
        <w:t>5</w:t>
      </w:r>
      <w:r w:rsidR="006171A3" w:rsidRPr="00DA7F79">
        <w:rPr>
          <w:rFonts w:ascii="Arial" w:hAnsi="Arial" w:cs="Arial"/>
          <w:color w:val="000000" w:themeColor="text1"/>
          <w:lang w:val="sr-Cyrl-CS"/>
        </w:rPr>
        <w:t xml:space="preserve">.000.000,00 </w:t>
      </w:r>
      <w:r w:rsidR="006171A3" w:rsidRPr="00244356">
        <w:rPr>
          <w:rFonts w:ascii="Arial" w:hAnsi="Arial" w:cs="Arial"/>
          <w:lang w:val="sr-Cyrl-CS"/>
        </w:rPr>
        <w:t>динара</w:t>
      </w:r>
      <w:r w:rsidR="001A3A48">
        <w:rPr>
          <w:rFonts w:ascii="Arial" w:hAnsi="Arial" w:cs="Arial"/>
          <w:lang w:val="sr-Cyrl-CS"/>
        </w:rPr>
        <w:t xml:space="preserve"> </w:t>
      </w:r>
      <w:r w:rsidR="00AE5F19" w:rsidRPr="00244356">
        <w:rPr>
          <w:rFonts w:ascii="Arial" w:hAnsi="Arial" w:cs="Arial"/>
        </w:rPr>
        <w:t>без ПДВ-а.</w:t>
      </w:r>
    </w:p>
    <w:p w:rsidR="006C0838" w:rsidRPr="002B0A85" w:rsidRDefault="006C0838" w:rsidP="00244356">
      <w:pPr>
        <w:ind w:left="720"/>
        <w:jc w:val="both"/>
        <w:rPr>
          <w:rFonts w:ascii="Arial" w:hAnsi="Arial" w:cs="Arial"/>
          <w:lang w:val="sr-Cyrl-CS"/>
        </w:rPr>
      </w:pPr>
    </w:p>
    <w:p w:rsidR="006C0838" w:rsidRPr="00244356" w:rsidRDefault="006171A3" w:rsidP="00244356">
      <w:pPr>
        <w:pStyle w:val="ListParagraph"/>
        <w:numPr>
          <w:ilvl w:val="0"/>
          <w:numId w:val="36"/>
        </w:numPr>
        <w:jc w:val="both"/>
        <w:rPr>
          <w:rFonts w:ascii="Arial" w:hAnsi="Arial" w:cs="Arial"/>
        </w:rPr>
      </w:pPr>
      <w:r w:rsidRPr="00244356">
        <w:rPr>
          <w:rFonts w:ascii="Arial" w:hAnsi="Arial" w:cs="Arial"/>
          <w:lang w:val="sr-Cyrl-CS"/>
        </w:rPr>
        <w:t>Да понуђач располаже неопходним кадровским капацитетом:</w:t>
      </w:r>
      <w:r w:rsidR="006C0838" w:rsidRPr="00244356">
        <w:rPr>
          <w:rFonts w:ascii="Arial" w:hAnsi="Arial" w:cs="Arial"/>
          <w:iCs/>
          <w:lang w:val="sr-Cyrl-CS"/>
        </w:rPr>
        <w:t xml:space="preserve"> у моменту подношења понуде, </w:t>
      </w:r>
      <w:r w:rsidR="006C0838" w:rsidRPr="00244356">
        <w:rPr>
          <w:rFonts w:ascii="Arial" w:hAnsi="Arial" w:cs="Arial"/>
          <w:lang w:val="sr-Cyrl-CS"/>
        </w:rPr>
        <w:t>има радно ангажованих (по уговору о раду на одређено или неодређено време, односно по уговору о обављању при</w:t>
      </w:r>
      <w:r w:rsidR="00231646">
        <w:rPr>
          <w:rFonts w:ascii="Arial" w:hAnsi="Arial" w:cs="Arial"/>
          <w:lang w:val="sr-Cyrl-CS"/>
        </w:rPr>
        <w:t xml:space="preserve">времених и повремених послова) </w:t>
      </w:r>
      <w:r w:rsidR="006C0838" w:rsidRPr="00244356">
        <w:rPr>
          <w:rFonts w:ascii="Arial" w:hAnsi="Arial" w:cs="Arial"/>
          <w:lang w:val="sr-Cyrl-CS"/>
        </w:rPr>
        <w:t xml:space="preserve">најмање </w:t>
      </w:r>
      <w:r w:rsidR="006C0838" w:rsidRPr="00244356">
        <w:rPr>
          <w:rFonts w:ascii="Arial" w:hAnsi="Arial" w:cs="Arial"/>
        </w:rPr>
        <w:t xml:space="preserve">петоро </w:t>
      </w:r>
      <w:r w:rsidR="006C0838" w:rsidRPr="00244356">
        <w:rPr>
          <w:rFonts w:ascii="Arial" w:hAnsi="Arial" w:cs="Arial"/>
          <w:lang w:val="sr-Cyrl-CS"/>
        </w:rPr>
        <w:t>лица</w:t>
      </w:r>
      <w:r w:rsidR="006C0838" w:rsidRPr="00244356">
        <w:rPr>
          <w:rFonts w:ascii="Arial" w:hAnsi="Arial" w:cs="Arial"/>
        </w:rPr>
        <w:t xml:space="preserve">, од којих најмање троје </w:t>
      </w:r>
      <w:r w:rsidR="008E6A50" w:rsidRPr="00244356">
        <w:rPr>
          <w:rFonts w:ascii="Arial" w:hAnsi="Arial" w:cs="Arial"/>
          <w:lang w:val="sr-Cyrl-CS"/>
        </w:rPr>
        <w:t xml:space="preserve">водича са лиценцом туристичког водича. </w:t>
      </w:r>
    </w:p>
    <w:p w:rsidR="006C0838" w:rsidRPr="002B0A85" w:rsidRDefault="006C0838" w:rsidP="00244356">
      <w:pPr>
        <w:ind w:left="720"/>
        <w:jc w:val="both"/>
        <w:rPr>
          <w:rFonts w:ascii="Arial" w:hAnsi="Arial" w:cs="Arial"/>
          <w:lang w:val="sr-Cyrl-CS"/>
        </w:rPr>
      </w:pPr>
    </w:p>
    <w:p w:rsidR="00F63883" w:rsidRDefault="008E6A50" w:rsidP="00244356">
      <w:pPr>
        <w:pStyle w:val="ListParagraph"/>
        <w:numPr>
          <w:ilvl w:val="0"/>
          <w:numId w:val="36"/>
        </w:numPr>
        <w:jc w:val="both"/>
        <w:rPr>
          <w:rFonts w:ascii="Arial" w:hAnsi="Arial" w:cs="Arial"/>
          <w:iCs/>
          <w:lang w:val="sr-Cyrl-CS"/>
        </w:rPr>
      </w:pPr>
      <w:r>
        <w:rPr>
          <w:rFonts w:ascii="Arial" w:hAnsi="Arial" w:cs="Arial"/>
          <w:iCs/>
          <w:lang w:val="sr-Cyrl-CS"/>
        </w:rPr>
        <w:t>Да понуђач располаже неопходним техничким капацитетом и то:</w:t>
      </w:r>
    </w:p>
    <w:p w:rsidR="00F63883" w:rsidRPr="0091033F" w:rsidRDefault="00F63883" w:rsidP="008D358F">
      <w:pPr>
        <w:pStyle w:val="ListParagraph"/>
        <w:jc w:val="both"/>
        <w:rPr>
          <w:rFonts w:ascii="Arial" w:hAnsi="Arial" w:cs="Arial"/>
          <w:iCs/>
          <w:lang w:val="sr-Cyrl-RS"/>
        </w:rPr>
      </w:pPr>
      <w:r>
        <w:rPr>
          <w:rFonts w:ascii="Arial" w:hAnsi="Arial" w:cs="Arial"/>
          <w:iCs/>
          <w:lang w:val="sr-Cyrl-CS"/>
        </w:rPr>
        <w:t>1)</w:t>
      </w:r>
      <w:r w:rsidR="008E6A50" w:rsidRPr="00F63883">
        <w:rPr>
          <w:rFonts w:ascii="Arial" w:hAnsi="Arial" w:cs="Arial"/>
          <w:iCs/>
          <w:lang w:val="sr-Cyrl-CS"/>
        </w:rPr>
        <w:t xml:space="preserve"> да у моменту подношења </w:t>
      </w:r>
      <w:r w:rsidRPr="00F63883">
        <w:rPr>
          <w:rFonts w:ascii="Arial" w:hAnsi="Arial" w:cs="Arial"/>
          <w:iCs/>
          <w:lang w:val="sr-Cyrl-CS"/>
        </w:rPr>
        <w:t>понуде поседује у власништву или закупу</w:t>
      </w:r>
      <w:r w:rsidR="00C76DEA">
        <w:rPr>
          <w:rFonts w:ascii="Arial" w:hAnsi="Arial" w:cs="Arial"/>
          <w:iCs/>
          <w:lang w:val="sr-Cyrl-CS"/>
        </w:rPr>
        <w:t xml:space="preserve"> или има предрезервацију смештајних објеката дефинисаних</w:t>
      </w:r>
      <w:r w:rsidRPr="00F63883">
        <w:rPr>
          <w:rFonts w:ascii="Arial" w:hAnsi="Arial" w:cs="Arial"/>
          <w:iCs/>
          <w:lang w:val="sr-Cyrl-CS"/>
        </w:rPr>
        <w:t xml:space="preserve"> програмом путовања. Све собе морају бити без додатних или спратн</w:t>
      </w:r>
      <w:r w:rsidR="0091033F">
        <w:rPr>
          <w:rFonts w:ascii="Arial" w:hAnsi="Arial" w:cs="Arial"/>
          <w:iCs/>
          <w:lang w:val="sr-Cyrl-CS"/>
        </w:rPr>
        <w:t>их кревета, опремљене купатилом</w:t>
      </w:r>
      <w:r w:rsidR="0091033F">
        <w:rPr>
          <w:rFonts w:ascii="Arial" w:hAnsi="Arial" w:cs="Arial"/>
          <w:iCs/>
        </w:rPr>
        <w:t xml:space="preserve"> </w:t>
      </w:r>
      <w:r w:rsidR="0091033F">
        <w:rPr>
          <w:rFonts w:ascii="Arial" w:hAnsi="Arial" w:cs="Arial"/>
          <w:iCs/>
          <w:lang w:val="sr-Cyrl-RS"/>
        </w:rPr>
        <w:t>(Важи за понуђаче за пратију 2.)</w:t>
      </w:r>
    </w:p>
    <w:p w:rsidR="006C0838" w:rsidRDefault="00F63883" w:rsidP="008D358F">
      <w:pPr>
        <w:pStyle w:val="ListParagraph"/>
        <w:jc w:val="both"/>
        <w:rPr>
          <w:rFonts w:ascii="Arial" w:hAnsi="Arial" w:cs="Arial"/>
          <w:iCs/>
          <w:lang w:val="sr-Cyrl-CS"/>
        </w:rPr>
      </w:pPr>
      <w:r>
        <w:rPr>
          <w:rFonts w:ascii="Arial" w:hAnsi="Arial" w:cs="Arial"/>
          <w:iCs/>
          <w:lang w:val="sr-Cyrl-CS"/>
        </w:rPr>
        <w:t>2)</w:t>
      </w:r>
      <w:r w:rsidR="008E6A50">
        <w:rPr>
          <w:rFonts w:ascii="Arial" w:hAnsi="Arial" w:cs="Arial"/>
          <w:iCs/>
          <w:lang w:val="sr-Cyrl-CS"/>
        </w:rPr>
        <w:t xml:space="preserve"> да поседује (у својини, по основу закупа или уговора о пословно-техничкој сарадњи) најмање три регистрована аутобуса високе туристичке класе (клима, </w:t>
      </w:r>
      <w:r w:rsidR="008E6A50">
        <w:rPr>
          <w:rFonts w:ascii="Arial" w:hAnsi="Arial" w:cs="Arial"/>
          <w:iCs/>
          <w:lang w:val="sr-Cyrl-CS"/>
        </w:rPr>
        <w:lastRenderedPageBreak/>
        <w:t>ТВ, и аудио у</w:t>
      </w:r>
      <w:r w:rsidR="00B54C62">
        <w:rPr>
          <w:rFonts w:ascii="Arial" w:hAnsi="Arial" w:cs="Arial"/>
          <w:iCs/>
          <w:lang w:val="sr-Cyrl-CS"/>
        </w:rPr>
        <w:t>ређајем и озвучењем</w:t>
      </w:r>
      <w:r w:rsidR="00FE5CAC">
        <w:rPr>
          <w:rFonts w:ascii="Arial" w:hAnsi="Arial" w:cs="Arial"/>
          <w:iCs/>
          <w:lang w:val="sr-Cyrl-CS"/>
        </w:rPr>
        <w:t>)</w:t>
      </w:r>
      <w:r w:rsidR="00B54C62">
        <w:rPr>
          <w:rFonts w:ascii="Arial" w:hAnsi="Arial" w:cs="Arial"/>
          <w:iCs/>
          <w:lang w:val="sr-Cyrl-CS"/>
        </w:rPr>
        <w:t xml:space="preserve"> не старијим од </w:t>
      </w:r>
      <w:r w:rsidR="004D4E84">
        <w:rPr>
          <w:rFonts w:ascii="Arial" w:hAnsi="Arial" w:cs="Arial"/>
          <w:iCs/>
          <w:color w:val="000000" w:themeColor="text1"/>
          <w:lang w:val="sr-Cyrl-CS"/>
        </w:rPr>
        <w:t>десет</w:t>
      </w:r>
      <w:r w:rsidR="00B54C62">
        <w:rPr>
          <w:rFonts w:ascii="Arial" w:hAnsi="Arial" w:cs="Arial"/>
          <w:iCs/>
          <w:color w:val="000000" w:themeColor="text1"/>
          <w:lang w:val="sr-Cyrl-CS"/>
        </w:rPr>
        <w:t xml:space="preserve"> година</w:t>
      </w:r>
      <w:r w:rsidR="00244356">
        <w:rPr>
          <w:rFonts w:ascii="Arial" w:hAnsi="Arial" w:cs="Arial"/>
          <w:iCs/>
          <w:color w:val="000000" w:themeColor="text1"/>
          <w:lang w:val="sr-Cyrl-CS"/>
        </w:rPr>
        <w:t xml:space="preserve"> </w:t>
      </w:r>
      <w:r w:rsidR="00244356">
        <w:rPr>
          <w:rFonts w:ascii="Arial" w:hAnsi="Arial" w:cs="Arial"/>
          <w:iCs/>
          <w:lang w:val="sr-Cyrl-CS"/>
        </w:rPr>
        <w:t xml:space="preserve">у </w:t>
      </w:r>
      <w:r w:rsidR="00B54C62">
        <w:rPr>
          <w:rFonts w:ascii="Arial" w:hAnsi="Arial" w:cs="Arial"/>
          <w:iCs/>
          <w:lang w:val="sr-Cyrl-CS"/>
        </w:rPr>
        <w:t>време</w:t>
      </w:r>
      <w:r w:rsidR="008E6A50">
        <w:rPr>
          <w:rFonts w:ascii="Arial" w:hAnsi="Arial" w:cs="Arial"/>
          <w:iCs/>
          <w:lang w:val="sr-Cyrl-CS"/>
        </w:rPr>
        <w:t xml:space="preserve"> завршетка екскурзије</w:t>
      </w:r>
      <w:r w:rsidR="00A2528B">
        <w:rPr>
          <w:rFonts w:ascii="Arial" w:hAnsi="Arial" w:cs="Arial"/>
          <w:iCs/>
          <w:lang w:val="sr-Cyrl-CS"/>
        </w:rPr>
        <w:t>.</w:t>
      </w:r>
    </w:p>
    <w:p w:rsidR="00F63883" w:rsidRDefault="00F63883" w:rsidP="008D358F">
      <w:pPr>
        <w:pStyle w:val="ListParagraph"/>
        <w:jc w:val="both"/>
        <w:rPr>
          <w:rFonts w:ascii="Arial" w:hAnsi="Arial" w:cs="Arial"/>
          <w:iCs/>
          <w:lang w:val="sr-Cyrl-CS"/>
        </w:rPr>
      </w:pPr>
    </w:p>
    <w:p w:rsidR="00F63883" w:rsidRDefault="00244356" w:rsidP="00244356">
      <w:pPr>
        <w:pStyle w:val="ListParagraph"/>
        <w:numPr>
          <w:ilvl w:val="0"/>
          <w:numId w:val="36"/>
        </w:numPr>
        <w:jc w:val="both"/>
        <w:rPr>
          <w:rFonts w:ascii="Arial" w:hAnsi="Arial" w:cs="Arial"/>
          <w:iCs/>
          <w:lang w:val="sr-Cyrl-CS"/>
        </w:rPr>
      </w:pPr>
      <w:r>
        <w:rPr>
          <w:rFonts w:ascii="Arial" w:hAnsi="Arial" w:cs="Arial"/>
          <w:iCs/>
          <w:lang w:val="sr-Cyrl-CS"/>
        </w:rPr>
        <w:t>Д</w:t>
      </w:r>
      <w:r w:rsidR="00F63883">
        <w:rPr>
          <w:rFonts w:ascii="Arial" w:hAnsi="Arial" w:cs="Arial"/>
          <w:iCs/>
          <w:lang w:val="sr-Cyrl-CS"/>
        </w:rPr>
        <w:t>руги услови:</w:t>
      </w:r>
    </w:p>
    <w:p w:rsidR="008D0F01" w:rsidRPr="00AC65ED" w:rsidRDefault="00F63883" w:rsidP="00AC65ED">
      <w:pPr>
        <w:pStyle w:val="ListParagraph"/>
        <w:jc w:val="both"/>
        <w:rPr>
          <w:rFonts w:ascii="Arial" w:hAnsi="Arial" w:cs="Arial"/>
          <w:iCs/>
          <w:lang w:val="sr-Cyrl-CS"/>
        </w:rPr>
      </w:pPr>
      <w:r>
        <w:rPr>
          <w:rFonts w:ascii="Arial" w:hAnsi="Arial" w:cs="Arial"/>
          <w:iCs/>
          <w:lang w:val="sr-Cyrl-CS"/>
        </w:rPr>
        <w:t>Понуђач мора доставити Опште услове путовања, објављене у складу са Законом о туризму</w:t>
      </w:r>
      <w:r w:rsidR="00C76DEA">
        <w:rPr>
          <w:rFonts w:ascii="Arial" w:hAnsi="Arial" w:cs="Arial"/>
          <w:iCs/>
          <w:lang w:val="sr-Cyrl-CS"/>
        </w:rPr>
        <w:t>, важеће на дан подношења понуде, потписане и оверене од стране одговорног лица Понуђача.</w:t>
      </w:r>
    </w:p>
    <w:p w:rsidR="006C0838" w:rsidRPr="002B7E65" w:rsidRDefault="006C0838" w:rsidP="008D358F">
      <w:pPr>
        <w:jc w:val="both"/>
        <w:rPr>
          <w:rFonts w:ascii="Arial" w:hAnsi="Arial" w:cs="Arial"/>
          <w:color w:val="FF0000"/>
          <w:lang w:val="sr-Cyrl-CS"/>
        </w:rPr>
      </w:pPr>
    </w:p>
    <w:p w:rsidR="006C0838" w:rsidRPr="002B0A85" w:rsidRDefault="006C0838" w:rsidP="006C0838">
      <w:pPr>
        <w:pStyle w:val="ListParagraph"/>
        <w:jc w:val="both"/>
        <w:rPr>
          <w:rFonts w:ascii="Arial" w:hAnsi="Arial" w:cs="Arial"/>
          <w:bCs/>
          <w:iCs/>
          <w:color w:val="FF0000"/>
          <w:lang w:val="sr-Cyrl-CS"/>
        </w:rPr>
      </w:pPr>
    </w:p>
    <w:p w:rsidR="006C0838" w:rsidRPr="002B0A85" w:rsidRDefault="006C0838" w:rsidP="00244356">
      <w:pPr>
        <w:pStyle w:val="ListParagraph"/>
        <w:numPr>
          <w:ilvl w:val="0"/>
          <w:numId w:val="34"/>
        </w:numPr>
        <w:shd w:val="clear" w:color="auto" w:fill="C6D9F1"/>
        <w:ind w:left="360"/>
        <w:jc w:val="center"/>
        <w:rPr>
          <w:rFonts w:ascii="Arial" w:hAnsi="Arial" w:cs="Arial"/>
          <w:bCs/>
          <w:i/>
          <w:iCs/>
          <w:color w:val="C00000"/>
        </w:rPr>
      </w:pPr>
      <w:r w:rsidRPr="002B0A85">
        <w:rPr>
          <w:rFonts w:ascii="Arial" w:hAnsi="Arial" w:cs="Arial"/>
          <w:b/>
          <w:bCs/>
          <w:i/>
          <w:iCs/>
        </w:rPr>
        <w:t>УПУТСТВО КАКО СЕ ДОКАЗУЈЕ ИСПУЊЕНОСТ УСЛОВА</w:t>
      </w:r>
    </w:p>
    <w:p w:rsidR="006C0838" w:rsidRPr="002B0A85" w:rsidRDefault="006C0838" w:rsidP="006C0838">
      <w:pPr>
        <w:pStyle w:val="ListParagraph"/>
        <w:ind w:left="0"/>
        <w:jc w:val="both"/>
        <w:rPr>
          <w:rFonts w:ascii="Arial" w:hAnsi="Arial" w:cs="Arial"/>
          <w:i/>
          <w:iCs/>
          <w:lang w:val="sr-Cyrl-CS"/>
        </w:rPr>
      </w:pPr>
    </w:p>
    <w:p w:rsidR="006D2B33" w:rsidRDefault="006D2B33" w:rsidP="006D2B33">
      <w:pPr>
        <w:jc w:val="both"/>
        <w:rPr>
          <w:rFonts w:ascii="Arial" w:hAnsi="Arial" w:cs="Arial"/>
          <w:iCs/>
        </w:rPr>
      </w:pPr>
      <w:r>
        <w:rPr>
          <w:rFonts w:ascii="Arial" w:hAnsi="Arial" w:cs="Arial"/>
          <w:iCs/>
        </w:rPr>
        <w:t xml:space="preserve">2. 1. Испуњеност </w:t>
      </w:r>
      <w:r w:rsidRPr="006D2B33">
        <w:rPr>
          <w:rFonts w:ascii="Arial" w:hAnsi="Arial" w:cs="Arial"/>
          <w:b/>
          <w:iCs/>
        </w:rPr>
        <w:t>обавезних услова</w:t>
      </w:r>
      <w:r>
        <w:rPr>
          <w:rFonts w:ascii="Arial" w:hAnsi="Arial" w:cs="Arial"/>
          <w:iCs/>
        </w:rPr>
        <w:t xml:space="preserve"> за учешће у поступку предметне јавне набавке у складу са чл. 77. </w:t>
      </w:r>
      <w:proofErr w:type="gramStart"/>
      <w:r>
        <w:rPr>
          <w:rFonts w:ascii="Arial" w:hAnsi="Arial" w:cs="Arial"/>
          <w:iCs/>
        </w:rPr>
        <w:t>став</w:t>
      </w:r>
      <w:proofErr w:type="gramEnd"/>
      <w:r>
        <w:rPr>
          <w:rFonts w:ascii="Arial" w:hAnsi="Arial" w:cs="Arial"/>
          <w:iCs/>
        </w:rPr>
        <w:t xml:space="preserve"> 4. Закона понуђач доказује достављање</w:t>
      </w:r>
      <w:r w:rsidR="00244356">
        <w:rPr>
          <w:rFonts w:ascii="Arial" w:hAnsi="Arial" w:cs="Arial"/>
          <w:iCs/>
          <w:lang w:val="sr-Cyrl-RS"/>
        </w:rPr>
        <w:t>м</w:t>
      </w:r>
      <w:r>
        <w:rPr>
          <w:rFonts w:ascii="Arial" w:hAnsi="Arial" w:cs="Arial"/>
          <w:iCs/>
        </w:rPr>
        <w:t xml:space="preserve"> </w:t>
      </w:r>
      <w:r w:rsidRPr="006D2B33">
        <w:rPr>
          <w:rFonts w:ascii="Arial" w:hAnsi="Arial" w:cs="Arial"/>
          <w:b/>
          <w:iCs/>
        </w:rPr>
        <w:t xml:space="preserve">Изјаве </w:t>
      </w:r>
      <w:r>
        <w:rPr>
          <w:rFonts w:ascii="Arial" w:hAnsi="Arial" w:cs="Arial"/>
          <w:iCs/>
        </w:rPr>
        <w:t xml:space="preserve">(образац изјаве понуђача дат је у поглављу VI), којом под материјалном и кривичном одговорношћу потврђује да испуњава услове за учешће у поступку јавне набавке из чл. 75. </w:t>
      </w:r>
      <w:proofErr w:type="gramStart"/>
      <w:r>
        <w:rPr>
          <w:rFonts w:ascii="Arial" w:hAnsi="Arial" w:cs="Arial"/>
          <w:iCs/>
        </w:rPr>
        <w:t>став  1</w:t>
      </w:r>
      <w:proofErr w:type="gramEnd"/>
      <w:r>
        <w:rPr>
          <w:rFonts w:ascii="Arial" w:hAnsi="Arial" w:cs="Arial"/>
          <w:iCs/>
        </w:rPr>
        <w:t xml:space="preserve">. </w:t>
      </w:r>
      <w:proofErr w:type="gramStart"/>
      <w:r>
        <w:rPr>
          <w:rFonts w:ascii="Arial" w:hAnsi="Arial" w:cs="Arial"/>
          <w:iCs/>
        </w:rPr>
        <w:t>тачка</w:t>
      </w:r>
      <w:proofErr w:type="gramEnd"/>
      <w:r>
        <w:rPr>
          <w:rFonts w:ascii="Arial" w:hAnsi="Arial" w:cs="Arial"/>
          <w:iCs/>
        </w:rPr>
        <w:t xml:space="preserve"> 1-4 Закона.</w:t>
      </w:r>
    </w:p>
    <w:p w:rsidR="006D2B33" w:rsidRDefault="006D2B33" w:rsidP="006D2B33">
      <w:pPr>
        <w:jc w:val="both"/>
        <w:rPr>
          <w:rFonts w:ascii="Arial" w:hAnsi="Arial" w:cs="Arial"/>
          <w:iCs/>
          <w:lang w:val="sr-Cyrl-CS"/>
        </w:rPr>
      </w:pPr>
    </w:p>
    <w:p w:rsidR="006D2B33" w:rsidRDefault="006D2B33" w:rsidP="006D2B33">
      <w:pPr>
        <w:jc w:val="both"/>
        <w:rPr>
          <w:rFonts w:ascii="Arial" w:hAnsi="Arial" w:cs="Arial"/>
          <w:iCs/>
          <w:lang w:val="sr-Cyrl-CS"/>
        </w:rPr>
      </w:pPr>
      <w:r>
        <w:rPr>
          <w:rFonts w:ascii="Arial" w:hAnsi="Arial" w:cs="Arial"/>
          <w:iCs/>
          <w:lang w:val="sr-Cyrl-CS"/>
        </w:rPr>
        <w:t>Изјава мора да буде потписана од стране овлашћеног лица понуђача и овер</w:t>
      </w:r>
      <w:r w:rsidR="00231646">
        <w:rPr>
          <w:rFonts w:ascii="Arial" w:hAnsi="Arial" w:cs="Arial"/>
          <w:iCs/>
          <w:lang w:val="sr-Cyrl-CS"/>
        </w:rPr>
        <w:t>ена печатом. Уколико изјаву пот</w:t>
      </w:r>
      <w:r>
        <w:rPr>
          <w:rFonts w:ascii="Arial" w:hAnsi="Arial" w:cs="Arial"/>
          <w:iCs/>
          <w:lang w:val="sr-Cyrl-CS"/>
        </w:rPr>
        <w:t>писује лице које није уписано у регистар као лице овлашћено за заступање, потребно је уз понуду доставити овлашће</w:t>
      </w:r>
      <w:r w:rsidR="00D26B4A">
        <w:rPr>
          <w:rFonts w:ascii="Arial" w:hAnsi="Arial" w:cs="Arial"/>
          <w:iCs/>
          <w:lang w:val="sr-Cyrl-CS"/>
        </w:rPr>
        <w:t>њ</w:t>
      </w:r>
      <w:r>
        <w:rPr>
          <w:rFonts w:ascii="Arial" w:hAnsi="Arial" w:cs="Arial"/>
          <w:iCs/>
          <w:lang w:val="sr-Cyrl-CS"/>
        </w:rPr>
        <w:t xml:space="preserve">е за потписивање. </w:t>
      </w:r>
    </w:p>
    <w:p w:rsidR="006D2B33" w:rsidRDefault="006D2B33" w:rsidP="006D2B33">
      <w:pPr>
        <w:jc w:val="both"/>
        <w:rPr>
          <w:rFonts w:ascii="Arial" w:hAnsi="Arial" w:cs="Arial"/>
          <w:iCs/>
          <w:lang w:val="sr-Cyrl-CS"/>
        </w:rPr>
      </w:pPr>
      <w:r w:rsidRPr="006D2B33">
        <w:rPr>
          <w:rFonts w:ascii="Arial" w:hAnsi="Arial" w:cs="Arial"/>
          <w:b/>
          <w:iCs/>
          <w:u w:val="single"/>
          <w:lang w:val="sr-Cyrl-CS"/>
        </w:rPr>
        <w:t>Уколико понуду подноси понуђач који наступа самостално</w:t>
      </w:r>
      <w:r w:rsidR="00244356">
        <w:rPr>
          <w:rFonts w:ascii="Arial" w:hAnsi="Arial" w:cs="Arial"/>
          <w:b/>
          <w:iCs/>
          <w:u w:val="single"/>
          <w:lang w:val="sr-Cyrl-CS"/>
        </w:rPr>
        <w:t>,</w:t>
      </w:r>
      <w:r>
        <w:rPr>
          <w:rFonts w:ascii="Arial" w:hAnsi="Arial" w:cs="Arial"/>
          <w:iCs/>
          <w:lang w:val="sr-Cyrl-CS"/>
        </w:rPr>
        <w:t xml:space="preserve"> Изјава мора да буде потписана од стране овлашћеног лица понуђача и оверена печатом. </w:t>
      </w:r>
    </w:p>
    <w:p w:rsidR="006D2B33" w:rsidRDefault="006D2B33" w:rsidP="006D2B33">
      <w:pPr>
        <w:jc w:val="both"/>
        <w:rPr>
          <w:rFonts w:ascii="Arial" w:hAnsi="Arial" w:cs="Arial"/>
          <w:iCs/>
          <w:lang w:val="sr-Cyrl-CS"/>
        </w:rPr>
      </w:pPr>
      <w:r w:rsidRPr="001E5E96">
        <w:rPr>
          <w:rFonts w:ascii="Arial" w:hAnsi="Arial" w:cs="Arial"/>
          <w:b/>
          <w:iCs/>
          <w:u w:val="single"/>
          <w:lang w:val="sr-Cyrl-CS"/>
        </w:rPr>
        <w:t>Уколико понуду подноси понуђач који наступа са подизвођачем</w:t>
      </w:r>
      <w:r>
        <w:rPr>
          <w:rFonts w:ascii="Arial" w:hAnsi="Arial" w:cs="Arial"/>
          <w:iCs/>
          <w:lang w:val="sr-Cyrl-CS"/>
        </w:rPr>
        <w:t>, Изјава мора бити потписана од стране овла</w:t>
      </w:r>
      <w:r w:rsidR="001A3A48">
        <w:rPr>
          <w:rFonts w:ascii="Arial" w:hAnsi="Arial" w:cs="Arial"/>
          <w:iCs/>
          <w:lang w:val="sr-Cyrl-CS"/>
        </w:rPr>
        <w:t>ш</w:t>
      </w:r>
      <w:r>
        <w:rPr>
          <w:rFonts w:ascii="Arial" w:hAnsi="Arial" w:cs="Arial"/>
          <w:iCs/>
          <w:lang w:val="sr-Cyrl-CS"/>
        </w:rPr>
        <w:t xml:space="preserve">ћеног лица понуђача и оверена печатом понуђача, као и од стране овлашћеног лица подизвођача и оверена његовим печатом. </w:t>
      </w:r>
    </w:p>
    <w:p w:rsidR="006D2B33" w:rsidRDefault="006D2B33" w:rsidP="006D2B33">
      <w:pPr>
        <w:jc w:val="both"/>
        <w:rPr>
          <w:rFonts w:ascii="Arial" w:hAnsi="Arial" w:cs="Arial"/>
          <w:iCs/>
          <w:lang w:val="sr-Cyrl-CS"/>
        </w:rPr>
      </w:pPr>
      <w:r w:rsidRPr="001E5E96">
        <w:rPr>
          <w:rFonts w:ascii="Arial" w:hAnsi="Arial" w:cs="Arial"/>
          <w:b/>
          <w:iCs/>
          <w:u w:val="single"/>
          <w:lang w:val="sr-Cyrl-CS"/>
        </w:rPr>
        <w:t xml:space="preserve">Уколико понуду подноси група </w:t>
      </w:r>
      <w:r w:rsidRPr="00A742CA">
        <w:rPr>
          <w:rFonts w:ascii="Arial" w:hAnsi="Arial" w:cs="Arial"/>
          <w:b/>
          <w:iCs/>
          <w:u w:val="single"/>
          <w:lang w:val="sr-Cyrl-CS"/>
        </w:rPr>
        <w:t>понуђача</w:t>
      </w:r>
      <w:r w:rsidR="00244356">
        <w:rPr>
          <w:rFonts w:ascii="Arial" w:hAnsi="Arial" w:cs="Arial"/>
          <w:iCs/>
          <w:lang w:val="sr-Cyrl-CS"/>
        </w:rPr>
        <w:t xml:space="preserve">, </w:t>
      </w:r>
      <w:r w:rsidRPr="00244356">
        <w:rPr>
          <w:rFonts w:ascii="Arial" w:hAnsi="Arial" w:cs="Arial"/>
          <w:iCs/>
          <w:lang w:val="sr-Cyrl-CS"/>
        </w:rPr>
        <w:t>Изјава</w:t>
      </w:r>
      <w:r>
        <w:rPr>
          <w:rFonts w:ascii="Arial" w:hAnsi="Arial" w:cs="Arial"/>
          <w:iCs/>
          <w:lang w:val="sr-Cyrl-CS"/>
        </w:rPr>
        <w:t xml:space="preserve"> мора бити потписана о</w:t>
      </w:r>
      <w:r w:rsidR="001A3A48">
        <w:rPr>
          <w:rFonts w:ascii="Arial" w:hAnsi="Arial" w:cs="Arial"/>
          <w:iCs/>
          <w:lang w:val="sr-Cyrl-CS"/>
        </w:rPr>
        <w:t>д</w:t>
      </w:r>
      <w:r>
        <w:rPr>
          <w:rFonts w:ascii="Arial" w:hAnsi="Arial" w:cs="Arial"/>
          <w:iCs/>
          <w:lang w:val="sr-Cyrl-CS"/>
        </w:rPr>
        <w:t xml:space="preserve"> стране овлашћеног лица сваког понуђача и оверена печатом. </w:t>
      </w:r>
    </w:p>
    <w:p w:rsidR="006D2B33" w:rsidRDefault="006D2B33" w:rsidP="006D2B33">
      <w:pPr>
        <w:jc w:val="both"/>
        <w:rPr>
          <w:rFonts w:ascii="Arial" w:hAnsi="Arial" w:cs="Arial"/>
          <w:iCs/>
          <w:lang w:val="sr-Cyrl-CS"/>
        </w:rPr>
      </w:pPr>
    </w:p>
    <w:p w:rsidR="001E5E96" w:rsidRDefault="001E5E96" w:rsidP="006D2B33">
      <w:pPr>
        <w:jc w:val="both"/>
        <w:rPr>
          <w:rFonts w:ascii="Arial" w:hAnsi="Arial" w:cs="Arial"/>
          <w:iCs/>
          <w:lang w:val="sr-Cyrl-CS"/>
        </w:rPr>
      </w:pPr>
      <w:r>
        <w:rPr>
          <w:rFonts w:ascii="Arial" w:hAnsi="Arial" w:cs="Arial"/>
          <w:iCs/>
          <w:lang w:val="sr-Cyrl-CS"/>
        </w:rPr>
        <w:t xml:space="preserve">2.2. Услов из чл. 75. ст. 1. тач. 5) Закона: </w:t>
      </w:r>
    </w:p>
    <w:p w:rsidR="001E5E96" w:rsidRDefault="001E5E96" w:rsidP="006D2B33">
      <w:pPr>
        <w:jc w:val="both"/>
        <w:rPr>
          <w:rFonts w:ascii="Arial" w:hAnsi="Arial" w:cs="Arial"/>
          <w:iCs/>
          <w:lang w:val="sr-Cyrl-CS"/>
        </w:rPr>
      </w:pPr>
    </w:p>
    <w:p w:rsidR="001E5E96" w:rsidRDefault="001E5E96" w:rsidP="001E5E96">
      <w:pPr>
        <w:pStyle w:val="ListParagraph"/>
        <w:numPr>
          <w:ilvl w:val="0"/>
          <w:numId w:val="27"/>
        </w:numPr>
        <w:jc w:val="both"/>
        <w:rPr>
          <w:rFonts w:ascii="Arial" w:hAnsi="Arial" w:cs="Arial"/>
          <w:iCs/>
          <w:lang w:val="sr-Cyrl-CS"/>
        </w:rPr>
      </w:pPr>
      <w:r>
        <w:rPr>
          <w:rFonts w:ascii="Arial" w:hAnsi="Arial" w:cs="Arial"/>
          <w:iCs/>
          <w:lang w:val="sr-Cyrl-CS"/>
        </w:rPr>
        <w:t>Доказ: Важећа лиценца за обављање послова туристичке организације коју издаје Регистратор туризма, на основу члана 54. Закона о туризму („Службени гласник РС“, број 17/2019)</w:t>
      </w:r>
    </w:p>
    <w:p w:rsidR="001E5E96" w:rsidRDefault="001E5E96" w:rsidP="001E5E96">
      <w:pPr>
        <w:pStyle w:val="ListParagraph"/>
        <w:jc w:val="both"/>
        <w:rPr>
          <w:rFonts w:ascii="Arial" w:hAnsi="Arial" w:cs="Arial"/>
          <w:iCs/>
          <w:lang w:val="sr-Cyrl-CS"/>
        </w:rPr>
      </w:pPr>
    </w:p>
    <w:p w:rsidR="001E5E96" w:rsidRDefault="001E5E96" w:rsidP="001E5E96">
      <w:pPr>
        <w:jc w:val="both"/>
        <w:rPr>
          <w:rFonts w:ascii="Arial" w:hAnsi="Arial" w:cs="Arial"/>
          <w:iCs/>
          <w:lang w:val="sr-Cyrl-CS"/>
        </w:rPr>
      </w:pPr>
      <w:r>
        <w:rPr>
          <w:rFonts w:ascii="Arial" w:hAnsi="Arial" w:cs="Arial"/>
          <w:iCs/>
          <w:lang w:val="sr-Cyrl-CS"/>
        </w:rPr>
        <w:t xml:space="preserve">2.3. Испуњеност додатних услова за учешће у поступку предметне јавне набавке понуђач доказује достављањем следећих доказа: </w:t>
      </w:r>
    </w:p>
    <w:p w:rsidR="001E5E96" w:rsidRDefault="001E5E96" w:rsidP="001E5E96">
      <w:pPr>
        <w:jc w:val="both"/>
        <w:rPr>
          <w:rFonts w:ascii="Arial" w:hAnsi="Arial" w:cs="Arial"/>
          <w:iCs/>
          <w:lang w:val="sr-Cyrl-CS"/>
        </w:rPr>
      </w:pPr>
    </w:p>
    <w:p w:rsidR="001E5E96" w:rsidRDefault="001E5E96" w:rsidP="001E5E96">
      <w:pPr>
        <w:jc w:val="both"/>
        <w:rPr>
          <w:rFonts w:ascii="Arial" w:hAnsi="Arial" w:cs="Arial"/>
          <w:iCs/>
          <w:lang w:val="sr-Cyrl-CS"/>
        </w:rPr>
      </w:pPr>
      <w:r>
        <w:rPr>
          <w:rFonts w:ascii="Arial" w:hAnsi="Arial" w:cs="Arial"/>
          <w:iCs/>
          <w:lang w:val="sr-Cyrl-CS"/>
        </w:rPr>
        <w:t xml:space="preserve">     2.3.1. да располаже неопходним финансијским капацитетом: </w:t>
      </w:r>
    </w:p>
    <w:p w:rsidR="001E5E96" w:rsidRDefault="001E5E96" w:rsidP="001E5E96">
      <w:pPr>
        <w:jc w:val="both"/>
        <w:rPr>
          <w:rFonts w:ascii="Arial" w:hAnsi="Arial" w:cs="Arial"/>
          <w:iCs/>
          <w:lang w:val="sr-Cyrl-CS"/>
        </w:rPr>
      </w:pPr>
    </w:p>
    <w:p w:rsidR="001E5E96" w:rsidRPr="00BF1980" w:rsidRDefault="001A3A48" w:rsidP="001E5E96">
      <w:pPr>
        <w:pStyle w:val="ListParagraph"/>
        <w:numPr>
          <w:ilvl w:val="0"/>
          <w:numId w:val="27"/>
        </w:numPr>
        <w:jc w:val="both"/>
        <w:rPr>
          <w:rFonts w:ascii="Arial" w:hAnsi="Arial" w:cs="Arial"/>
          <w:iCs/>
          <w:lang w:val="sr-Cyrl-CS"/>
        </w:rPr>
      </w:pPr>
      <w:r>
        <w:rPr>
          <w:rFonts w:ascii="Arial" w:hAnsi="Arial" w:cs="Arial"/>
          <w:iCs/>
          <w:lang w:val="sr-Cyrl-CS"/>
        </w:rPr>
        <w:t>П</w:t>
      </w:r>
      <w:r w:rsidR="001E5E96">
        <w:rPr>
          <w:rFonts w:ascii="Arial" w:hAnsi="Arial" w:cs="Arial"/>
          <w:iCs/>
          <w:lang w:val="sr-Cyrl-CS"/>
        </w:rPr>
        <w:t>отврда о броју дана неликвидности (неоверена)</w:t>
      </w:r>
      <w:r>
        <w:rPr>
          <w:rFonts w:ascii="Arial" w:hAnsi="Arial" w:cs="Arial"/>
          <w:iCs/>
          <w:lang w:val="sr-Cyrl-CS"/>
        </w:rPr>
        <w:t>,</w:t>
      </w:r>
      <w:r w:rsidR="001E5E96">
        <w:rPr>
          <w:rFonts w:ascii="Arial" w:hAnsi="Arial" w:cs="Arial"/>
          <w:iCs/>
          <w:lang w:val="sr-Cyrl-CS"/>
        </w:rPr>
        <w:t xml:space="preserve"> преузета са сајта Народне банке Србије. </w:t>
      </w:r>
    </w:p>
    <w:p w:rsidR="00BF1980" w:rsidRDefault="00BF1980" w:rsidP="00BF1980">
      <w:pPr>
        <w:pStyle w:val="ListParagraph"/>
        <w:jc w:val="both"/>
        <w:rPr>
          <w:rFonts w:ascii="Arial" w:hAnsi="Arial" w:cs="Arial"/>
          <w:iCs/>
          <w:lang w:val="sr-Cyrl-CS"/>
        </w:rPr>
      </w:pPr>
    </w:p>
    <w:p w:rsidR="00BF1980" w:rsidRPr="00BF1980" w:rsidRDefault="00BF1980" w:rsidP="00BF1980">
      <w:pPr>
        <w:pStyle w:val="NoSpacing"/>
        <w:suppressAutoHyphens w:val="0"/>
        <w:spacing w:line="240" w:lineRule="auto"/>
        <w:ind w:left="360"/>
        <w:jc w:val="both"/>
        <w:rPr>
          <w:rFonts w:ascii="Arial" w:hAnsi="Arial" w:cs="Arial"/>
          <w:color w:val="FF0000"/>
          <w:sz w:val="24"/>
          <w:szCs w:val="24"/>
          <w:lang w:val="sr-Cyrl-CS"/>
        </w:rPr>
      </w:pPr>
      <w:r w:rsidRPr="00BF1980">
        <w:rPr>
          <w:rFonts w:ascii="Arial" w:hAnsi="Arial" w:cs="Arial"/>
          <w:sz w:val="24"/>
          <w:szCs w:val="24"/>
        </w:rPr>
        <w:t xml:space="preserve">2.3.2. </w:t>
      </w:r>
      <w:proofErr w:type="gramStart"/>
      <w:r w:rsidRPr="00BF1980">
        <w:rPr>
          <w:rFonts w:ascii="Arial" w:hAnsi="Arial" w:cs="Arial"/>
          <w:sz w:val="24"/>
          <w:szCs w:val="24"/>
        </w:rPr>
        <w:t>да</w:t>
      </w:r>
      <w:proofErr w:type="gramEnd"/>
      <w:r w:rsidRPr="00BF1980">
        <w:rPr>
          <w:rFonts w:ascii="Arial" w:hAnsi="Arial" w:cs="Arial"/>
          <w:sz w:val="24"/>
          <w:szCs w:val="24"/>
        </w:rPr>
        <w:t xml:space="preserve"> располаже неопходним</w:t>
      </w:r>
      <w:r w:rsidR="001A3A48">
        <w:rPr>
          <w:rFonts w:ascii="Arial" w:hAnsi="Arial" w:cs="Arial"/>
          <w:sz w:val="24"/>
          <w:szCs w:val="24"/>
          <w:lang w:val="sr-Cyrl-RS"/>
        </w:rPr>
        <w:t xml:space="preserve"> </w:t>
      </w:r>
      <w:r w:rsidRPr="00BF1980">
        <w:rPr>
          <w:rFonts w:ascii="Arial" w:hAnsi="Arial" w:cs="Arial"/>
          <w:sz w:val="24"/>
          <w:szCs w:val="24"/>
        </w:rPr>
        <w:t>пословним капацитетом:</w:t>
      </w:r>
    </w:p>
    <w:p w:rsidR="00BF1980" w:rsidRPr="00BF1980" w:rsidRDefault="00BF1980" w:rsidP="00BF1980">
      <w:pPr>
        <w:pStyle w:val="NoSpacing"/>
        <w:ind w:left="1080"/>
        <w:jc w:val="both"/>
        <w:rPr>
          <w:rFonts w:ascii="Arial" w:hAnsi="Arial" w:cs="Arial"/>
          <w:color w:val="FF0000"/>
          <w:sz w:val="24"/>
          <w:szCs w:val="24"/>
          <w:lang w:val="sr-Cyrl-CS"/>
        </w:rPr>
      </w:pPr>
    </w:p>
    <w:p w:rsidR="00BF1980" w:rsidRPr="00BF1980" w:rsidRDefault="00BF1980" w:rsidP="00BF1980">
      <w:pPr>
        <w:pStyle w:val="NoSpacing"/>
        <w:numPr>
          <w:ilvl w:val="0"/>
          <w:numId w:val="28"/>
        </w:numPr>
        <w:jc w:val="both"/>
        <w:rPr>
          <w:rFonts w:ascii="Arial" w:hAnsi="Arial" w:cs="Arial"/>
          <w:bCs/>
          <w:sz w:val="24"/>
          <w:szCs w:val="24"/>
          <w:lang w:val="sr-Cyrl-CS"/>
        </w:rPr>
      </w:pPr>
      <w:r w:rsidRPr="00BF1980">
        <w:rPr>
          <w:rFonts w:ascii="Arial" w:hAnsi="Arial" w:cs="Arial"/>
          <w:bCs/>
          <w:sz w:val="24"/>
          <w:szCs w:val="24"/>
          <w:lang w:val="sr-Cyrl-CS"/>
        </w:rPr>
        <w:t>Образац референтне листе са списком клијената, релацијама путовања и уговореном вредношћу са потврдом потписаном и оверен</w:t>
      </w:r>
      <w:r w:rsidRPr="00BF1980">
        <w:rPr>
          <w:rFonts w:ascii="Arial" w:hAnsi="Arial" w:cs="Arial"/>
          <w:bCs/>
          <w:sz w:val="24"/>
          <w:szCs w:val="24"/>
        </w:rPr>
        <w:t>ом</w:t>
      </w:r>
      <w:r w:rsidRPr="00BF1980">
        <w:rPr>
          <w:rFonts w:ascii="Arial" w:hAnsi="Arial" w:cs="Arial"/>
          <w:bCs/>
          <w:sz w:val="24"/>
          <w:szCs w:val="24"/>
          <w:lang w:val="sr-Cyrl-CS"/>
        </w:rPr>
        <w:t xml:space="preserve"> од купаца или копијом уговора</w:t>
      </w:r>
      <w:r w:rsidR="0091033F">
        <w:rPr>
          <w:rFonts w:ascii="Arial" w:hAnsi="Arial" w:cs="Arial"/>
          <w:bCs/>
          <w:sz w:val="24"/>
          <w:szCs w:val="24"/>
          <w:lang w:val="sr-Cyrl-CS"/>
        </w:rPr>
        <w:t>, за 2017, 2018. и 2019</w:t>
      </w:r>
      <w:r w:rsidR="00FE5CAC">
        <w:rPr>
          <w:rFonts w:ascii="Arial" w:hAnsi="Arial" w:cs="Arial"/>
          <w:bCs/>
          <w:sz w:val="24"/>
          <w:szCs w:val="24"/>
          <w:lang w:val="sr-Cyrl-CS"/>
        </w:rPr>
        <w:t>. годину.</w:t>
      </w:r>
    </w:p>
    <w:p w:rsidR="00BF1980" w:rsidRPr="00BF1980" w:rsidRDefault="00BF1980" w:rsidP="00BF1980">
      <w:pPr>
        <w:pStyle w:val="NoSpacing"/>
        <w:ind w:left="1080"/>
        <w:jc w:val="both"/>
        <w:rPr>
          <w:rFonts w:ascii="Arial" w:hAnsi="Arial" w:cs="Arial"/>
          <w:bCs/>
          <w:sz w:val="24"/>
          <w:szCs w:val="24"/>
          <w:lang w:val="sr-Cyrl-CS"/>
        </w:rPr>
      </w:pPr>
    </w:p>
    <w:p w:rsidR="00BF1980" w:rsidRPr="00BF1980" w:rsidRDefault="00BF1980" w:rsidP="00BF1980">
      <w:pPr>
        <w:pStyle w:val="NoSpacing"/>
        <w:suppressAutoHyphens w:val="0"/>
        <w:spacing w:line="240" w:lineRule="auto"/>
        <w:ind w:left="360"/>
        <w:jc w:val="both"/>
        <w:rPr>
          <w:rFonts w:ascii="Arial" w:hAnsi="Arial" w:cs="Arial"/>
          <w:sz w:val="24"/>
          <w:szCs w:val="24"/>
        </w:rPr>
      </w:pPr>
      <w:r w:rsidRPr="00BF1980">
        <w:rPr>
          <w:rFonts w:ascii="Arial" w:hAnsi="Arial" w:cs="Arial"/>
          <w:bCs/>
          <w:sz w:val="24"/>
          <w:szCs w:val="24"/>
          <w:lang w:val="sr-Cyrl-CS"/>
        </w:rPr>
        <w:t>2.3.3. да располаже</w:t>
      </w:r>
      <w:r w:rsidRPr="00BF1980">
        <w:rPr>
          <w:rFonts w:ascii="Arial" w:hAnsi="Arial" w:cs="Arial"/>
          <w:sz w:val="24"/>
          <w:szCs w:val="24"/>
        </w:rPr>
        <w:t xml:space="preserve"> неопходним</w:t>
      </w:r>
      <w:r w:rsidR="00595BB0">
        <w:rPr>
          <w:rFonts w:ascii="Arial" w:hAnsi="Arial" w:cs="Arial"/>
          <w:sz w:val="24"/>
          <w:szCs w:val="24"/>
          <w:lang w:val="sr-Cyrl-CS"/>
        </w:rPr>
        <w:t xml:space="preserve"> </w:t>
      </w:r>
      <w:r w:rsidRPr="00BF1980">
        <w:rPr>
          <w:rFonts w:ascii="Arial" w:hAnsi="Arial" w:cs="Arial"/>
          <w:sz w:val="24"/>
          <w:szCs w:val="24"/>
        </w:rPr>
        <w:t>кадровским капацитетом:</w:t>
      </w:r>
    </w:p>
    <w:p w:rsidR="00BF1980" w:rsidRPr="00BF1980" w:rsidRDefault="00BF1980" w:rsidP="00BF1980">
      <w:pPr>
        <w:pStyle w:val="NoSpacing"/>
        <w:suppressAutoHyphens w:val="0"/>
        <w:spacing w:line="240" w:lineRule="auto"/>
        <w:ind w:left="1080"/>
        <w:jc w:val="both"/>
        <w:rPr>
          <w:rFonts w:ascii="Arial" w:hAnsi="Arial" w:cs="Arial"/>
          <w:sz w:val="24"/>
          <w:szCs w:val="24"/>
        </w:rPr>
      </w:pPr>
    </w:p>
    <w:p w:rsidR="00BF1980" w:rsidRPr="00F6117D" w:rsidRDefault="00595BB0" w:rsidP="00F6117D">
      <w:pPr>
        <w:widowControl w:val="0"/>
        <w:numPr>
          <w:ilvl w:val="0"/>
          <w:numId w:val="28"/>
        </w:numPr>
        <w:overflowPunct w:val="0"/>
        <w:autoSpaceDE w:val="0"/>
        <w:autoSpaceDN w:val="0"/>
        <w:jc w:val="both"/>
        <w:textAlignment w:val="baseline"/>
        <w:rPr>
          <w:rFonts w:ascii="Arial" w:eastAsia="Arial" w:hAnsi="Arial" w:cs="Arial"/>
          <w:kern w:val="3"/>
        </w:rPr>
      </w:pPr>
      <w:r>
        <w:rPr>
          <w:rFonts w:ascii="Arial" w:eastAsia="Arial" w:hAnsi="Arial" w:cs="Arial"/>
          <w:kern w:val="3"/>
          <w:lang w:val="sr-Cyrl-CS"/>
        </w:rPr>
        <w:t xml:space="preserve">Понуђач доставља изјаву потписану и оверену од стране одговорног лица којом </w:t>
      </w:r>
      <w:r>
        <w:rPr>
          <w:rFonts w:ascii="Arial" w:eastAsia="Arial" w:hAnsi="Arial" w:cs="Arial"/>
          <w:kern w:val="3"/>
          <w:lang w:val="sr-Cyrl-CS"/>
        </w:rPr>
        <w:lastRenderedPageBreak/>
        <w:t xml:space="preserve">под пуном материјалном и кривичном одговорношћу да има ангажована најмање </w:t>
      </w:r>
      <w:r w:rsidR="00F6117D">
        <w:rPr>
          <w:rFonts w:ascii="Arial" w:eastAsia="Arial" w:hAnsi="Arial" w:cs="Arial"/>
          <w:kern w:val="3"/>
          <w:lang w:val="sr-Cyrl-CS"/>
        </w:rPr>
        <w:t>пет запослених, од чега троје са лиценцом (фотокопија лиценце у прилогу).</w:t>
      </w:r>
    </w:p>
    <w:p w:rsidR="00BF1980" w:rsidRPr="00BF1980" w:rsidRDefault="00BF1980" w:rsidP="00BF1980">
      <w:pPr>
        <w:pStyle w:val="NoSpacing"/>
        <w:jc w:val="both"/>
        <w:rPr>
          <w:rFonts w:ascii="Arial" w:hAnsi="Arial" w:cs="Arial"/>
          <w:sz w:val="24"/>
          <w:szCs w:val="24"/>
        </w:rPr>
      </w:pPr>
    </w:p>
    <w:p w:rsidR="00BF1980" w:rsidRPr="00BF1980" w:rsidRDefault="00BF1980" w:rsidP="00BF1980">
      <w:pPr>
        <w:pStyle w:val="NoSpacing"/>
        <w:numPr>
          <w:ilvl w:val="2"/>
          <w:numId w:val="29"/>
        </w:numPr>
        <w:suppressAutoHyphens w:val="0"/>
        <w:spacing w:line="240" w:lineRule="auto"/>
        <w:jc w:val="both"/>
        <w:rPr>
          <w:rFonts w:ascii="Arial" w:hAnsi="Arial" w:cs="Arial"/>
          <w:sz w:val="24"/>
          <w:szCs w:val="24"/>
        </w:rPr>
      </w:pPr>
      <w:r w:rsidRPr="00BF1980">
        <w:rPr>
          <w:rFonts w:ascii="Arial" w:hAnsi="Arial" w:cs="Arial"/>
          <w:sz w:val="24"/>
          <w:szCs w:val="24"/>
        </w:rPr>
        <w:t>да располаже потребним</w:t>
      </w:r>
      <w:r w:rsidR="00942CA3">
        <w:rPr>
          <w:rFonts w:ascii="Arial" w:hAnsi="Arial" w:cs="Arial"/>
          <w:sz w:val="24"/>
          <w:szCs w:val="24"/>
        </w:rPr>
        <w:t xml:space="preserve"> </w:t>
      </w:r>
      <w:r w:rsidRPr="00BF1980">
        <w:rPr>
          <w:rFonts w:ascii="Arial" w:hAnsi="Arial" w:cs="Arial"/>
          <w:sz w:val="24"/>
          <w:szCs w:val="24"/>
        </w:rPr>
        <w:t>техничким капацитетом и то:</w:t>
      </w:r>
    </w:p>
    <w:p w:rsidR="00BF1980" w:rsidRPr="00BF1980" w:rsidRDefault="00BF1980" w:rsidP="00BF1980">
      <w:pPr>
        <w:pStyle w:val="NoSpacing"/>
        <w:ind w:left="1080"/>
        <w:jc w:val="both"/>
        <w:rPr>
          <w:rFonts w:ascii="Arial" w:hAnsi="Arial" w:cs="Arial"/>
          <w:sz w:val="24"/>
          <w:szCs w:val="24"/>
        </w:rPr>
      </w:pPr>
    </w:p>
    <w:p w:rsidR="00BF1980" w:rsidRPr="00BF1980" w:rsidRDefault="00BF1980" w:rsidP="00BF1980">
      <w:pPr>
        <w:pStyle w:val="ListParagraph"/>
        <w:widowControl w:val="0"/>
        <w:numPr>
          <w:ilvl w:val="0"/>
          <w:numId w:val="28"/>
        </w:numPr>
        <w:overflowPunct w:val="0"/>
        <w:autoSpaceDE w:val="0"/>
        <w:autoSpaceDN w:val="0"/>
        <w:spacing w:line="240" w:lineRule="auto"/>
        <w:contextualSpacing/>
        <w:jc w:val="both"/>
        <w:textAlignment w:val="baseline"/>
        <w:rPr>
          <w:rFonts w:ascii="Arial" w:eastAsia="Times New Roman" w:hAnsi="Arial" w:cs="Arial"/>
          <w:kern w:val="3"/>
        </w:rPr>
      </w:pPr>
      <w:r w:rsidRPr="00BF1980">
        <w:rPr>
          <w:rFonts w:ascii="Arial" w:eastAsia="Arial" w:hAnsi="Arial" w:cs="Arial"/>
          <w:kern w:val="3"/>
        </w:rPr>
        <w:t>Потврда о власништву или уго</w:t>
      </w:r>
      <w:r w:rsidR="008B403E">
        <w:rPr>
          <w:rFonts w:ascii="Arial" w:eastAsia="Arial" w:hAnsi="Arial" w:cs="Arial"/>
          <w:kern w:val="3"/>
        </w:rPr>
        <w:t>вор о закупу пословног простора</w:t>
      </w:r>
      <w:r w:rsidR="00E107E6">
        <w:rPr>
          <w:rFonts w:ascii="Arial" w:eastAsia="Arial" w:hAnsi="Arial" w:cs="Arial"/>
          <w:kern w:val="3"/>
          <w:lang w:val="sr-Cyrl-CS"/>
        </w:rPr>
        <w:t xml:space="preserve"> или резервација или предрезервација која мора бити издата од стране смештајног објекта који је понуђен.</w:t>
      </w:r>
      <w:r w:rsidR="0091033F">
        <w:rPr>
          <w:rFonts w:ascii="Arial" w:eastAsia="Arial" w:hAnsi="Arial" w:cs="Arial"/>
          <w:kern w:val="3"/>
          <w:lang w:val="sr-Cyrl-CS"/>
        </w:rPr>
        <w:t xml:space="preserve"> (Понуђач за партију 2.)</w:t>
      </w:r>
    </w:p>
    <w:p w:rsidR="00BF1980" w:rsidRPr="00BF1980" w:rsidRDefault="00BF1980" w:rsidP="00BF1980">
      <w:pPr>
        <w:pStyle w:val="ListParagraph"/>
        <w:widowControl w:val="0"/>
        <w:numPr>
          <w:ilvl w:val="0"/>
          <w:numId w:val="28"/>
        </w:numPr>
        <w:overflowPunct w:val="0"/>
        <w:autoSpaceDE w:val="0"/>
        <w:autoSpaceDN w:val="0"/>
        <w:spacing w:line="240" w:lineRule="auto"/>
        <w:contextualSpacing/>
        <w:jc w:val="both"/>
        <w:textAlignment w:val="baseline"/>
        <w:rPr>
          <w:rFonts w:ascii="Arial" w:eastAsia="Times New Roman" w:hAnsi="Arial" w:cs="Arial"/>
          <w:kern w:val="3"/>
        </w:rPr>
      </w:pPr>
      <w:r w:rsidRPr="00BF1980">
        <w:rPr>
          <w:rFonts w:ascii="Arial" w:eastAsia="Arial" w:hAnsi="Arial" w:cs="Arial"/>
          <w:kern w:val="3"/>
        </w:rPr>
        <w:t>Читач саобраћајних дозвола, а ако понуђач није власник аутобуса онда и Уговор о пословно - техничкој сарадњи или Уговор о закупу или Уговор о лизингу аутобуса високе туристичке класе за превоз ученика.</w:t>
      </w:r>
    </w:p>
    <w:p w:rsidR="00BF1980" w:rsidRPr="00BF1980" w:rsidRDefault="00BF1980" w:rsidP="00BF1980">
      <w:pPr>
        <w:pStyle w:val="NoSpacing"/>
        <w:numPr>
          <w:ilvl w:val="0"/>
          <w:numId w:val="28"/>
        </w:numPr>
        <w:suppressAutoHyphens w:val="0"/>
        <w:spacing w:line="240" w:lineRule="auto"/>
        <w:jc w:val="both"/>
        <w:rPr>
          <w:rFonts w:ascii="Arial" w:hAnsi="Arial" w:cs="Arial"/>
          <w:sz w:val="24"/>
          <w:szCs w:val="24"/>
        </w:rPr>
      </w:pPr>
      <w:r w:rsidRPr="00BF1980">
        <w:rPr>
          <w:rFonts w:ascii="Arial" w:eastAsia="Arial" w:hAnsi="Arial" w:cs="Arial"/>
          <w:kern w:val="3"/>
          <w:sz w:val="24"/>
          <w:szCs w:val="24"/>
        </w:rPr>
        <w:t>Документацију о технички исправним аутобусима високе туристичке класе, са климом, видео и аудио опремом и бројем седишта који одговара броју пријављених учесника путовања.</w:t>
      </w:r>
    </w:p>
    <w:p w:rsidR="00BF1980" w:rsidRPr="00BF1980" w:rsidRDefault="00BF1980" w:rsidP="00BF1980">
      <w:pPr>
        <w:pStyle w:val="NoSpacing"/>
        <w:ind w:left="360"/>
        <w:jc w:val="both"/>
        <w:rPr>
          <w:rFonts w:ascii="Arial" w:eastAsia="Arial" w:hAnsi="Arial" w:cs="Arial"/>
          <w:kern w:val="3"/>
          <w:sz w:val="24"/>
          <w:szCs w:val="24"/>
        </w:rPr>
      </w:pPr>
    </w:p>
    <w:p w:rsidR="00BF1980" w:rsidRPr="00BF1980" w:rsidRDefault="00BF1980" w:rsidP="00BF1980">
      <w:pPr>
        <w:pStyle w:val="NoSpacing"/>
        <w:numPr>
          <w:ilvl w:val="2"/>
          <w:numId w:val="29"/>
        </w:numPr>
        <w:suppressAutoHyphens w:val="0"/>
        <w:spacing w:line="240" w:lineRule="auto"/>
        <w:jc w:val="both"/>
        <w:rPr>
          <w:rFonts w:ascii="Arial" w:hAnsi="Arial" w:cs="Arial"/>
          <w:sz w:val="24"/>
          <w:szCs w:val="24"/>
        </w:rPr>
      </w:pPr>
      <w:r w:rsidRPr="00BF1980">
        <w:rPr>
          <w:rFonts w:ascii="Arial" w:hAnsi="Arial" w:cs="Arial"/>
          <w:sz w:val="24"/>
          <w:szCs w:val="24"/>
        </w:rPr>
        <w:t>други услови:</w:t>
      </w:r>
    </w:p>
    <w:p w:rsidR="00BF1980" w:rsidRPr="00BF1980" w:rsidRDefault="00BF1980" w:rsidP="00BF1980">
      <w:pPr>
        <w:pStyle w:val="NoSpacing"/>
        <w:jc w:val="both"/>
        <w:rPr>
          <w:rFonts w:ascii="Arial" w:hAnsi="Arial" w:cs="Arial"/>
          <w:sz w:val="24"/>
          <w:szCs w:val="24"/>
        </w:rPr>
      </w:pPr>
    </w:p>
    <w:p w:rsidR="00BF1980" w:rsidRPr="00BF1980" w:rsidRDefault="001A3A48" w:rsidP="00BF1980">
      <w:pPr>
        <w:pStyle w:val="NoSpacing"/>
        <w:numPr>
          <w:ilvl w:val="0"/>
          <w:numId w:val="28"/>
        </w:numPr>
        <w:suppressAutoHyphens w:val="0"/>
        <w:spacing w:line="240" w:lineRule="auto"/>
        <w:jc w:val="both"/>
        <w:rPr>
          <w:rFonts w:ascii="Arial" w:hAnsi="Arial" w:cs="Arial"/>
          <w:sz w:val="24"/>
          <w:szCs w:val="24"/>
        </w:rPr>
      </w:pPr>
      <w:r>
        <w:rPr>
          <w:rFonts w:ascii="Arial" w:hAnsi="Arial" w:cs="Arial"/>
          <w:sz w:val="24"/>
          <w:szCs w:val="24"/>
          <w:lang w:val="sr-Cyrl-CS"/>
        </w:rPr>
        <w:t>П</w:t>
      </w:r>
      <w:r w:rsidR="00BF1980" w:rsidRPr="00BF1980">
        <w:rPr>
          <w:rFonts w:ascii="Arial" w:hAnsi="Arial" w:cs="Arial"/>
          <w:sz w:val="24"/>
          <w:szCs w:val="24"/>
          <w:lang w:val="sr-Cyrl-CS"/>
        </w:rPr>
        <w:t>отврда о предрезервацији или уговор о закупу или потврда вла</w:t>
      </w:r>
      <w:r w:rsidR="00B54C62">
        <w:rPr>
          <w:rFonts w:ascii="Arial" w:hAnsi="Arial" w:cs="Arial"/>
          <w:sz w:val="24"/>
          <w:szCs w:val="24"/>
          <w:lang w:val="sr-Cyrl-CS"/>
        </w:rPr>
        <w:t>сништву објекта са 1/2 и 1/3</w:t>
      </w:r>
      <w:r w:rsidR="00BF1980" w:rsidRPr="00BF1980">
        <w:rPr>
          <w:rFonts w:ascii="Arial" w:hAnsi="Arial" w:cs="Arial"/>
          <w:sz w:val="24"/>
          <w:szCs w:val="24"/>
          <w:lang w:val="sr-Cyrl-CS"/>
        </w:rPr>
        <w:t xml:space="preserve"> собама за смештај ученика</w:t>
      </w:r>
      <w:r w:rsidR="00BD5F44">
        <w:rPr>
          <w:rFonts w:ascii="Arial" w:hAnsi="Arial" w:cs="Arial"/>
          <w:sz w:val="24"/>
          <w:szCs w:val="24"/>
          <w:lang w:val="sr-Cyrl-CS"/>
        </w:rPr>
        <w:t>.</w:t>
      </w:r>
    </w:p>
    <w:p w:rsidR="00BF1980" w:rsidRPr="00BF1980" w:rsidRDefault="001A3A48" w:rsidP="00BF1980">
      <w:pPr>
        <w:pStyle w:val="NoSpacing"/>
        <w:numPr>
          <w:ilvl w:val="0"/>
          <w:numId w:val="28"/>
        </w:numPr>
        <w:suppressAutoHyphens w:val="0"/>
        <w:spacing w:line="240" w:lineRule="auto"/>
        <w:jc w:val="both"/>
        <w:rPr>
          <w:rFonts w:ascii="Arial" w:hAnsi="Arial" w:cs="Arial"/>
          <w:bCs/>
          <w:sz w:val="24"/>
          <w:szCs w:val="24"/>
          <w:lang w:val="sr-Cyrl-CS"/>
        </w:rPr>
      </w:pPr>
      <w:r>
        <w:rPr>
          <w:rFonts w:ascii="Arial" w:hAnsi="Arial" w:cs="Arial"/>
          <w:sz w:val="24"/>
          <w:szCs w:val="24"/>
          <w:lang w:val="sr-Cyrl-CS"/>
        </w:rPr>
        <w:t>П</w:t>
      </w:r>
      <w:r w:rsidR="00BF1980" w:rsidRPr="00BF1980">
        <w:rPr>
          <w:rFonts w:ascii="Arial" w:hAnsi="Arial" w:cs="Arial"/>
          <w:sz w:val="24"/>
          <w:szCs w:val="24"/>
          <w:lang w:val="sr-Cyrl-CS"/>
        </w:rPr>
        <w:t>рограм путовања у писаној форми, у складу са Законом о туризму са садржајем дат</w:t>
      </w:r>
      <w:r>
        <w:rPr>
          <w:rFonts w:ascii="Arial" w:hAnsi="Arial" w:cs="Arial"/>
          <w:sz w:val="24"/>
          <w:szCs w:val="24"/>
          <w:lang w:val="sr-Cyrl-CS"/>
        </w:rPr>
        <w:t>и</w:t>
      </w:r>
      <w:r w:rsidR="00BF1980" w:rsidRPr="00BF1980">
        <w:rPr>
          <w:rFonts w:ascii="Arial" w:hAnsi="Arial" w:cs="Arial"/>
          <w:sz w:val="24"/>
          <w:szCs w:val="24"/>
          <w:lang w:val="sr-Cyrl-CS"/>
        </w:rPr>
        <w:t>м у Конкурсној документацији, као и Опште услове путовања у складу са Законом о туризму.</w:t>
      </w:r>
    </w:p>
    <w:p w:rsidR="00BF1980" w:rsidRPr="00BF1980" w:rsidRDefault="00BF1980" w:rsidP="00BF1980">
      <w:pPr>
        <w:jc w:val="both"/>
        <w:rPr>
          <w:rFonts w:ascii="Arial" w:hAnsi="Arial" w:cs="Arial"/>
          <w:b/>
          <w:lang w:val="sr-Cyrl-CS"/>
        </w:rPr>
      </w:pPr>
    </w:p>
    <w:p w:rsidR="00BF1980" w:rsidRPr="00BD5F44" w:rsidRDefault="00BF1980" w:rsidP="00BF1980">
      <w:pPr>
        <w:pStyle w:val="Style8"/>
        <w:widowControl/>
        <w:spacing w:before="43" w:line="274" w:lineRule="exact"/>
        <w:rPr>
          <w:rStyle w:val="FontStyle49"/>
          <w:sz w:val="24"/>
          <w:szCs w:val="24"/>
          <w:lang w:val="sr-Cyrl-CS" w:eastAsia="sr-Cyrl-CS"/>
        </w:rPr>
      </w:pPr>
      <w:r w:rsidRPr="00BF1980">
        <w:rPr>
          <w:rStyle w:val="FontStyle49"/>
          <w:sz w:val="24"/>
          <w:szCs w:val="24"/>
          <w:u w:val="single"/>
          <w:lang w:val="sr-Cyrl-CS" w:eastAsia="sr-Cyrl-CS"/>
        </w:rPr>
        <w:t>Уколико понуду подноси група понуђача</w:t>
      </w:r>
      <w:r w:rsidR="001A3A48">
        <w:rPr>
          <w:rStyle w:val="FontStyle49"/>
          <w:sz w:val="24"/>
          <w:szCs w:val="24"/>
          <w:u w:val="single"/>
          <w:lang w:val="sr-Cyrl-CS" w:eastAsia="sr-Cyrl-CS"/>
        </w:rPr>
        <w:t>,</w:t>
      </w:r>
      <w:r w:rsidR="00FE5CAC">
        <w:rPr>
          <w:rStyle w:val="FontStyle49"/>
          <w:sz w:val="24"/>
          <w:szCs w:val="24"/>
          <w:lang w:val="sr-Cyrl-CS" w:eastAsia="sr-Cyrl-CS"/>
        </w:rPr>
        <w:t xml:space="preserve"> </w:t>
      </w:r>
      <w:r w:rsidR="00FE5CAC" w:rsidRPr="001A3A48">
        <w:rPr>
          <w:rStyle w:val="FontStyle49"/>
          <w:b w:val="0"/>
          <w:sz w:val="24"/>
          <w:szCs w:val="24"/>
          <w:lang w:val="sr-Cyrl-CS" w:eastAsia="sr-Cyrl-CS"/>
        </w:rPr>
        <w:t>сваки</w:t>
      </w:r>
      <w:r w:rsidR="00FE5CAC">
        <w:rPr>
          <w:rStyle w:val="FontStyle49"/>
          <w:sz w:val="24"/>
          <w:szCs w:val="24"/>
          <w:lang w:val="sr-Cyrl-CS" w:eastAsia="sr-Cyrl-CS"/>
        </w:rPr>
        <w:t xml:space="preserve"> </w:t>
      </w:r>
      <w:r w:rsidRPr="00BF1980">
        <w:rPr>
          <w:rStyle w:val="FontStyle51"/>
          <w:sz w:val="24"/>
          <w:szCs w:val="24"/>
          <w:lang w:val="sr-Cyrl-CS" w:eastAsia="sr-Cyrl-CS"/>
        </w:rPr>
        <w:t xml:space="preserve">понуђач </w:t>
      </w:r>
      <w:r w:rsidR="00FE5CAC">
        <w:rPr>
          <w:rStyle w:val="FontStyle51"/>
          <w:sz w:val="24"/>
          <w:szCs w:val="24"/>
          <w:lang w:val="sr-Cyrl-CS" w:eastAsia="sr-Cyrl-CS"/>
        </w:rPr>
        <w:t xml:space="preserve">из групе понуђача мора да испуни </w:t>
      </w:r>
      <w:r w:rsidR="00BD5F44">
        <w:rPr>
          <w:rStyle w:val="FontStyle51"/>
          <w:sz w:val="24"/>
          <w:szCs w:val="24"/>
          <w:lang w:val="sr-Cyrl-CS" w:eastAsia="sr-Cyrl-CS"/>
        </w:rPr>
        <w:t>обавезне услове из чл.75. став 1. тачка 1-4) Закона, а додатне услове испуњавају заједно. Услов из члана 75. став 1. тачка 5) Закона дужан је да испуни понуђач из групе понуђача коме је поверено извршење дела набавке за који је неоходна испуњеност тог услова.</w:t>
      </w:r>
    </w:p>
    <w:p w:rsidR="00BF1980" w:rsidRPr="00BF1980" w:rsidRDefault="00BF1980" w:rsidP="00BF1980">
      <w:pPr>
        <w:pStyle w:val="Style8"/>
        <w:widowControl/>
        <w:spacing w:line="240" w:lineRule="exact"/>
      </w:pPr>
    </w:p>
    <w:p w:rsidR="00BF1980" w:rsidRPr="00B54C62" w:rsidRDefault="00BF1980" w:rsidP="00BF1980">
      <w:pPr>
        <w:pStyle w:val="Style8"/>
        <w:widowControl/>
        <w:spacing w:before="34" w:line="274" w:lineRule="exact"/>
        <w:rPr>
          <w:rStyle w:val="FontStyle51"/>
          <w:sz w:val="24"/>
          <w:szCs w:val="24"/>
        </w:rPr>
      </w:pPr>
      <w:r w:rsidRPr="00BF1980">
        <w:rPr>
          <w:rStyle w:val="FontStyle49"/>
          <w:sz w:val="24"/>
          <w:szCs w:val="24"/>
          <w:u w:val="single"/>
          <w:lang w:val="sr-Cyrl-CS" w:eastAsia="sr-Cyrl-CS"/>
        </w:rPr>
        <w:t>Уколико понуђач подноси понуду са подизвођачем</w:t>
      </w:r>
      <w:r w:rsidRPr="00BF1980">
        <w:rPr>
          <w:rStyle w:val="FontStyle49"/>
          <w:sz w:val="24"/>
          <w:szCs w:val="24"/>
          <w:lang w:val="sr-Cyrl-CS" w:eastAsia="sr-Cyrl-CS"/>
        </w:rPr>
        <w:t xml:space="preserve">, </w:t>
      </w:r>
      <w:r w:rsidRPr="00BF1980">
        <w:rPr>
          <w:rStyle w:val="FontStyle51"/>
          <w:sz w:val="24"/>
          <w:szCs w:val="24"/>
          <w:lang w:val="sr-Cyrl-CS" w:eastAsia="sr-Cyrl-CS"/>
        </w:rPr>
        <w:t>понуђач је дужан да за подизвођача достави доказе да испуњава услове из члана 7</w:t>
      </w:r>
      <w:r w:rsidR="00BD5F44">
        <w:rPr>
          <w:rStyle w:val="FontStyle51"/>
          <w:sz w:val="24"/>
          <w:szCs w:val="24"/>
          <w:lang w:val="sr-Cyrl-CS" w:eastAsia="sr-Cyrl-CS"/>
        </w:rPr>
        <w:t>5. став 1. тач. 1) до 4) Закона и услов из члана 75. став 1. тачка 5. Закона за део набавке који ће понуђач извршити преко подизвођача.</w:t>
      </w:r>
    </w:p>
    <w:p w:rsidR="00BF1980" w:rsidRPr="00BF1980" w:rsidRDefault="00BF1980" w:rsidP="00BF1980">
      <w:pPr>
        <w:pStyle w:val="Style8"/>
        <w:widowControl/>
        <w:spacing w:line="240" w:lineRule="exact"/>
      </w:pPr>
    </w:p>
    <w:p w:rsidR="00BF1980" w:rsidRPr="00BF1980" w:rsidRDefault="00BF1980" w:rsidP="00BF1980">
      <w:pPr>
        <w:pStyle w:val="Style8"/>
        <w:widowControl/>
        <w:spacing w:before="34" w:line="274" w:lineRule="exact"/>
        <w:rPr>
          <w:rStyle w:val="FontStyle51"/>
          <w:sz w:val="24"/>
          <w:szCs w:val="24"/>
          <w:lang w:val="sr-Cyrl-CS" w:eastAsia="sr-Cyrl-CS"/>
        </w:rPr>
      </w:pPr>
      <w:r w:rsidRPr="00BF1980">
        <w:rPr>
          <w:rStyle w:val="FontStyle51"/>
          <w:sz w:val="24"/>
          <w:szCs w:val="24"/>
          <w:lang w:val="sr-Cyrl-CS" w:eastAsia="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BF1980" w:rsidRPr="00BF1980" w:rsidRDefault="00BF1980" w:rsidP="00BF1980">
      <w:pPr>
        <w:pStyle w:val="Style8"/>
        <w:widowControl/>
        <w:spacing w:line="240" w:lineRule="exact"/>
      </w:pPr>
    </w:p>
    <w:p w:rsidR="00BF1980" w:rsidRPr="00BF1980" w:rsidRDefault="00BF1980" w:rsidP="00BF1980">
      <w:pPr>
        <w:pStyle w:val="Style8"/>
        <w:widowControl/>
        <w:spacing w:before="34" w:line="274" w:lineRule="exact"/>
        <w:rPr>
          <w:rStyle w:val="FontStyle51"/>
          <w:sz w:val="24"/>
          <w:szCs w:val="24"/>
          <w:lang w:val="sr-Cyrl-CS" w:eastAsia="sr-Cyrl-CS"/>
        </w:rPr>
      </w:pPr>
      <w:r w:rsidRPr="00BF1980">
        <w:rPr>
          <w:rStyle w:val="FontStyle51"/>
          <w:sz w:val="24"/>
          <w:szCs w:val="24"/>
          <w:lang w:val="sr-Cyrl-CS" w:eastAsia="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F1980" w:rsidRPr="00BF1980" w:rsidRDefault="00BF1980" w:rsidP="00BF1980">
      <w:pPr>
        <w:pStyle w:val="Style8"/>
        <w:widowControl/>
        <w:spacing w:line="240" w:lineRule="exact"/>
      </w:pPr>
    </w:p>
    <w:p w:rsidR="00BF1980" w:rsidRPr="00BF1980" w:rsidRDefault="00BF1980" w:rsidP="00BF1980">
      <w:pPr>
        <w:pStyle w:val="Style8"/>
        <w:widowControl/>
        <w:spacing w:before="34" w:line="274" w:lineRule="exact"/>
        <w:rPr>
          <w:rStyle w:val="FontStyle51"/>
          <w:sz w:val="24"/>
          <w:szCs w:val="24"/>
          <w:lang w:val="sr-Cyrl-CS" w:eastAsia="sr-Cyrl-CS"/>
        </w:rPr>
      </w:pPr>
      <w:r w:rsidRPr="00BF1980">
        <w:rPr>
          <w:rStyle w:val="FontStyle51"/>
          <w:sz w:val="24"/>
          <w:szCs w:val="24"/>
          <w:lang w:val="sr-Cyrl-CS" w:eastAsia="sr-Cyrl-CS"/>
        </w:rPr>
        <w:t xml:space="preserve">Понуђачи који су регистровани у регистру који води Агенција за привредне регистре не морају да доставе обавезне доказе из чл. 75. ст. 1. тач. 1) до 4) закона. Регистар понуђача је јавно доступан на интернет страници Агенције за привредне регистре. </w:t>
      </w:r>
      <w:r w:rsidRPr="00BF1980">
        <w:t xml:space="preserve">Понуђач ће у својој понуди јасно навести да је регистрован у регистру понуђача достављањем изјаве о томе на свом меморандуму која ће садржати број решења о упису у регистар понуђача са навођењем интернет стране на којој се то може проверити, односно уместо тога понуђачи могу доставити у понуди копију Решења о </w:t>
      </w:r>
      <w:r w:rsidRPr="00BF1980">
        <w:lastRenderedPageBreak/>
        <w:t>упису понуђача у Регистар или извод из тог регистра. Наручилац ће на интернет страници Агенције за привредне регистре проверити да ли је понуђач који поднoси понуду уписан у регистар понуђача.</w:t>
      </w:r>
    </w:p>
    <w:p w:rsidR="00BF1980" w:rsidRPr="00BF1980" w:rsidRDefault="00BF1980" w:rsidP="00BF1980">
      <w:pPr>
        <w:pStyle w:val="Style8"/>
        <w:widowControl/>
        <w:spacing w:line="240" w:lineRule="exact"/>
      </w:pPr>
    </w:p>
    <w:p w:rsidR="00BF1980" w:rsidRPr="00BF1980" w:rsidRDefault="00BF1980" w:rsidP="00BF1980">
      <w:pPr>
        <w:pStyle w:val="Style8"/>
        <w:widowControl/>
        <w:spacing w:before="34" w:line="274" w:lineRule="exact"/>
        <w:rPr>
          <w:rStyle w:val="FontStyle51"/>
          <w:sz w:val="24"/>
          <w:szCs w:val="24"/>
          <w:lang w:val="sr-Cyrl-CS" w:eastAsia="sr-Cyrl-CS"/>
        </w:rPr>
      </w:pPr>
      <w:r w:rsidRPr="00BF1980">
        <w:rPr>
          <w:rStyle w:val="FontStyle51"/>
          <w:sz w:val="24"/>
          <w:szCs w:val="24"/>
          <w:lang w:val="sr-Cyrl-CS" w:eastAsia="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BF1980" w:rsidRPr="00BF1980" w:rsidRDefault="00BF1980" w:rsidP="00BF1980">
      <w:pPr>
        <w:pStyle w:val="Style8"/>
        <w:widowControl/>
        <w:spacing w:line="240" w:lineRule="exact"/>
      </w:pPr>
    </w:p>
    <w:p w:rsidR="00BF1980" w:rsidRPr="00BF1980" w:rsidRDefault="00BF1980" w:rsidP="00BF1980">
      <w:pPr>
        <w:pStyle w:val="Style8"/>
        <w:widowControl/>
        <w:spacing w:before="34" w:line="274" w:lineRule="exact"/>
        <w:rPr>
          <w:rStyle w:val="FontStyle51"/>
          <w:sz w:val="24"/>
          <w:szCs w:val="24"/>
          <w:lang w:val="sr-Cyrl-CS" w:eastAsia="sr-Cyrl-CS"/>
        </w:rPr>
      </w:pPr>
      <w:r w:rsidRPr="00BF1980">
        <w:rPr>
          <w:rStyle w:val="FontStyle51"/>
          <w:sz w:val="24"/>
          <w:szCs w:val="24"/>
          <w:lang w:val="sr-Cyrl-CS" w:eastAsia="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BF1980" w:rsidRPr="00BF1980" w:rsidRDefault="00BF1980" w:rsidP="00BF1980">
      <w:pPr>
        <w:pStyle w:val="Style8"/>
        <w:widowControl/>
        <w:spacing w:before="34" w:line="274" w:lineRule="exact"/>
        <w:rPr>
          <w:rStyle w:val="FontStyle51"/>
          <w:sz w:val="24"/>
          <w:szCs w:val="24"/>
          <w:lang w:val="sr-Cyrl-CS" w:eastAsia="sr-Cyrl-CS"/>
        </w:rPr>
      </w:pPr>
    </w:p>
    <w:p w:rsidR="00BF1980" w:rsidRPr="00BF1980" w:rsidRDefault="00BF1980" w:rsidP="00BF1980">
      <w:pPr>
        <w:pStyle w:val="Style8"/>
        <w:widowControl/>
        <w:spacing w:before="48" w:line="274" w:lineRule="exact"/>
        <w:rPr>
          <w:rStyle w:val="FontStyle51"/>
          <w:sz w:val="24"/>
          <w:szCs w:val="24"/>
          <w:lang w:val="sr-Cyrl-CS" w:eastAsia="sr-Cyrl-CS"/>
        </w:rPr>
      </w:pPr>
      <w:r w:rsidRPr="00BF1980">
        <w:rPr>
          <w:rStyle w:val="FontStyle51"/>
          <w:sz w:val="24"/>
          <w:szCs w:val="24"/>
          <w:lang w:val="sr-Cyrl-CS" w:eastAsia="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F1980" w:rsidRPr="00BF1980" w:rsidRDefault="00BF1980" w:rsidP="00BF1980">
      <w:pPr>
        <w:pStyle w:val="Style8"/>
        <w:widowControl/>
        <w:spacing w:line="240" w:lineRule="exact"/>
      </w:pPr>
    </w:p>
    <w:p w:rsidR="00BF1980" w:rsidRPr="00BF1980" w:rsidRDefault="00BF1980" w:rsidP="00BF1980">
      <w:pPr>
        <w:pStyle w:val="Style8"/>
        <w:widowControl/>
        <w:spacing w:before="34" w:line="274" w:lineRule="exact"/>
        <w:rPr>
          <w:rStyle w:val="FontStyle51"/>
          <w:sz w:val="24"/>
          <w:szCs w:val="24"/>
          <w:lang w:val="sr-Cyrl-CS" w:eastAsia="sr-Cyrl-CS"/>
        </w:rPr>
      </w:pPr>
      <w:r w:rsidRPr="00BF1980">
        <w:rPr>
          <w:rStyle w:val="FontStyle51"/>
          <w:sz w:val="24"/>
          <w:szCs w:val="24"/>
          <w:lang w:val="sr-Cyrl-CS" w:eastAsia="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F1980" w:rsidRPr="00BF1980" w:rsidRDefault="00BF1980" w:rsidP="00BF1980">
      <w:pPr>
        <w:pStyle w:val="Style8"/>
        <w:widowControl/>
        <w:spacing w:line="240" w:lineRule="exact"/>
      </w:pPr>
    </w:p>
    <w:p w:rsidR="00BF1980" w:rsidRPr="00BF1980" w:rsidRDefault="00BF1980" w:rsidP="00BF1980">
      <w:pPr>
        <w:pStyle w:val="Style8"/>
        <w:widowControl/>
        <w:spacing w:before="34" w:line="274" w:lineRule="exact"/>
        <w:rPr>
          <w:lang w:eastAsia="sr-Cyrl-CS"/>
        </w:rPr>
      </w:pPr>
      <w:r w:rsidRPr="00BF1980">
        <w:rPr>
          <w:rStyle w:val="FontStyle51"/>
          <w:sz w:val="24"/>
          <w:szCs w:val="24"/>
          <w:lang w:val="sr-Cyrl-CS" w:eastAsia="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BF1980">
        <w:rPr>
          <w:rStyle w:val="FontStyle51"/>
          <w:sz w:val="24"/>
          <w:szCs w:val="24"/>
          <w:lang w:eastAsia="sr-Cyrl-CS"/>
        </w:rPr>
        <w:t>.</w:t>
      </w:r>
    </w:p>
    <w:p w:rsidR="001E5E96" w:rsidRDefault="001E5E96" w:rsidP="001E5E96">
      <w:pPr>
        <w:pStyle w:val="ListParagraph"/>
        <w:jc w:val="both"/>
        <w:rPr>
          <w:rFonts w:ascii="Arial" w:hAnsi="Arial" w:cs="Arial"/>
          <w:iCs/>
          <w:lang w:val="sr-Cyrl-CS"/>
        </w:rPr>
      </w:pPr>
    </w:p>
    <w:p w:rsidR="006C0838" w:rsidRPr="002B0A85" w:rsidRDefault="006C0838" w:rsidP="006C0838">
      <w:pPr>
        <w:pStyle w:val="ListParagraph"/>
        <w:jc w:val="both"/>
        <w:rPr>
          <w:rFonts w:ascii="Arial" w:hAnsi="Arial" w:cs="Arial"/>
          <w:color w:val="auto"/>
          <w:lang w:val="sr-Cyrl-CS"/>
        </w:rPr>
      </w:pPr>
    </w:p>
    <w:p w:rsidR="006C0838" w:rsidRPr="002B0A85" w:rsidRDefault="006C0838" w:rsidP="006C0838">
      <w:pPr>
        <w:shd w:val="clear" w:color="auto" w:fill="C6D9F1"/>
        <w:jc w:val="center"/>
        <w:rPr>
          <w:rFonts w:ascii="Arial" w:hAnsi="Arial" w:cs="Arial"/>
          <w:b/>
          <w:bCs/>
          <w:i/>
          <w:iCs/>
        </w:rPr>
      </w:pPr>
      <w:r w:rsidRPr="002B0A85">
        <w:rPr>
          <w:rFonts w:ascii="Arial" w:hAnsi="Arial" w:cs="Arial"/>
          <w:b/>
          <w:bCs/>
          <w:i/>
          <w:iCs/>
        </w:rPr>
        <w:t>V УПУТСТВО ПОНУЂАЧИМА КАКО ДА САЧИНЕ ПОНУДУ</w:t>
      </w:r>
    </w:p>
    <w:p w:rsidR="006C0838" w:rsidRPr="002B0A85" w:rsidRDefault="006C0838" w:rsidP="006C0838">
      <w:pPr>
        <w:jc w:val="both"/>
        <w:rPr>
          <w:rFonts w:ascii="Arial" w:hAnsi="Arial" w:cs="Arial"/>
          <w:b/>
          <w:bCs/>
          <w:i/>
          <w:iCs/>
        </w:rPr>
      </w:pPr>
    </w:p>
    <w:p w:rsidR="006C0838" w:rsidRPr="002B0A85" w:rsidRDefault="006C0838" w:rsidP="006C0838">
      <w:pPr>
        <w:jc w:val="both"/>
        <w:rPr>
          <w:rFonts w:ascii="Arial" w:hAnsi="Arial" w:cs="Arial"/>
          <w:b/>
          <w:bCs/>
          <w:i/>
          <w:iCs/>
        </w:rPr>
      </w:pPr>
      <w:r w:rsidRPr="002B0A85">
        <w:rPr>
          <w:rFonts w:ascii="Arial" w:hAnsi="Arial" w:cs="Arial"/>
          <w:b/>
          <w:bCs/>
          <w:i/>
          <w:iCs/>
        </w:rPr>
        <w:t>1. ПОДАЦИ О ЈЕЗИКУ НА КОЈЕМ ПОНУДА МОРА ДА БУДЕ САСТАВЉЕНА</w:t>
      </w:r>
    </w:p>
    <w:p w:rsidR="006C0838" w:rsidRPr="002B0A85" w:rsidRDefault="006C0838" w:rsidP="006C0838">
      <w:pPr>
        <w:jc w:val="both"/>
        <w:rPr>
          <w:rFonts w:ascii="Arial" w:hAnsi="Arial" w:cs="Arial"/>
          <w:b/>
          <w:bCs/>
          <w:i/>
          <w:iCs/>
        </w:rPr>
      </w:pPr>
    </w:p>
    <w:p w:rsidR="006C0838" w:rsidRPr="002B0A85" w:rsidRDefault="006C0838" w:rsidP="006C0838">
      <w:pPr>
        <w:jc w:val="both"/>
        <w:rPr>
          <w:rFonts w:ascii="Arial" w:hAnsi="Arial" w:cs="Arial"/>
        </w:rPr>
      </w:pPr>
      <w:r w:rsidRPr="002B0A85">
        <w:rPr>
          <w:rFonts w:ascii="Arial" w:hAnsi="Arial" w:cs="Arial"/>
        </w:rPr>
        <w:t>Понуђач подноси понуду на српском језику.</w:t>
      </w:r>
    </w:p>
    <w:p w:rsidR="006C0838" w:rsidRPr="002B0A85" w:rsidRDefault="006C0838" w:rsidP="006C0838">
      <w:pPr>
        <w:jc w:val="both"/>
        <w:rPr>
          <w:rFonts w:ascii="Arial" w:hAnsi="Arial" w:cs="Arial"/>
          <w:b/>
          <w:bCs/>
          <w:i/>
          <w:iCs/>
        </w:rPr>
      </w:pPr>
    </w:p>
    <w:p w:rsidR="006C0838" w:rsidRPr="004C7706" w:rsidRDefault="004C7706" w:rsidP="004C7706">
      <w:pPr>
        <w:jc w:val="both"/>
        <w:rPr>
          <w:rFonts w:ascii="Arial" w:hAnsi="Arial" w:cs="Arial"/>
          <w:b/>
          <w:bCs/>
          <w:i/>
          <w:iCs/>
        </w:rPr>
      </w:pPr>
      <w:r>
        <w:rPr>
          <w:rFonts w:ascii="Arial" w:hAnsi="Arial" w:cs="Arial"/>
          <w:b/>
          <w:bCs/>
          <w:i/>
          <w:iCs/>
        </w:rPr>
        <w:t>2.</w:t>
      </w:r>
      <w:r w:rsidR="006C0838" w:rsidRPr="004C7706">
        <w:rPr>
          <w:rFonts w:ascii="Arial" w:hAnsi="Arial" w:cs="Arial"/>
          <w:b/>
          <w:bCs/>
          <w:i/>
          <w:iCs/>
        </w:rPr>
        <w:t>НАЧИН НА КОЈИ ПОНУДА МОРА ДА БУДЕ САЧИЊЕНА</w:t>
      </w:r>
    </w:p>
    <w:p w:rsidR="004C7706" w:rsidRPr="004C7706" w:rsidRDefault="004C7706" w:rsidP="004C7706">
      <w:pPr>
        <w:jc w:val="both"/>
        <w:rPr>
          <w:rFonts w:ascii="Arial" w:eastAsia="TimesNewRomanPSMT" w:hAnsi="Arial" w:cs="Arial"/>
          <w:bCs/>
        </w:rPr>
      </w:pPr>
    </w:p>
    <w:p w:rsidR="006C0838" w:rsidRPr="002B0A85" w:rsidRDefault="006C0838" w:rsidP="006C0838">
      <w:pPr>
        <w:jc w:val="both"/>
        <w:rPr>
          <w:rFonts w:ascii="Arial" w:eastAsia="TimesNewRomanPSMT" w:hAnsi="Arial" w:cs="Arial"/>
          <w:bCs/>
        </w:rPr>
      </w:pPr>
      <w:r w:rsidRPr="002B0A85">
        <w:rPr>
          <w:rFonts w:ascii="Arial" w:eastAsia="TimesNewRomanPSMT" w:hAnsi="Arial" w:cs="Arial"/>
          <w:bCs/>
        </w:rPr>
        <w:t xml:space="preserve">Понуђач понуду подноси непосредно или путем поште у затвореној коверти </w:t>
      </w:r>
      <w:r w:rsidR="00E107E6">
        <w:rPr>
          <w:rFonts w:ascii="Arial" w:eastAsia="TimesNewRomanPSMT" w:hAnsi="Arial" w:cs="Arial"/>
          <w:bCs/>
          <w:lang w:val="sr-Cyrl-CS"/>
        </w:rPr>
        <w:t>(пошиљка)</w:t>
      </w:r>
      <w:r w:rsidRPr="002B0A85">
        <w:rPr>
          <w:rFonts w:ascii="Arial" w:eastAsia="TimesNewRomanPSMT" w:hAnsi="Arial" w:cs="Arial"/>
          <w:bCs/>
        </w:rPr>
        <w:t>, затворену на начин да се приликом отварања понуда може са сигурношћу утврдити да се први пут отвара.</w:t>
      </w:r>
    </w:p>
    <w:p w:rsidR="006C0838" w:rsidRPr="002B0A85" w:rsidRDefault="006C0838" w:rsidP="006C0838">
      <w:pPr>
        <w:jc w:val="both"/>
        <w:rPr>
          <w:rFonts w:ascii="Arial" w:eastAsia="TimesNewRomanPSMT" w:hAnsi="Arial" w:cs="Arial"/>
          <w:bCs/>
        </w:rPr>
      </w:pPr>
      <w:r w:rsidRPr="002B0A85">
        <w:rPr>
          <w:rFonts w:ascii="Arial" w:eastAsia="TimesNewRomanPSMT" w:hAnsi="Arial" w:cs="Arial"/>
          <w:bCs/>
        </w:rPr>
        <w:t>На полеђини коверте или на кутији навести назив</w:t>
      </w:r>
      <w:r w:rsidRPr="002B0A85">
        <w:rPr>
          <w:rFonts w:ascii="Arial" w:eastAsia="TimesNewRomanPSMT" w:hAnsi="Arial" w:cs="Arial"/>
          <w:bCs/>
          <w:lang w:val="sr-Cyrl-CS"/>
        </w:rPr>
        <w:t xml:space="preserve"> и адресу</w:t>
      </w:r>
      <w:r w:rsidRPr="002B0A85">
        <w:rPr>
          <w:rFonts w:ascii="Arial" w:eastAsia="TimesNewRomanPSMT" w:hAnsi="Arial" w:cs="Arial"/>
          <w:bCs/>
        </w:rPr>
        <w:t xml:space="preserve"> понуђача</w:t>
      </w:r>
      <w:r w:rsidRPr="002B0A85">
        <w:rPr>
          <w:rFonts w:ascii="Arial" w:eastAsia="TimesNewRomanPSMT" w:hAnsi="Arial" w:cs="Arial"/>
          <w:bCs/>
          <w:lang w:val="sr-Cyrl-CS"/>
        </w:rPr>
        <w:t>, као и особу за контакт</w:t>
      </w:r>
      <w:r w:rsidRPr="002B0A85">
        <w:rPr>
          <w:rFonts w:ascii="Arial" w:eastAsia="TimesNewRomanPSMT" w:hAnsi="Arial" w:cs="Arial"/>
          <w:bCs/>
        </w:rPr>
        <w:t>.</w:t>
      </w:r>
    </w:p>
    <w:p w:rsidR="006C0838" w:rsidRPr="002B0A85" w:rsidRDefault="006C0838" w:rsidP="006C0838">
      <w:pPr>
        <w:jc w:val="both"/>
        <w:rPr>
          <w:rFonts w:ascii="Arial" w:eastAsia="TimesNewRomanPSMT" w:hAnsi="Arial" w:cs="Arial"/>
          <w:bCs/>
        </w:rPr>
      </w:pPr>
      <w:r w:rsidRPr="002B0A85">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2B0A85">
        <w:rPr>
          <w:rFonts w:ascii="Arial" w:eastAsia="TimesNewRomanPSMT" w:hAnsi="Arial" w:cs="Arial"/>
          <w:bCs/>
          <w:lang w:val="sr-Cyrl-CS"/>
        </w:rPr>
        <w:t>, као и особу за контакт</w:t>
      </w:r>
      <w:r w:rsidRPr="002B0A85">
        <w:rPr>
          <w:rFonts w:ascii="Arial" w:eastAsia="TimesNewRomanPSMT" w:hAnsi="Arial" w:cs="Arial"/>
          <w:bCs/>
        </w:rPr>
        <w:t>.</w:t>
      </w:r>
    </w:p>
    <w:p w:rsidR="006C0838" w:rsidRPr="0003032D" w:rsidRDefault="006C0838" w:rsidP="0003032D">
      <w:pPr>
        <w:autoSpaceDE w:val="0"/>
        <w:autoSpaceDN w:val="0"/>
        <w:adjustRightInd w:val="0"/>
        <w:spacing w:line="240" w:lineRule="auto"/>
        <w:jc w:val="both"/>
        <w:rPr>
          <w:rFonts w:ascii="Arial" w:hAnsi="Arial" w:cs="Arial"/>
          <w:b/>
          <w:i/>
          <w:iCs/>
          <w:color w:val="auto"/>
        </w:rPr>
      </w:pPr>
      <w:r w:rsidRPr="002B0A85">
        <w:rPr>
          <w:rFonts w:ascii="Arial" w:eastAsia="TimesNewRomanPSMT" w:hAnsi="Arial" w:cs="Arial"/>
          <w:bCs/>
        </w:rPr>
        <w:t xml:space="preserve">Понуду доставити на адресу: </w:t>
      </w:r>
      <w:r w:rsidR="00C808BD" w:rsidRPr="002B0A85">
        <w:rPr>
          <w:rFonts w:ascii="Arial" w:eastAsia="TimesNewRomanPSMT" w:hAnsi="Arial" w:cs="Arial"/>
          <w:b/>
          <w:bCs/>
        </w:rPr>
        <w:t>Гимназија</w:t>
      </w:r>
      <w:r w:rsidRPr="002B0A85">
        <w:rPr>
          <w:rFonts w:ascii="Arial" w:eastAsia="TimesNewRomanPSMT" w:hAnsi="Arial" w:cs="Arial"/>
          <w:b/>
          <w:bCs/>
          <w:lang w:val="sr-Cyrl-CS"/>
        </w:rPr>
        <w:t xml:space="preserve"> „</w:t>
      </w:r>
      <w:r w:rsidR="00C808BD" w:rsidRPr="002B0A85">
        <w:rPr>
          <w:rFonts w:ascii="Arial" w:eastAsia="TimesNewRomanPSMT" w:hAnsi="Arial" w:cs="Arial"/>
          <w:b/>
          <w:bCs/>
          <w:lang w:val="sr-Cyrl-CS"/>
        </w:rPr>
        <w:t>Таковски устанак“</w:t>
      </w:r>
      <w:r w:rsidR="00231646">
        <w:rPr>
          <w:rFonts w:ascii="Arial" w:eastAsia="TimesNewRomanPSMT" w:hAnsi="Arial" w:cs="Arial"/>
          <w:b/>
          <w:bCs/>
          <w:lang w:val="sr-Cyrl-CS"/>
        </w:rPr>
        <w:t>,</w:t>
      </w:r>
      <w:r w:rsidR="00C808BD" w:rsidRPr="002B0A85">
        <w:rPr>
          <w:rFonts w:ascii="Arial" w:eastAsia="TimesNewRomanPSMT" w:hAnsi="Arial" w:cs="Arial"/>
          <w:b/>
          <w:bCs/>
          <w:lang w:val="sr-Cyrl-CS"/>
        </w:rPr>
        <w:t xml:space="preserve"> Милоша Великог 11</w:t>
      </w:r>
      <w:r w:rsidRPr="002B0A85">
        <w:rPr>
          <w:rFonts w:ascii="Arial" w:eastAsia="TimesNewRomanPSMT" w:hAnsi="Arial" w:cs="Arial"/>
          <w:b/>
          <w:bCs/>
          <w:lang w:val="sr-Cyrl-CS"/>
        </w:rPr>
        <w:t>, 32300 Горњи Милановац</w:t>
      </w:r>
      <w:r w:rsidRPr="002B0A85">
        <w:rPr>
          <w:rFonts w:ascii="Arial" w:hAnsi="Arial" w:cs="Arial"/>
          <w:i/>
          <w:iCs/>
        </w:rPr>
        <w:t xml:space="preserve">, </w:t>
      </w:r>
      <w:r w:rsidR="000641B9">
        <w:rPr>
          <w:rFonts w:ascii="Arial" w:eastAsia="TimesNewRomanPSMT" w:hAnsi="Arial" w:cs="Arial"/>
          <w:bCs/>
        </w:rPr>
        <w:t>са назнаком:</w:t>
      </w:r>
      <w:r w:rsidRPr="002B0A85">
        <w:rPr>
          <w:rFonts w:ascii="Arial" w:eastAsia="TimesNewRomanPS-BoldMT" w:hAnsi="Arial" w:cs="Arial"/>
          <w:b/>
          <w:bCs/>
        </w:rPr>
        <w:t>,</w:t>
      </w:r>
      <w:proofErr w:type="gramStart"/>
      <w:r w:rsidRPr="002B0A85">
        <w:rPr>
          <w:rFonts w:ascii="Arial" w:eastAsia="TimesNewRomanPS-BoldMT" w:hAnsi="Arial" w:cs="Arial"/>
          <w:b/>
          <w:bCs/>
        </w:rPr>
        <w:t>,Понуда</w:t>
      </w:r>
      <w:proofErr w:type="gramEnd"/>
      <w:r w:rsidR="000641B9">
        <w:rPr>
          <w:rFonts w:ascii="Arial" w:eastAsia="TimesNewRomanPS-BoldMT" w:hAnsi="Arial" w:cs="Arial"/>
          <w:b/>
          <w:bCs/>
          <w:lang w:val="sr-Cyrl-RS"/>
        </w:rPr>
        <w:t xml:space="preserve"> </w:t>
      </w:r>
      <w:r w:rsidRPr="002B0A85">
        <w:rPr>
          <w:rFonts w:ascii="Arial" w:eastAsia="TimesNewRomanPS-BoldMT" w:hAnsi="Arial" w:cs="Arial"/>
          <w:b/>
          <w:bCs/>
        </w:rPr>
        <w:t>за јавну набавку</w:t>
      </w:r>
      <w:r w:rsidR="001A3A48">
        <w:rPr>
          <w:rFonts w:ascii="Arial" w:eastAsia="TimesNewRomanPS-BoldMT" w:hAnsi="Arial" w:cs="Arial"/>
          <w:b/>
          <w:bCs/>
          <w:lang w:val="sr-Cyrl-RS"/>
        </w:rPr>
        <w:t xml:space="preserve"> </w:t>
      </w:r>
      <w:r w:rsidR="00B4189B">
        <w:rPr>
          <w:rFonts w:ascii="Arial" w:hAnsi="Arial" w:cs="Arial"/>
          <w:b/>
          <w:lang w:val="sr-Cyrl-CS"/>
        </w:rPr>
        <w:t>1/20</w:t>
      </w:r>
      <w:r w:rsidR="003F7F98">
        <w:rPr>
          <w:rFonts w:ascii="Arial" w:hAnsi="Arial" w:cs="Arial"/>
          <w:b/>
        </w:rPr>
        <w:t>20</w:t>
      </w:r>
      <w:r w:rsidRPr="002B0A85">
        <w:rPr>
          <w:rFonts w:ascii="Arial" w:eastAsia="TimesNewRomanPSMT" w:hAnsi="Arial" w:cs="Arial"/>
          <w:b/>
          <w:bCs/>
        </w:rPr>
        <w:t xml:space="preserve">- </w:t>
      </w:r>
      <w:r w:rsidRPr="002B0A85">
        <w:rPr>
          <w:rFonts w:ascii="Arial" w:eastAsia="TimesNewRomanPS-BoldMT" w:hAnsi="Arial" w:cs="Arial"/>
          <w:b/>
          <w:bCs/>
        </w:rPr>
        <w:t>НЕ ОТВАРАТИ”.</w:t>
      </w:r>
      <w:r w:rsidR="0003032D">
        <w:rPr>
          <w:rFonts w:ascii="Arial" w:eastAsia="TimesNewRomanPS-BoldMT" w:hAnsi="Arial" w:cs="Arial"/>
          <w:b/>
          <w:bCs/>
          <w:lang w:val="sr-Cyrl-CS"/>
        </w:rPr>
        <w:t xml:space="preserve"> </w:t>
      </w:r>
      <w:r w:rsidRPr="0003032D">
        <w:rPr>
          <w:rFonts w:ascii="Arial" w:hAnsi="Arial" w:cs="Arial"/>
          <w:b/>
          <w:color w:val="auto"/>
        </w:rPr>
        <w:t>Понуда се сматра благовременом уколико је примљена од стране наручиоца до</w:t>
      </w:r>
      <w:r w:rsidR="0003032D" w:rsidRPr="0003032D">
        <w:rPr>
          <w:rFonts w:ascii="Arial" w:hAnsi="Arial" w:cs="Arial"/>
          <w:b/>
          <w:color w:val="auto"/>
          <w:lang w:val="sr-Cyrl-CS"/>
        </w:rPr>
        <w:t xml:space="preserve"> </w:t>
      </w:r>
      <w:r w:rsidR="00AC65ED" w:rsidRPr="00E94420">
        <w:rPr>
          <w:rFonts w:ascii="Arial" w:hAnsi="Arial" w:cs="Arial"/>
          <w:b/>
          <w:color w:val="auto"/>
          <w:lang w:val="sr-Cyrl-CS"/>
        </w:rPr>
        <w:t>27</w:t>
      </w:r>
      <w:r w:rsidR="002E23A3" w:rsidRPr="00E94420">
        <w:rPr>
          <w:rFonts w:ascii="Arial" w:hAnsi="Arial" w:cs="Arial"/>
          <w:b/>
          <w:color w:val="auto"/>
        </w:rPr>
        <w:t>.</w:t>
      </w:r>
      <w:r w:rsidR="00AC65ED" w:rsidRPr="00E94420">
        <w:rPr>
          <w:rFonts w:ascii="Arial" w:hAnsi="Arial" w:cs="Arial"/>
          <w:b/>
          <w:color w:val="auto"/>
        </w:rPr>
        <w:t>2</w:t>
      </w:r>
      <w:r w:rsidRPr="00E94420">
        <w:rPr>
          <w:rFonts w:ascii="Arial" w:hAnsi="Arial" w:cs="Arial"/>
          <w:b/>
          <w:color w:val="auto"/>
        </w:rPr>
        <w:t>.</w:t>
      </w:r>
      <w:r w:rsidR="00AC65ED" w:rsidRPr="00E94420">
        <w:rPr>
          <w:rFonts w:ascii="Arial" w:hAnsi="Arial" w:cs="Arial"/>
          <w:b/>
          <w:color w:val="auto"/>
          <w:lang w:val="sr-Cyrl-CS"/>
        </w:rPr>
        <w:t>2020</w:t>
      </w:r>
      <w:r w:rsidRPr="00E94420">
        <w:rPr>
          <w:rFonts w:ascii="Arial" w:hAnsi="Arial" w:cs="Arial"/>
          <w:b/>
          <w:color w:val="auto"/>
          <w:lang w:val="sr-Cyrl-CS"/>
        </w:rPr>
        <w:t xml:space="preserve">. </w:t>
      </w:r>
      <w:r w:rsidRPr="0003032D">
        <w:rPr>
          <w:rFonts w:ascii="Arial" w:hAnsi="Arial" w:cs="Arial"/>
          <w:b/>
          <w:color w:val="auto"/>
          <w:lang w:val="sr-Cyrl-CS"/>
        </w:rPr>
        <w:t>године</w:t>
      </w:r>
      <w:r w:rsidR="000641B9">
        <w:rPr>
          <w:rFonts w:ascii="Arial" w:hAnsi="Arial" w:cs="Arial"/>
          <w:b/>
          <w:color w:val="auto"/>
          <w:lang w:val="sr-Cyrl-CS"/>
        </w:rPr>
        <w:t xml:space="preserve"> </w:t>
      </w:r>
      <w:r w:rsidRPr="0003032D">
        <w:rPr>
          <w:rFonts w:ascii="Arial" w:hAnsi="Arial" w:cs="Arial"/>
          <w:b/>
          <w:color w:val="auto"/>
        </w:rPr>
        <w:t xml:space="preserve">до </w:t>
      </w:r>
      <w:r w:rsidR="002E23A3" w:rsidRPr="0003032D">
        <w:rPr>
          <w:rFonts w:ascii="Arial" w:hAnsi="Arial" w:cs="Arial"/>
          <w:b/>
          <w:color w:val="auto"/>
          <w:lang w:val="sr-Cyrl-CS"/>
        </w:rPr>
        <w:t>12</w:t>
      </w:r>
      <w:r w:rsidRPr="0003032D">
        <w:rPr>
          <w:rFonts w:ascii="Arial" w:hAnsi="Arial" w:cs="Arial"/>
          <w:b/>
          <w:color w:val="auto"/>
          <w:lang w:val="sr-Cyrl-CS"/>
        </w:rPr>
        <w:t>.00</w:t>
      </w:r>
      <w:r w:rsidRPr="0003032D">
        <w:rPr>
          <w:rFonts w:ascii="Arial" w:hAnsi="Arial" w:cs="Arial"/>
          <w:b/>
          <w:color w:val="auto"/>
        </w:rPr>
        <w:t xml:space="preserve"> часова</w:t>
      </w:r>
      <w:r w:rsidRPr="0003032D">
        <w:rPr>
          <w:rFonts w:ascii="Arial" w:hAnsi="Arial" w:cs="Arial"/>
          <w:b/>
          <w:color w:val="auto"/>
          <w:lang w:val="sr-Cyrl-CS"/>
        </w:rPr>
        <w:t>.</w:t>
      </w:r>
      <w:r w:rsidR="005F2B03">
        <w:rPr>
          <w:rFonts w:ascii="Arial" w:hAnsi="Arial" w:cs="Arial"/>
          <w:b/>
          <w:color w:val="auto"/>
          <w:lang w:val="sr-Cyrl-CS"/>
        </w:rPr>
        <w:t xml:space="preserve"> </w:t>
      </w:r>
      <w:r w:rsidRPr="0003032D">
        <w:rPr>
          <w:rFonts w:ascii="Arial" w:hAnsi="Arial" w:cs="Arial"/>
          <w:b/>
          <w:color w:val="auto"/>
          <w:lang w:val="sr-Cyrl-CS"/>
        </w:rPr>
        <w:t>Јавно отварање понуда биће одр</w:t>
      </w:r>
      <w:r w:rsidR="002E23A3" w:rsidRPr="0003032D">
        <w:rPr>
          <w:rFonts w:ascii="Arial" w:hAnsi="Arial" w:cs="Arial"/>
          <w:b/>
          <w:color w:val="auto"/>
          <w:lang w:val="sr-Cyrl-CS"/>
        </w:rPr>
        <w:t>жано истог дана са почетком у 12</w:t>
      </w:r>
      <w:r w:rsidRPr="0003032D">
        <w:rPr>
          <w:rFonts w:ascii="Arial" w:hAnsi="Arial" w:cs="Arial"/>
          <w:b/>
          <w:color w:val="auto"/>
          <w:lang w:val="sr-Cyrl-CS"/>
        </w:rPr>
        <w:t>.30 часова, у просторијама наручиоца.</w:t>
      </w:r>
    </w:p>
    <w:p w:rsidR="006C0838" w:rsidRPr="0003032D" w:rsidRDefault="006C0838" w:rsidP="0003032D">
      <w:pPr>
        <w:autoSpaceDE w:val="0"/>
        <w:autoSpaceDN w:val="0"/>
        <w:adjustRightInd w:val="0"/>
        <w:spacing w:line="240" w:lineRule="auto"/>
        <w:jc w:val="both"/>
        <w:rPr>
          <w:rFonts w:ascii="Arial" w:eastAsia="TimesNewRomanPS-BoldMT" w:hAnsi="Arial" w:cs="Arial"/>
          <w:b/>
          <w:bCs/>
          <w:color w:val="auto"/>
          <w:lang w:val="sr-Cyrl-CS"/>
        </w:rPr>
      </w:pPr>
    </w:p>
    <w:p w:rsidR="006C0838" w:rsidRPr="002B0A85" w:rsidRDefault="006C0838" w:rsidP="006C0838">
      <w:pPr>
        <w:autoSpaceDE w:val="0"/>
        <w:autoSpaceDN w:val="0"/>
        <w:adjustRightInd w:val="0"/>
        <w:spacing w:line="240" w:lineRule="auto"/>
        <w:jc w:val="both"/>
        <w:rPr>
          <w:rFonts w:ascii="Arial" w:hAnsi="Arial" w:cs="Arial"/>
          <w:color w:val="FF0000"/>
        </w:rPr>
      </w:pPr>
      <w:r w:rsidRPr="002B0A85">
        <w:rPr>
          <w:rFonts w:ascii="Arial" w:eastAsia="TimesNewRomanPS-BoldMT" w:hAnsi="Arial" w:cs="Arial"/>
          <w:bCs/>
          <w:color w:val="auto"/>
          <w:lang w:val="sr-Cyrl-CS"/>
        </w:rPr>
        <w:t>Уколико се понуда доставља лично, то је могуће учинити сваког радног дан</w:t>
      </w:r>
      <w:r w:rsidR="000E7E32">
        <w:rPr>
          <w:rFonts w:ascii="Arial" w:eastAsia="TimesNewRomanPS-BoldMT" w:hAnsi="Arial" w:cs="Arial"/>
          <w:bCs/>
          <w:color w:val="auto"/>
          <w:lang w:val="sr-Cyrl-CS"/>
        </w:rPr>
        <w:t>а у времену од  8</w:t>
      </w:r>
      <w:r w:rsidRPr="002B0A85">
        <w:rPr>
          <w:rFonts w:ascii="Arial" w:eastAsia="TimesNewRomanPS-BoldMT" w:hAnsi="Arial" w:cs="Arial"/>
          <w:bCs/>
          <w:color w:val="auto"/>
          <w:lang w:val="sr-Cyrl-CS"/>
        </w:rPr>
        <w:t xml:space="preserve">  до 14  часова, у канцеларији секретара школе.</w:t>
      </w:r>
    </w:p>
    <w:p w:rsidR="006C0838" w:rsidRPr="002B0A85" w:rsidRDefault="006C0838" w:rsidP="006C0838">
      <w:pPr>
        <w:autoSpaceDE w:val="0"/>
        <w:autoSpaceDN w:val="0"/>
        <w:adjustRightInd w:val="0"/>
        <w:spacing w:line="240" w:lineRule="auto"/>
        <w:jc w:val="both"/>
        <w:rPr>
          <w:rFonts w:ascii="Arial" w:hAnsi="Arial" w:cs="Arial"/>
          <w:color w:val="auto"/>
        </w:rPr>
      </w:pPr>
      <w:r w:rsidRPr="002B0A85">
        <w:rPr>
          <w:rFonts w:ascii="Arial" w:hAnsi="Arial" w:cs="Arial"/>
          <w:color w:val="auto"/>
        </w:rPr>
        <w:lastRenderedPageBreak/>
        <w:t>Наручилац ће, по пријему одређене пон</w:t>
      </w:r>
      <w:r w:rsidR="00C51197">
        <w:rPr>
          <w:rFonts w:ascii="Arial" w:hAnsi="Arial" w:cs="Arial"/>
          <w:color w:val="auto"/>
        </w:rPr>
        <w:t xml:space="preserve">уде, на коверти, односно пошиљци </w:t>
      </w:r>
      <w:r w:rsidRPr="002B0A85">
        <w:rPr>
          <w:rFonts w:ascii="Arial" w:hAnsi="Arial" w:cs="Arial"/>
          <w:color w:val="auto"/>
        </w:rPr>
        <w:t>у којој се понуда налази, обележити време пријема и евидентирати број и датум понуде према редоследу приспећа.</w:t>
      </w:r>
      <w:r w:rsidR="001A3A48">
        <w:rPr>
          <w:rFonts w:ascii="Arial" w:hAnsi="Arial" w:cs="Arial"/>
          <w:color w:val="auto"/>
          <w:lang w:val="sr-Cyrl-RS"/>
        </w:rPr>
        <w:t xml:space="preserve"> </w:t>
      </w:r>
      <w:r w:rsidRPr="002B0A85">
        <w:rPr>
          <w:rFonts w:ascii="Arial" w:hAnsi="Arial" w:cs="Arial"/>
          <w:color w:val="auto"/>
        </w:rPr>
        <w:t>Уколико је понуда достављена непосредно</w:t>
      </w:r>
      <w:r w:rsidR="001A3A48">
        <w:rPr>
          <w:rFonts w:ascii="Arial" w:hAnsi="Arial" w:cs="Arial"/>
          <w:color w:val="auto"/>
          <w:lang w:val="sr-Cyrl-RS"/>
        </w:rPr>
        <w:t>,</w:t>
      </w:r>
      <w:r w:rsidRPr="002B0A85">
        <w:rPr>
          <w:rFonts w:ascii="Arial" w:hAnsi="Arial" w:cs="Arial"/>
          <w:color w:val="auto"/>
        </w:rPr>
        <w:t xml:space="preserve"> </w:t>
      </w:r>
      <w:r w:rsidRPr="002B0A85">
        <w:rPr>
          <w:rFonts w:ascii="Arial" w:hAnsi="Arial" w:cs="Arial"/>
          <w:color w:val="auto"/>
          <w:lang w:val="sr-Cyrl-CS"/>
        </w:rPr>
        <w:t>н</w:t>
      </w:r>
      <w:r w:rsidRPr="002B0A85">
        <w:rPr>
          <w:rFonts w:ascii="Arial" w:hAnsi="Arial" w:cs="Arial"/>
          <w:color w:val="auto"/>
        </w:rPr>
        <w:t>аруч</w:t>
      </w:r>
      <w:r w:rsidRPr="002B0A85">
        <w:rPr>
          <w:rFonts w:ascii="Arial" w:hAnsi="Arial" w:cs="Arial"/>
          <w:color w:val="auto"/>
          <w:lang w:val="sr-Cyrl-CS"/>
        </w:rPr>
        <w:t>и</w:t>
      </w:r>
      <w:r w:rsidRPr="002B0A85">
        <w:rPr>
          <w:rFonts w:ascii="Arial" w:hAnsi="Arial" w:cs="Arial"/>
          <w:color w:val="auto"/>
        </w:rPr>
        <w:t>лац ће понуђачу предати потврду пријема понуде.</w:t>
      </w:r>
      <w:r w:rsidR="001A3A48">
        <w:rPr>
          <w:rFonts w:ascii="Arial" w:hAnsi="Arial" w:cs="Arial"/>
          <w:color w:val="auto"/>
          <w:lang w:val="sr-Cyrl-RS"/>
        </w:rPr>
        <w:t xml:space="preserve"> </w:t>
      </w:r>
      <w:r w:rsidRPr="002B0A85">
        <w:rPr>
          <w:rFonts w:ascii="Arial" w:hAnsi="Arial" w:cs="Arial"/>
          <w:color w:val="auto"/>
        </w:rPr>
        <w:t>У потврди о пријему наручилац ће навести датум и сат пријема понуде.</w:t>
      </w:r>
    </w:p>
    <w:p w:rsidR="006C0838" w:rsidRPr="00C51197" w:rsidRDefault="006C0838" w:rsidP="006C0838">
      <w:pPr>
        <w:autoSpaceDE w:val="0"/>
        <w:autoSpaceDN w:val="0"/>
        <w:adjustRightInd w:val="0"/>
        <w:spacing w:line="240" w:lineRule="auto"/>
        <w:jc w:val="both"/>
        <w:rPr>
          <w:rFonts w:ascii="Arial" w:hAnsi="Arial" w:cs="Arial"/>
          <w:color w:val="auto"/>
          <w:lang w:val="sr-Cyrl-CS"/>
        </w:rPr>
      </w:pPr>
      <w:r w:rsidRPr="002B0A85">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w:t>
      </w:r>
      <w:r w:rsidR="00C51197">
        <w:rPr>
          <w:rFonts w:ascii="Arial" w:hAnsi="Arial" w:cs="Arial"/>
          <w:color w:val="auto"/>
        </w:rPr>
        <w:t>ти, сматраће се неблаговременом</w:t>
      </w:r>
      <w:r w:rsidR="001A3A48">
        <w:rPr>
          <w:rFonts w:ascii="Arial" w:hAnsi="Arial" w:cs="Arial"/>
          <w:color w:val="auto"/>
          <w:lang w:val="sr-Cyrl-RS"/>
        </w:rPr>
        <w:t xml:space="preserve"> </w:t>
      </w:r>
      <w:r w:rsidR="00C51197">
        <w:rPr>
          <w:rFonts w:ascii="Arial" w:hAnsi="Arial" w:cs="Arial"/>
          <w:color w:val="auto"/>
          <w:lang w:val="sr-Cyrl-CS"/>
        </w:rPr>
        <w:t>-</w:t>
      </w:r>
      <w:r w:rsidR="001A3A48">
        <w:rPr>
          <w:rFonts w:ascii="Arial" w:hAnsi="Arial" w:cs="Arial"/>
          <w:color w:val="auto"/>
          <w:lang w:val="sr-Cyrl-CS"/>
        </w:rPr>
        <w:t xml:space="preserve"> </w:t>
      </w:r>
      <w:r w:rsidR="00C51197">
        <w:rPr>
          <w:rFonts w:ascii="Arial" w:hAnsi="Arial" w:cs="Arial"/>
          <w:color w:val="auto"/>
          <w:lang w:val="sr-Cyrl-CS"/>
        </w:rPr>
        <w:t>неће бити разматране и неотворене ће се вратити понуђачу.</w:t>
      </w:r>
    </w:p>
    <w:p w:rsidR="006C0838" w:rsidRPr="002B0A85" w:rsidRDefault="006C0838" w:rsidP="006C0838">
      <w:pPr>
        <w:jc w:val="both"/>
        <w:rPr>
          <w:rFonts w:ascii="Arial" w:eastAsia="TimesNewRomanPSMT" w:hAnsi="Arial" w:cs="Arial"/>
          <w:bCs/>
          <w:lang w:val="sr-Cyrl-CS"/>
        </w:rPr>
      </w:pPr>
      <w:r w:rsidRPr="002B0A85">
        <w:rPr>
          <w:rFonts w:ascii="Arial" w:hAnsi="Arial" w:cs="Arial"/>
          <w:iCs/>
          <w:color w:val="auto"/>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001A3A48">
        <w:rPr>
          <w:rFonts w:ascii="Arial" w:hAnsi="Arial" w:cs="Arial"/>
          <w:iCs/>
          <w:color w:val="auto"/>
          <w:lang w:val="sr-Cyrl-RS"/>
        </w:rPr>
        <w:t>и</w:t>
      </w:r>
      <w:r w:rsidRPr="002B0A85">
        <w:rPr>
          <w:rFonts w:ascii="Arial" w:hAnsi="Arial" w:cs="Arial"/>
          <w:iCs/>
          <w:color w:val="auto"/>
        </w:rPr>
        <w:t>јалном и кривичном одговорношћу (нпр. Изјава о независној понуди), који морају бити потписани и оверени печатом од стране сва</w:t>
      </w:r>
      <w:r w:rsidRPr="002B0A85">
        <w:rPr>
          <w:rFonts w:ascii="Arial" w:hAnsi="Arial" w:cs="Arial"/>
          <w:iCs/>
          <w:color w:val="auto"/>
          <w:lang w:val="sr-Cyrl-CS"/>
        </w:rPr>
        <w:t>к</w:t>
      </w:r>
      <w:r w:rsidRPr="002B0A85">
        <w:rPr>
          <w:rFonts w:ascii="Arial" w:hAnsi="Arial" w:cs="Arial"/>
          <w:iCs/>
          <w:color w:val="auto"/>
        </w:rPr>
        <w:t>ог понуђача из групе понуђача.</w:t>
      </w:r>
      <w:r w:rsidR="0091033F">
        <w:rPr>
          <w:rFonts w:ascii="Arial" w:hAnsi="Arial" w:cs="Arial"/>
          <w:iCs/>
          <w:color w:val="auto"/>
          <w:lang w:val="sr-Cyrl-RS"/>
        </w:rPr>
        <w:t xml:space="preserve"> </w:t>
      </w:r>
      <w:r w:rsidRPr="002B0A85">
        <w:rPr>
          <w:rFonts w:ascii="Arial" w:hAnsi="Arial" w:cs="Arial"/>
          <w:bCs/>
          <w:iCs/>
          <w:color w:val="auto"/>
        </w:rPr>
        <w:t>У случају да се понуђачи определе да</w:t>
      </w:r>
      <w:r w:rsidRPr="002B0A85">
        <w:rPr>
          <w:rFonts w:ascii="Arial" w:hAnsi="Arial" w:cs="Arial"/>
          <w:iCs/>
          <w:color w:val="auto"/>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0091033F">
        <w:rPr>
          <w:rFonts w:ascii="Arial" w:hAnsi="Arial" w:cs="Arial"/>
          <w:bCs/>
          <w:iCs/>
          <w:color w:val="auto"/>
        </w:rPr>
        <w:t xml:space="preserve"> </w:t>
      </w:r>
      <w:r w:rsidRPr="002B0A85">
        <w:rPr>
          <w:rFonts w:ascii="Arial" w:hAnsi="Arial" w:cs="Arial"/>
          <w:bCs/>
          <w:iCs/>
          <w:color w:val="auto"/>
        </w:rPr>
        <w:t xml:space="preserve">наведено треба дефинисати </w:t>
      </w:r>
      <w:r w:rsidRPr="002B0A85">
        <w:rPr>
          <w:rFonts w:ascii="Arial" w:hAnsi="Arial" w:cs="Arial"/>
          <w:color w:val="auto"/>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6C0838" w:rsidRPr="002B0A85" w:rsidRDefault="006C0838" w:rsidP="006C0838">
      <w:pPr>
        <w:jc w:val="both"/>
        <w:rPr>
          <w:rFonts w:ascii="Arial" w:hAnsi="Arial" w:cs="Arial"/>
          <w:b/>
          <w:i/>
          <w:iCs/>
          <w:lang w:val="sr-Cyrl-CS"/>
        </w:rPr>
      </w:pPr>
    </w:p>
    <w:p w:rsidR="006C0838" w:rsidRPr="002B0A85" w:rsidRDefault="006C0838" w:rsidP="006C0838">
      <w:pPr>
        <w:jc w:val="both"/>
        <w:rPr>
          <w:rFonts w:ascii="Arial" w:hAnsi="Arial" w:cs="Arial"/>
          <w:bCs/>
          <w:iCs/>
        </w:rPr>
      </w:pPr>
      <w:r w:rsidRPr="001A3A48">
        <w:rPr>
          <w:rFonts w:ascii="Arial" w:hAnsi="Arial" w:cs="Arial"/>
          <w:b/>
          <w:i/>
          <w:iCs/>
          <w:lang w:val="sr-Cyrl-CS"/>
        </w:rPr>
        <w:t>3</w:t>
      </w:r>
      <w:r w:rsidRPr="001A3A48">
        <w:rPr>
          <w:rFonts w:ascii="Arial" w:hAnsi="Arial" w:cs="Arial"/>
          <w:b/>
          <w:i/>
          <w:iCs/>
        </w:rPr>
        <w:t>.</w:t>
      </w:r>
      <w:r w:rsidRPr="002B0A85">
        <w:rPr>
          <w:rFonts w:ascii="Arial" w:hAnsi="Arial" w:cs="Arial"/>
          <w:b/>
          <w:bCs/>
          <w:i/>
          <w:iCs/>
        </w:rPr>
        <w:t xml:space="preserve">  ПОНУДА СА ВАРИЈАНТАМА</w:t>
      </w:r>
    </w:p>
    <w:p w:rsidR="006C0838" w:rsidRPr="002B0A85" w:rsidRDefault="006C0838" w:rsidP="006C0838">
      <w:pPr>
        <w:jc w:val="both"/>
        <w:rPr>
          <w:rFonts w:ascii="Arial" w:hAnsi="Arial" w:cs="Arial"/>
          <w:bCs/>
          <w:iCs/>
        </w:rPr>
      </w:pPr>
    </w:p>
    <w:p w:rsidR="006C0838" w:rsidRPr="002B0A85" w:rsidRDefault="006C0838" w:rsidP="006C0838">
      <w:pPr>
        <w:jc w:val="both"/>
        <w:rPr>
          <w:rFonts w:ascii="Arial" w:hAnsi="Arial" w:cs="Arial"/>
          <w:b/>
          <w:bCs/>
          <w:i/>
          <w:iCs/>
        </w:rPr>
      </w:pPr>
      <w:r w:rsidRPr="002B0A85">
        <w:rPr>
          <w:rFonts w:ascii="Arial" w:hAnsi="Arial" w:cs="Arial"/>
          <w:bCs/>
          <w:iCs/>
        </w:rPr>
        <w:t>Подношење понуде са варијантама није дозвољено.</w:t>
      </w:r>
    </w:p>
    <w:p w:rsidR="006C0838" w:rsidRPr="002B0A85" w:rsidRDefault="006C0838" w:rsidP="006C0838">
      <w:pPr>
        <w:jc w:val="both"/>
        <w:rPr>
          <w:rFonts w:ascii="Arial" w:hAnsi="Arial" w:cs="Arial"/>
          <w:lang w:val="sr-Cyrl-CS"/>
        </w:rPr>
      </w:pPr>
    </w:p>
    <w:p w:rsidR="006C0838" w:rsidRPr="002B0A85" w:rsidRDefault="006C0838" w:rsidP="006C0838">
      <w:pPr>
        <w:jc w:val="both"/>
        <w:rPr>
          <w:rFonts w:ascii="Arial" w:hAnsi="Arial" w:cs="Arial"/>
        </w:rPr>
      </w:pPr>
      <w:r w:rsidRPr="002B0A85">
        <w:rPr>
          <w:rFonts w:ascii="Arial" w:hAnsi="Arial" w:cs="Arial"/>
          <w:b/>
          <w:bCs/>
          <w:i/>
          <w:iCs/>
          <w:lang w:val="sr-Cyrl-CS"/>
        </w:rPr>
        <w:t>4</w:t>
      </w:r>
      <w:r w:rsidRPr="002B0A85">
        <w:rPr>
          <w:rFonts w:ascii="Arial" w:hAnsi="Arial" w:cs="Arial"/>
          <w:b/>
          <w:bCs/>
          <w:i/>
          <w:iCs/>
        </w:rPr>
        <w:t xml:space="preserve">. </w:t>
      </w:r>
      <w:r w:rsidRPr="002B0A85">
        <w:rPr>
          <w:rFonts w:ascii="Arial" w:hAnsi="Arial" w:cs="Arial"/>
          <w:b/>
          <w:i/>
          <w:iCs/>
        </w:rPr>
        <w:t>НАЧИН ИЗМЕНЕ, ДОПУНЕ И ОПОЗИВА ПОНУДЕ</w:t>
      </w:r>
    </w:p>
    <w:p w:rsidR="006C0838" w:rsidRPr="002B0A85" w:rsidRDefault="006C0838" w:rsidP="006C0838">
      <w:pPr>
        <w:jc w:val="both"/>
        <w:rPr>
          <w:rFonts w:ascii="Arial" w:hAnsi="Arial" w:cs="Arial"/>
        </w:rPr>
      </w:pPr>
    </w:p>
    <w:p w:rsidR="006C0838" w:rsidRPr="002B0A85" w:rsidRDefault="006C0838" w:rsidP="006C0838">
      <w:pPr>
        <w:jc w:val="both"/>
        <w:rPr>
          <w:rFonts w:ascii="Arial" w:hAnsi="Arial" w:cs="Arial"/>
        </w:rPr>
      </w:pPr>
      <w:r w:rsidRPr="002B0A85">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6C0838" w:rsidRPr="002B0A85" w:rsidRDefault="006C0838" w:rsidP="006C0838">
      <w:pPr>
        <w:jc w:val="both"/>
        <w:rPr>
          <w:rFonts w:ascii="Arial" w:eastAsia="TimesNewRomanPSMT" w:hAnsi="Arial" w:cs="Arial"/>
          <w:bCs/>
          <w:iCs/>
        </w:rPr>
      </w:pPr>
      <w:r w:rsidRPr="002B0A85">
        <w:rPr>
          <w:rFonts w:ascii="Arial" w:hAnsi="Arial" w:cs="Arial"/>
        </w:rPr>
        <w:t>Понуђач је дужан да јасно назначи који део понуде мења односно која документа накнадно доставља.</w:t>
      </w:r>
    </w:p>
    <w:p w:rsidR="006C0838" w:rsidRPr="002B0A85" w:rsidRDefault="006C0838" w:rsidP="006C0838">
      <w:pPr>
        <w:jc w:val="both"/>
        <w:rPr>
          <w:rFonts w:ascii="Arial" w:eastAsia="TimesNewRomanPSMT" w:hAnsi="Arial" w:cs="Arial"/>
          <w:bCs/>
          <w:iCs/>
        </w:rPr>
      </w:pPr>
      <w:r w:rsidRPr="002B0A85">
        <w:rPr>
          <w:rFonts w:ascii="Arial" w:eastAsia="TimesNewRomanPSMT" w:hAnsi="Arial" w:cs="Arial"/>
          <w:bCs/>
          <w:iCs/>
        </w:rPr>
        <w:t xml:space="preserve">Измену, допуну или опозив понуде треба доставити на адресу: </w:t>
      </w:r>
      <w:r w:rsidR="00C808BD" w:rsidRPr="002B0A85">
        <w:rPr>
          <w:rFonts w:ascii="Arial" w:eastAsia="TimesNewRomanPSMT" w:hAnsi="Arial" w:cs="Arial"/>
          <w:b/>
          <w:bCs/>
          <w:lang w:val="sr-Cyrl-CS"/>
        </w:rPr>
        <w:t>Гимназија „Таковски устанак“</w:t>
      </w:r>
      <w:r w:rsidRPr="002B0A85">
        <w:rPr>
          <w:rFonts w:ascii="Arial" w:eastAsia="TimesNewRomanPSMT" w:hAnsi="Arial" w:cs="Arial"/>
          <w:b/>
          <w:bCs/>
          <w:lang w:val="sr-Cyrl-CS"/>
        </w:rPr>
        <w:t xml:space="preserve">, </w:t>
      </w:r>
      <w:r w:rsidR="00C808BD" w:rsidRPr="002B0A85">
        <w:rPr>
          <w:rFonts w:ascii="Arial" w:eastAsia="TimesNewRomanPSMT" w:hAnsi="Arial" w:cs="Arial"/>
          <w:b/>
          <w:bCs/>
          <w:lang w:val="sr-Cyrl-CS"/>
        </w:rPr>
        <w:t xml:space="preserve">Милоша Великог </w:t>
      </w:r>
      <w:r w:rsidR="00C808BD" w:rsidRPr="002B0A85">
        <w:rPr>
          <w:rFonts w:ascii="Arial" w:eastAsia="TimesNewRomanPSMT" w:hAnsi="Arial" w:cs="Arial"/>
          <w:b/>
          <w:bCs/>
        </w:rPr>
        <w:t>1</w:t>
      </w:r>
      <w:r w:rsidR="00C808BD" w:rsidRPr="002B0A85">
        <w:rPr>
          <w:rFonts w:ascii="Arial" w:eastAsia="TimesNewRomanPSMT" w:hAnsi="Arial" w:cs="Arial"/>
          <w:b/>
          <w:bCs/>
          <w:lang w:val="sr-Cyrl-CS"/>
        </w:rPr>
        <w:t>1</w:t>
      </w:r>
      <w:r w:rsidR="00E66678" w:rsidRPr="002B0A85">
        <w:rPr>
          <w:rFonts w:ascii="Arial" w:eastAsia="TimesNewRomanPSMT" w:hAnsi="Arial" w:cs="Arial"/>
          <w:b/>
          <w:bCs/>
        </w:rPr>
        <w:t>,</w:t>
      </w:r>
      <w:r w:rsidRPr="002B0A85">
        <w:rPr>
          <w:rFonts w:ascii="Arial" w:eastAsia="TimesNewRomanPSMT" w:hAnsi="Arial" w:cs="Arial"/>
          <w:b/>
          <w:bCs/>
        </w:rPr>
        <w:t xml:space="preserve"> 32300 Горњи Милановац </w:t>
      </w:r>
      <w:r w:rsidRPr="002B0A85">
        <w:rPr>
          <w:rFonts w:ascii="Arial" w:eastAsia="TimesNewRomanPSMT" w:hAnsi="Arial" w:cs="Arial"/>
          <w:bCs/>
          <w:iCs/>
        </w:rPr>
        <w:t>са назнаком:</w:t>
      </w:r>
    </w:p>
    <w:p w:rsidR="006C0838" w:rsidRPr="002B0A85" w:rsidRDefault="006C0838" w:rsidP="006C0838">
      <w:pPr>
        <w:jc w:val="both"/>
        <w:rPr>
          <w:rFonts w:ascii="Arial" w:eastAsia="TimesNewRomanPSMT" w:hAnsi="Arial" w:cs="Arial"/>
          <w:bCs/>
          <w:iCs/>
        </w:rPr>
      </w:pPr>
      <w:r w:rsidRPr="002B0A85">
        <w:rPr>
          <w:rFonts w:ascii="Arial" w:eastAsia="TimesNewRomanPSMT" w:hAnsi="Arial" w:cs="Arial"/>
          <w:bCs/>
          <w:iCs/>
        </w:rPr>
        <w:t>„</w:t>
      </w:r>
      <w:r w:rsidRPr="002B0A85">
        <w:rPr>
          <w:rFonts w:ascii="Arial" w:eastAsia="TimesNewRomanPSMT" w:hAnsi="Arial" w:cs="Arial"/>
          <w:b/>
          <w:bCs/>
          <w:iCs/>
        </w:rPr>
        <w:t>Измена понуде</w:t>
      </w:r>
      <w:r w:rsidRPr="002B0A85">
        <w:rPr>
          <w:rFonts w:ascii="Arial" w:eastAsia="TimesNewRomanPS-BoldMT" w:hAnsi="Arial" w:cs="Arial"/>
          <w:b/>
          <w:bCs/>
        </w:rPr>
        <w:t xml:space="preserve"> за јавну набавку</w:t>
      </w:r>
      <w:r w:rsidR="00D43065">
        <w:rPr>
          <w:rFonts w:ascii="Arial" w:eastAsia="TimesNewRomanPS-BoldMT" w:hAnsi="Arial" w:cs="Arial"/>
          <w:b/>
          <w:bCs/>
          <w:lang w:val="sr-Cyrl-CS"/>
        </w:rPr>
        <w:t xml:space="preserve"> </w:t>
      </w:r>
      <w:r w:rsidR="00B4189B">
        <w:rPr>
          <w:rFonts w:ascii="Arial" w:hAnsi="Arial" w:cs="Arial"/>
          <w:b/>
          <w:lang w:val="sr-Cyrl-CS"/>
        </w:rPr>
        <w:t>1/20</w:t>
      </w:r>
      <w:r w:rsidR="003F7F98">
        <w:rPr>
          <w:rFonts w:ascii="Arial" w:hAnsi="Arial" w:cs="Arial"/>
          <w:b/>
        </w:rPr>
        <w:t>20</w:t>
      </w:r>
      <w:r w:rsidR="004C7706">
        <w:rPr>
          <w:rFonts w:ascii="Arial" w:hAnsi="Arial" w:cs="Arial"/>
          <w:b/>
        </w:rPr>
        <w:t xml:space="preserve"> </w:t>
      </w:r>
      <w:r w:rsidR="004C7706">
        <w:rPr>
          <w:rFonts w:ascii="Arial" w:eastAsia="TimesNewRomanPSMT" w:hAnsi="Arial" w:cs="Arial"/>
          <w:b/>
          <w:bCs/>
        </w:rPr>
        <w:t>–</w:t>
      </w:r>
      <w:r w:rsidRPr="002B0A85">
        <w:rPr>
          <w:rFonts w:ascii="Arial" w:eastAsia="TimesNewRomanPSMT" w:hAnsi="Arial" w:cs="Arial"/>
          <w:b/>
          <w:bCs/>
        </w:rPr>
        <w:t xml:space="preserve"> </w:t>
      </w:r>
      <w:r w:rsidR="004C7706">
        <w:rPr>
          <w:rFonts w:ascii="Arial" w:eastAsia="TimesNewRomanPSMT" w:hAnsi="Arial" w:cs="Arial"/>
          <w:b/>
          <w:bCs/>
          <w:lang w:val="sr-Cyrl-RS"/>
        </w:rPr>
        <w:t>„</w:t>
      </w:r>
      <w:r w:rsidRPr="002B0A85">
        <w:rPr>
          <w:rFonts w:ascii="Arial" w:eastAsia="TimesNewRomanPS-BoldMT" w:hAnsi="Arial" w:cs="Arial"/>
          <w:b/>
          <w:bCs/>
        </w:rPr>
        <w:t>НЕ ОТВАРАТИ”</w:t>
      </w:r>
      <w:r w:rsidRPr="002B0A85">
        <w:rPr>
          <w:rFonts w:ascii="Arial" w:eastAsia="TimesNewRomanPSMT" w:hAnsi="Arial" w:cs="Arial"/>
          <w:bCs/>
          <w:iCs/>
        </w:rPr>
        <w:t xml:space="preserve"> или</w:t>
      </w:r>
    </w:p>
    <w:p w:rsidR="006C0838" w:rsidRPr="002B0A85" w:rsidRDefault="006C0838" w:rsidP="006C0838">
      <w:pPr>
        <w:jc w:val="both"/>
        <w:rPr>
          <w:rFonts w:ascii="Arial" w:eastAsia="TimesNewRomanPSMT" w:hAnsi="Arial" w:cs="Arial"/>
          <w:bCs/>
          <w:iCs/>
        </w:rPr>
      </w:pPr>
      <w:r w:rsidRPr="002B0A85">
        <w:rPr>
          <w:rFonts w:ascii="Arial" w:eastAsia="TimesNewRomanPSMT" w:hAnsi="Arial" w:cs="Arial"/>
          <w:bCs/>
          <w:iCs/>
        </w:rPr>
        <w:t>„</w:t>
      </w:r>
      <w:r w:rsidRPr="002B0A85">
        <w:rPr>
          <w:rFonts w:ascii="Arial" w:eastAsia="TimesNewRomanPSMT" w:hAnsi="Arial" w:cs="Arial"/>
          <w:b/>
          <w:bCs/>
          <w:iCs/>
        </w:rPr>
        <w:t>Допуна понуде</w:t>
      </w:r>
      <w:r w:rsidR="001A3A48">
        <w:rPr>
          <w:rFonts w:ascii="Arial" w:eastAsia="TimesNewRomanPSMT" w:hAnsi="Arial" w:cs="Arial"/>
          <w:b/>
          <w:bCs/>
          <w:iCs/>
          <w:lang w:val="sr-Cyrl-RS"/>
        </w:rPr>
        <w:t xml:space="preserve"> </w:t>
      </w:r>
      <w:r w:rsidRPr="002B0A85">
        <w:rPr>
          <w:rFonts w:ascii="Arial" w:eastAsia="TimesNewRomanPS-BoldMT" w:hAnsi="Arial" w:cs="Arial"/>
          <w:b/>
          <w:bCs/>
        </w:rPr>
        <w:t>за јавну набавку</w:t>
      </w:r>
      <w:r w:rsidR="00B4189B">
        <w:rPr>
          <w:rFonts w:ascii="Arial" w:eastAsia="TimesNewRomanPS-BoldMT" w:hAnsi="Arial" w:cs="Arial"/>
          <w:b/>
          <w:bCs/>
          <w:lang w:val="sr-Cyrl-CS"/>
        </w:rPr>
        <w:t xml:space="preserve"> 1</w:t>
      </w:r>
      <w:r w:rsidR="00B4189B">
        <w:rPr>
          <w:rFonts w:ascii="Arial" w:hAnsi="Arial" w:cs="Arial"/>
          <w:b/>
          <w:lang w:val="sr-Cyrl-CS"/>
        </w:rPr>
        <w:t>/20</w:t>
      </w:r>
      <w:r w:rsidR="003F7F98">
        <w:rPr>
          <w:rFonts w:ascii="Arial" w:hAnsi="Arial" w:cs="Arial"/>
          <w:b/>
        </w:rPr>
        <w:t>20</w:t>
      </w:r>
      <w:r w:rsidR="004C7706">
        <w:rPr>
          <w:rFonts w:ascii="Arial" w:hAnsi="Arial" w:cs="Arial"/>
          <w:b/>
        </w:rPr>
        <w:t xml:space="preserve"> </w:t>
      </w:r>
      <w:r w:rsidR="004C7706">
        <w:rPr>
          <w:rFonts w:ascii="Arial" w:eastAsia="TimesNewRomanPSMT" w:hAnsi="Arial" w:cs="Arial"/>
          <w:b/>
          <w:bCs/>
        </w:rPr>
        <w:t>–</w:t>
      </w:r>
      <w:r w:rsidRPr="002B0A85">
        <w:rPr>
          <w:rFonts w:ascii="Arial" w:eastAsia="TimesNewRomanPSMT" w:hAnsi="Arial" w:cs="Arial"/>
          <w:b/>
          <w:bCs/>
        </w:rPr>
        <w:t xml:space="preserve"> </w:t>
      </w:r>
      <w:r w:rsidR="004C7706">
        <w:rPr>
          <w:rFonts w:ascii="Arial" w:eastAsia="TimesNewRomanPSMT" w:hAnsi="Arial" w:cs="Arial"/>
          <w:b/>
          <w:bCs/>
          <w:lang w:val="sr-Cyrl-RS"/>
        </w:rPr>
        <w:t>„</w:t>
      </w:r>
      <w:r w:rsidRPr="002B0A85">
        <w:rPr>
          <w:rFonts w:ascii="Arial" w:eastAsia="TimesNewRomanPS-BoldMT" w:hAnsi="Arial" w:cs="Arial"/>
          <w:b/>
          <w:bCs/>
        </w:rPr>
        <w:t>НЕ ОТВАРАТИ”</w:t>
      </w:r>
      <w:r w:rsidRPr="002B0A85">
        <w:rPr>
          <w:rFonts w:ascii="Arial" w:eastAsia="TimesNewRomanPSMT" w:hAnsi="Arial" w:cs="Arial"/>
          <w:bCs/>
          <w:iCs/>
        </w:rPr>
        <w:t xml:space="preserve"> или</w:t>
      </w:r>
    </w:p>
    <w:p w:rsidR="006C0838" w:rsidRPr="002B0A85" w:rsidRDefault="006C0838" w:rsidP="006C0838">
      <w:pPr>
        <w:jc w:val="both"/>
        <w:rPr>
          <w:rFonts w:ascii="Arial" w:eastAsia="TimesNewRomanPSMT" w:hAnsi="Arial" w:cs="Arial"/>
          <w:bCs/>
          <w:iCs/>
        </w:rPr>
      </w:pPr>
      <w:r w:rsidRPr="002B0A85">
        <w:rPr>
          <w:rFonts w:ascii="Arial" w:eastAsia="TimesNewRomanPSMT" w:hAnsi="Arial" w:cs="Arial"/>
          <w:bCs/>
          <w:iCs/>
        </w:rPr>
        <w:t>„</w:t>
      </w:r>
      <w:r w:rsidRPr="002B0A85">
        <w:rPr>
          <w:rFonts w:ascii="Arial" w:eastAsia="TimesNewRomanPSMT" w:hAnsi="Arial" w:cs="Arial"/>
          <w:b/>
          <w:bCs/>
          <w:iCs/>
        </w:rPr>
        <w:t>Опозив понуде</w:t>
      </w:r>
      <w:r w:rsidR="001A3A48">
        <w:rPr>
          <w:rFonts w:ascii="Arial" w:eastAsia="TimesNewRomanPSMT" w:hAnsi="Arial" w:cs="Arial"/>
          <w:b/>
          <w:bCs/>
          <w:iCs/>
          <w:lang w:val="sr-Cyrl-RS"/>
        </w:rPr>
        <w:t xml:space="preserve"> </w:t>
      </w:r>
      <w:r w:rsidRPr="002B0A85">
        <w:rPr>
          <w:rFonts w:ascii="Arial" w:eastAsia="TimesNewRomanPS-BoldMT" w:hAnsi="Arial" w:cs="Arial"/>
          <w:b/>
          <w:bCs/>
        </w:rPr>
        <w:t>за јавну набавку</w:t>
      </w:r>
      <w:r w:rsidR="00D43065">
        <w:rPr>
          <w:rFonts w:ascii="Arial" w:eastAsia="TimesNewRomanPS-BoldMT" w:hAnsi="Arial" w:cs="Arial"/>
          <w:b/>
          <w:bCs/>
          <w:lang w:val="sr-Cyrl-CS"/>
        </w:rPr>
        <w:t xml:space="preserve"> </w:t>
      </w:r>
      <w:r w:rsidR="00B4189B">
        <w:rPr>
          <w:rFonts w:ascii="Arial" w:hAnsi="Arial" w:cs="Arial"/>
          <w:b/>
          <w:lang w:val="sr-Cyrl-CS"/>
        </w:rPr>
        <w:t>1/20</w:t>
      </w:r>
      <w:r w:rsidR="003F7F98">
        <w:rPr>
          <w:rFonts w:ascii="Arial" w:hAnsi="Arial" w:cs="Arial"/>
          <w:b/>
        </w:rPr>
        <w:t>20</w:t>
      </w:r>
      <w:r w:rsidR="004C7706">
        <w:rPr>
          <w:rFonts w:ascii="Arial" w:hAnsi="Arial" w:cs="Arial"/>
          <w:b/>
        </w:rPr>
        <w:t xml:space="preserve"> </w:t>
      </w:r>
      <w:r w:rsidR="004C7706">
        <w:rPr>
          <w:rFonts w:ascii="Arial" w:eastAsia="TimesNewRomanPSMT" w:hAnsi="Arial" w:cs="Arial"/>
          <w:b/>
          <w:bCs/>
        </w:rPr>
        <w:t>–</w:t>
      </w:r>
      <w:r w:rsidRPr="002B0A85">
        <w:rPr>
          <w:rFonts w:ascii="Arial" w:eastAsia="TimesNewRomanPSMT" w:hAnsi="Arial" w:cs="Arial"/>
          <w:b/>
          <w:bCs/>
        </w:rPr>
        <w:t xml:space="preserve"> </w:t>
      </w:r>
      <w:r w:rsidR="004C7706">
        <w:rPr>
          <w:rFonts w:ascii="Arial" w:eastAsia="TimesNewRomanPSMT" w:hAnsi="Arial" w:cs="Arial"/>
          <w:b/>
          <w:bCs/>
          <w:lang w:val="sr-Cyrl-RS"/>
        </w:rPr>
        <w:t>„</w:t>
      </w:r>
      <w:r w:rsidRPr="002B0A85">
        <w:rPr>
          <w:rFonts w:ascii="Arial" w:eastAsia="TimesNewRomanPS-BoldMT" w:hAnsi="Arial" w:cs="Arial"/>
          <w:b/>
          <w:bCs/>
        </w:rPr>
        <w:t>НЕ ОТВАРАТИ”</w:t>
      </w:r>
      <w:r w:rsidRPr="002B0A85">
        <w:rPr>
          <w:rFonts w:ascii="Arial" w:eastAsia="TimesNewRomanPS-BoldMT" w:hAnsi="Arial" w:cs="Arial"/>
          <w:bCs/>
        </w:rPr>
        <w:t xml:space="preserve"> или</w:t>
      </w:r>
    </w:p>
    <w:p w:rsidR="006C0838" w:rsidRPr="002B0A85" w:rsidRDefault="006C0838" w:rsidP="006C0838">
      <w:pPr>
        <w:jc w:val="both"/>
        <w:rPr>
          <w:rFonts w:ascii="Arial" w:eastAsia="TimesNewRomanPSMT" w:hAnsi="Arial" w:cs="Arial"/>
          <w:bCs/>
          <w:iCs/>
          <w:lang w:val="sr-Cyrl-CS"/>
        </w:rPr>
      </w:pPr>
      <w:r w:rsidRPr="002B0A85">
        <w:rPr>
          <w:rFonts w:ascii="Arial" w:eastAsia="TimesNewRomanPSMT" w:hAnsi="Arial" w:cs="Arial"/>
          <w:bCs/>
          <w:iCs/>
        </w:rPr>
        <w:t>„</w:t>
      </w:r>
      <w:r w:rsidRPr="002B0A85">
        <w:rPr>
          <w:rFonts w:ascii="Arial" w:eastAsia="TimesNewRomanPSMT" w:hAnsi="Arial" w:cs="Arial"/>
          <w:b/>
          <w:bCs/>
          <w:iCs/>
        </w:rPr>
        <w:t>Измена и допуна понуде</w:t>
      </w:r>
      <w:r w:rsidRPr="002B0A85">
        <w:rPr>
          <w:rFonts w:ascii="Arial" w:eastAsia="TimesNewRomanPS-BoldMT" w:hAnsi="Arial" w:cs="Arial"/>
          <w:b/>
          <w:bCs/>
        </w:rPr>
        <w:t xml:space="preserve"> за јавну набавку</w:t>
      </w:r>
      <w:r w:rsidR="00D43065">
        <w:rPr>
          <w:rFonts w:ascii="Arial" w:eastAsia="TimesNewRomanPS-BoldMT" w:hAnsi="Arial" w:cs="Arial"/>
          <w:b/>
          <w:bCs/>
          <w:lang w:val="sr-Cyrl-CS"/>
        </w:rPr>
        <w:t xml:space="preserve"> </w:t>
      </w:r>
      <w:r w:rsidR="00B4189B">
        <w:rPr>
          <w:rFonts w:ascii="Arial" w:hAnsi="Arial" w:cs="Arial"/>
          <w:b/>
          <w:lang w:val="sr-Cyrl-CS"/>
        </w:rPr>
        <w:t>1/20</w:t>
      </w:r>
      <w:r w:rsidR="003F7F98">
        <w:rPr>
          <w:rFonts w:ascii="Arial" w:hAnsi="Arial" w:cs="Arial"/>
          <w:b/>
        </w:rPr>
        <w:t>20</w:t>
      </w:r>
      <w:r w:rsidRPr="002B0A85">
        <w:rPr>
          <w:rFonts w:ascii="Arial" w:eastAsia="TimesNewRomanPSMT" w:hAnsi="Arial" w:cs="Arial"/>
          <w:b/>
          <w:bCs/>
        </w:rPr>
        <w:t xml:space="preserve">- </w:t>
      </w:r>
      <w:r w:rsidRPr="002B0A85">
        <w:rPr>
          <w:rFonts w:ascii="Arial" w:eastAsia="TimesNewRomanPS-BoldMT" w:hAnsi="Arial" w:cs="Arial"/>
          <w:b/>
          <w:bCs/>
        </w:rPr>
        <w:t>НЕ ОТВАРАТИ”</w:t>
      </w:r>
      <w:r w:rsidRPr="002B0A85">
        <w:rPr>
          <w:rFonts w:ascii="Arial" w:eastAsia="TimesNewRomanPSMT" w:hAnsi="Arial" w:cs="Arial"/>
          <w:bCs/>
          <w:iCs/>
          <w:lang w:val="sr-Cyrl-CS"/>
        </w:rPr>
        <w:t>.</w:t>
      </w:r>
    </w:p>
    <w:p w:rsidR="006C0838" w:rsidRPr="002B0A85" w:rsidRDefault="006C0838" w:rsidP="006C0838">
      <w:pPr>
        <w:jc w:val="both"/>
        <w:rPr>
          <w:rFonts w:ascii="Arial" w:eastAsia="TimesNewRomanPSMT" w:hAnsi="Arial" w:cs="Arial"/>
          <w:bCs/>
          <w:iCs/>
          <w:lang w:val="sr-Cyrl-CS"/>
        </w:rPr>
      </w:pPr>
    </w:p>
    <w:p w:rsidR="006C0838" w:rsidRPr="002B0A85" w:rsidRDefault="006C0838" w:rsidP="006C0838">
      <w:pPr>
        <w:jc w:val="both"/>
        <w:rPr>
          <w:rFonts w:ascii="Arial" w:hAnsi="Arial" w:cs="Arial"/>
        </w:rPr>
      </w:pPr>
      <w:r w:rsidRPr="002B0A85">
        <w:rPr>
          <w:rFonts w:ascii="Arial" w:eastAsia="TimesNewRomanPSMT" w:hAnsi="Arial" w:cs="Arial"/>
          <w:bCs/>
        </w:rPr>
        <w:t>Н</w:t>
      </w:r>
      <w:r w:rsidR="00C51197">
        <w:rPr>
          <w:rFonts w:ascii="Arial" w:eastAsia="TimesNewRomanPSMT" w:hAnsi="Arial" w:cs="Arial"/>
          <w:bCs/>
        </w:rPr>
        <w:t>а полеђини коверте</w:t>
      </w:r>
      <w:r w:rsidR="001A3A48">
        <w:rPr>
          <w:rFonts w:ascii="Arial" w:eastAsia="TimesNewRomanPSMT" w:hAnsi="Arial" w:cs="Arial"/>
          <w:bCs/>
          <w:lang w:val="sr-Cyrl-RS"/>
        </w:rPr>
        <w:t xml:space="preserve"> </w:t>
      </w:r>
      <w:r w:rsidR="004E715C">
        <w:rPr>
          <w:rFonts w:ascii="Arial" w:eastAsia="TimesNewRomanPSMT" w:hAnsi="Arial" w:cs="Arial"/>
          <w:bCs/>
        </w:rPr>
        <w:t>(пошиљке)</w:t>
      </w:r>
      <w:r w:rsidRPr="002B0A85">
        <w:rPr>
          <w:rFonts w:ascii="Arial" w:eastAsia="TimesNewRomanPSMT" w:hAnsi="Arial" w:cs="Arial"/>
          <w:bCs/>
        </w:rPr>
        <w:t xml:space="preserve"> навести назив</w:t>
      </w:r>
      <w:r w:rsidRPr="002B0A85">
        <w:rPr>
          <w:rFonts w:ascii="Arial" w:eastAsia="TimesNewRomanPSMT" w:hAnsi="Arial" w:cs="Arial"/>
          <w:bCs/>
          <w:lang w:val="sr-Cyrl-CS"/>
        </w:rPr>
        <w:t xml:space="preserve"> и адресу</w:t>
      </w:r>
      <w:r w:rsidRPr="002B0A85">
        <w:rPr>
          <w:rFonts w:ascii="Arial" w:eastAsia="TimesNewRomanPSMT" w:hAnsi="Arial" w:cs="Arial"/>
          <w:bCs/>
        </w:rPr>
        <w:t xml:space="preserve"> понуђача</w:t>
      </w:r>
      <w:r w:rsidRPr="002B0A85">
        <w:rPr>
          <w:rFonts w:ascii="Arial" w:eastAsia="TimesNewRomanPSMT" w:hAnsi="Arial" w:cs="Arial"/>
          <w:bCs/>
          <w:lang w:val="sr-Cyrl-CS"/>
        </w:rPr>
        <w:t>, као и особу за контакт</w:t>
      </w:r>
      <w:r w:rsidRPr="002B0A85">
        <w:rPr>
          <w:rFonts w:ascii="Arial" w:eastAsia="TimesNewRomanPSMT" w:hAnsi="Arial" w:cs="Arial"/>
          <w:bCs/>
        </w:rPr>
        <w:t>.</w:t>
      </w:r>
      <w:r w:rsidR="001A3A48">
        <w:rPr>
          <w:rFonts w:ascii="Arial" w:eastAsia="TimesNewRomanPSMT" w:hAnsi="Arial" w:cs="Arial"/>
          <w:bCs/>
          <w:lang w:val="sr-Cyrl-RS"/>
        </w:rPr>
        <w:t xml:space="preserve"> </w:t>
      </w:r>
      <w:r w:rsidRPr="002B0A85">
        <w:rPr>
          <w:rFonts w:ascii="Arial" w:eastAsia="TimesNewRomanPSMT" w:hAnsi="Arial" w:cs="Arial"/>
          <w:bCs/>
        </w:rPr>
        <w:t>У случају да понуду подноси група понуђача, на коверти</w:t>
      </w:r>
      <w:r w:rsidR="004E715C">
        <w:rPr>
          <w:rFonts w:ascii="Arial" w:eastAsia="TimesNewRomanPSMT" w:hAnsi="Arial" w:cs="Arial"/>
          <w:bCs/>
        </w:rPr>
        <w:t xml:space="preserve"> (пошиљци)</w:t>
      </w:r>
      <w:r w:rsidRPr="002B0A85">
        <w:rPr>
          <w:rFonts w:ascii="Arial" w:eastAsia="TimesNewRomanPSMT" w:hAnsi="Arial" w:cs="Arial"/>
          <w:bCs/>
        </w:rPr>
        <w:t xml:space="preserve"> је потребно назначити да се ради о групи понуђача и навести називе и адресу свих учесника у заједничкој понуди.</w:t>
      </w:r>
    </w:p>
    <w:p w:rsidR="00AE5F19" w:rsidRPr="00AC65ED" w:rsidRDefault="006C0838" w:rsidP="006C0838">
      <w:pPr>
        <w:jc w:val="both"/>
        <w:rPr>
          <w:rFonts w:ascii="Arial" w:hAnsi="Arial" w:cs="Arial"/>
        </w:rPr>
      </w:pPr>
      <w:r w:rsidRPr="002B0A85">
        <w:rPr>
          <w:rFonts w:ascii="Arial" w:hAnsi="Arial" w:cs="Arial"/>
        </w:rPr>
        <w:t>По истеку рока за подношење понуда понуђач не може да повуче нити да мења своју понуду.</w:t>
      </w:r>
    </w:p>
    <w:p w:rsidR="006C0838" w:rsidRPr="002B0A85" w:rsidRDefault="006C0838" w:rsidP="006C0838">
      <w:pPr>
        <w:jc w:val="both"/>
        <w:rPr>
          <w:rFonts w:ascii="Arial" w:hAnsi="Arial" w:cs="Arial"/>
          <w:b/>
          <w:bCs/>
          <w:i/>
          <w:iCs/>
          <w:lang w:val="sr-Cyrl-CS"/>
        </w:rPr>
      </w:pPr>
    </w:p>
    <w:p w:rsidR="006C0838" w:rsidRPr="002B0A85" w:rsidRDefault="006C0838" w:rsidP="006C0838">
      <w:pPr>
        <w:jc w:val="both"/>
        <w:rPr>
          <w:rFonts w:ascii="Arial" w:hAnsi="Arial" w:cs="Arial"/>
        </w:rPr>
      </w:pPr>
      <w:r w:rsidRPr="002B0A85">
        <w:rPr>
          <w:rFonts w:ascii="Arial" w:hAnsi="Arial" w:cs="Arial"/>
          <w:b/>
          <w:bCs/>
          <w:i/>
          <w:iCs/>
          <w:lang w:val="sr-Cyrl-CS"/>
        </w:rPr>
        <w:t>5</w:t>
      </w:r>
      <w:r w:rsidRPr="002B0A85">
        <w:rPr>
          <w:rFonts w:ascii="Arial" w:hAnsi="Arial" w:cs="Arial"/>
          <w:b/>
          <w:bCs/>
          <w:i/>
          <w:iCs/>
        </w:rPr>
        <w:t>. УЧЕСТВОВАЊЕ У ЗАЈЕДНИЧКОЈ ПОНУДИ</w:t>
      </w:r>
      <w:r w:rsidR="00BD1D87">
        <w:rPr>
          <w:rFonts w:ascii="Arial" w:hAnsi="Arial" w:cs="Arial"/>
          <w:b/>
          <w:bCs/>
          <w:i/>
          <w:iCs/>
          <w:lang w:val="sr-Cyrl-CS"/>
        </w:rPr>
        <w:t xml:space="preserve"> </w:t>
      </w:r>
      <w:r w:rsidRPr="002B0A85">
        <w:rPr>
          <w:rFonts w:ascii="Arial" w:hAnsi="Arial" w:cs="Arial"/>
          <w:b/>
          <w:bCs/>
          <w:i/>
          <w:iCs/>
        </w:rPr>
        <w:t xml:space="preserve">ИЛИ КАО ПОДИЗВОЂАЧ </w:t>
      </w:r>
    </w:p>
    <w:p w:rsidR="006C0838" w:rsidRPr="002B0A85" w:rsidRDefault="006C0838" w:rsidP="006C0838">
      <w:pPr>
        <w:jc w:val="both"/>
        <w:rPr>
          <w:rFonts w:ascii="Arial" w:hAnsi="Arial" w:cs="Arial"/>
        </w:rPr>
      </w:pPr>
    </w:p>
    <w:p w:rsidR="006C0838" w:rsidRPr="002B0A85" w:rsidRDefault="006C0838" w:rsidP="006C0838">
      <w:pPr>
        <w:jc w:val="both"/>
        <w:rPr>
          <w:rFonts w:ascii="Arial" w:hAnsi="Arial" w:cs="Arial"/>
          <w:iCs/>
        </w:rPr>
      </w:pPr>
      <w:r w:rsidRPr="002B0A85">
        <w:rPr>
          <w:rFonts w:ascii="Arial" w:hAnsi="Arial" w:cs="Arial"/>
          <w:bCs/>
          <w:iCs/>
        </w:rPr>
        <w:t>Понуђач може да поднесе само једну понуду.</w:t>
      </w:r>
    </w:p>
    <w:p w:rsidR="006C0838" w:rsidRPr="002B0A85" w:rsidRDefault="006C0838" w:rsidP="006C0838">
      <w:pPr>
        <w:jc w:val="both"/>
        <w:rPr>
          <w:rFonts w:ascii="Arial" w:hAnsi="Arial" w:cs="Arial"/>
          <w:iCs/>
        </w:rPr>
      </w:pPr>
      <w:r w:rsidRPr="002B0A85">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C0838" w:rsidRDefault="006C0838" w:rsidP="006C0838">
      <w:pPr>
        <w:jc w:val="both"/>
        <w:rPr>
          <w:rFonts w:ascii="Arial" w:hAnsi="Arial" w:cs="Arial"/>
          <w:iCs/>
          <w:lang w:val="sr-Cyrl-CS"/>
        </w:rPr>
      </w:pPr>
      <w:r w:rsidRPr="002B0A85">
        <w:rPr>
          <w:rFonts w:ascii="Arial" w:hAnsi="Arial" w:cs="Arial"/>
          <w:iCs/>
        </w:rPr>
        <w:lastRenderedPageBreak/>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D0F01" w:rsidRDefault="008D0F01" w:rsidP="006C0838">
      <w:pPr>
        <w:jc w:val="both"/>
        <w:rPr>
          <w:rFonts w:ascii="Arial" w:hAnsi="Arial" w:cs="Arial"/>
          <w:iCs/>
          <w:lang w:val="sr-Cyrl-CS"/>
        </w:rPr>
      </w:pPr>
    </w:p>
    <w:p w:rsidR="006C0838" w:rsidRPr="002B0A85" w:rsidRDefault="006C0838" w:rsidP="006C0838">
      <w:pPr>
        <w:jc w:val="both"/>
        <w:rPr>
          <w:rFonts w:ascii="Arial" w:hAnsi="Arial" w:cs="Arial"/>
          <w:iCs/>
        </w:rPr>
      </w:pPr>
      <w:r w:rsidRPr="002B0A85">
        <w:rPr>
          <w:rFonts w:ascii="Arial" w:hAnsi="Arial" w:cs="Arial"/>
          <w:b/>
          <w:bCs/>
          <w:i/>
          <w:iCs/>
          <w:lang w:val="sr-Cyrl-CS"/>
        </w:rPr>
        <w:t>6</w:t>
      </w:r>
      <w:r w:rsidRPr="002B0A85">
        <w:rPr>
          <w:rFonts w:ascii="Arial" w:hAnsi="Arial" w:cs="Arial"/>
          <w:b/>
          <w:bCs/>
          <w:i/>
          <w:iCs/>
        </w:rPr>
        <w:t>. ПОНУДА СА ПОДИЗВОЂАЧЕМ</w:t>
      </w:r>
    </w:p>
    <w:p w:rsidR="006C0838" w:rsidRPr="002B0A85" w:rsidRDefault="006C0838" w:rsidP="006C0838">
      <w:pPr>
        <w:jc w:val="both"/>
        <w:rPr>
          <w:rFonts w:ascii="Arial" w:hAnsi="Arial" w:cs="Arial"/>
          <w:iCs/>
        </w:rPr>
      </w:pPr>
    </w:p>
    <w:p w:rsidR="006C0838" w:rsidRPr="002B0A85" w:rsidRDefault="006C0838" w:rsidP="006C0838">
      <w:pPr>
        <w:jc w:val="both"/>
        <w:rPr>
          <w:rFonts w:ascii="Arial" w:hAnsi="Arial" w:cs="Arial"/>
          <w:iCs/>
        </w:rPr>
      </w:pPr>
      <w:r w:rsidRPr="002B0A85">
        <w:rPr>
          <w:rFonts w:ascii="Arial" w:hAnsi="Arial" w:cs="Arial"/>
          <w:iCs/>
        </w:rPr>
        <w:t xml:space="preserve">Уколико понуђач подноси понуду са подизвођачем дужан је да у Обрасцу понуденаведе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C0838" w:rsidRPr="002B0A85" w:rsidRDefault="006C0838" w:rsidP="006C0838">
      <w:pPr>
        <w:jc w:val="both"/>
        <w:rPr>
          <w:rFonts w:ascii="Arial" w:hAnsi="Arial" w:cs="Arial"/>
          <w:iCs/>
        </w:rPr>
      </w:pPr>
      <w:r w:rsidRPr="002B0A85">
        <w:rPr>
          <w:rFonts w:ascii="Arial" w:hAnsi="Arial" w:cs="Arial"/>
          <w:iCs/>
        </w:rPr>
        <w:t xml:space="preserve">Понуђач </w:t>
      </w:r>
      <w:r w:rsidRPr="002B0A85">
        <w:rPr>
          <w:rFonts w:ascii="Arial" w:hAnsi="Arial" w:cs="Arial"/>
          <w:iCs/>
          <w:color w:val="auto"/>
        </w:rPr>
        <w:t>у Обрасцу понуде</w:t>
      </w:r>
      <w:r w:rsidR="00942CA3">
        <w:rPr>
          <w:rFonts w:ascii="Arial" w:hAnsi="Arial" w:cs="Arial"/>
          <w:iCs/>
          <w:color w:val="auto"/>
        </w:rPr>
        <w:t xml:space="preserve"> </w:t>
      </w:r>
      <w:r w:rsidRPr="002B0A85">
        <w:rPr>
          <w:rFonts w:ascii="Arial" w:hAnsi="Arial" w:cs="Arial"/>
          <w:iCs/>
          <w:color w:val="auto"/>
        </w:rPr>
        <w:t xml:space="preserve">наводи </w:t>
      </w:r>
      <w:r w:rsidRPr="002B0A85">
        <w:rPr>
          <w:rFonts w:ascii="Arial" w:hAnsi="Arial" w:cs="Arial"/>
          <w:iCs/>
        </w:rPr>
        <w:t>назив и седиште подизвођача, уколико ће делимично извршење набавке поверити подизвођачу.</w:t>
      </w:r>
    </w:p>
    <w:p w:rsidR="006C0838" w:rsidRPr="004E715C" w:rsidRDefault="004E715C" w:rsidP="006C0838">
      <w:pPr>
        <w:jc w:val="both"/>
        <w:rPr>
          <w:rFonts w:ascii="Arial" w:eastAsia="TimesNewRomanPSMT" w:hAnsi="Arial" w:cs="Arial"/>
          <w:bCs/>
        </w:rPr>
      </w:pPr>
      <w:r>
        <w:rPr>
          <w:rFonts w:ascii="Arial" w:hAnsi="Arial" w:cs="Arial"/>
          <w:iCs/>
        </w:rPr>
        <w:t>Уколико уговор</w:t>
      </w:r>
      <w:r w:rsidR="006C0838" w:rsidRPr="002B0A85">
        <w:rPr>
          <w:rFonts w:ascii="Arial" w:hAnsi="Arial" w:cs="Arial"/>
          <w:iCs/>
        </w:rPr>
        <w:t xml:space="preserve"> буде закључен између наручиоца и понуђача који подноси понуду са подизвођачем, тај подизвођач</w:t>
      </w:r>
      <w:r>
        <w:rPr>
          <w:rFonts w:ascii="Arial" w:hAnsi="Arial" w:cs="Arial"/>
          <w:iCs/>
        </w:rPr>
        <w:t xml:space="preserve"> ће бити наведен и у уговору.</w:t>
      </w:r>
    </w:p>
    <w:p w:rsidR="006C0838" w:rsidRPr="002B0A85" w:rsidRDefault="006C0838" w:rsidP="006C0838">
      <w:pPr>
        <w:jc w:val="both"/>
        <w:rPr>
          <w:rFonts w:ascii="Arial" w:hAnsi="Arial" w:cs="Arial"/>
          <w:iCs/>
        </w:rPr>
      </w:pPr>
      <w:r w:rsidRPr="002B0A85">
        <w:rPr>
          <w:rFonts w:ascii="Arial" w:eastAsia="TimesNewRomanPSMT" w:hAnsi="Arial" w:cs="Arial"/>
          <w:bCs/>
        </w:rPr>
        <w:t>Понуђач је дужан да за подизвођаче достави доказе о испуњености услова, у складу са упутством како се доказује испуњеност услова.</w:t>
      </w:r>
    </w:p>
    <w:p w:rsidR="006C0838" w:rsidRPr="002B0A85" w:rsidRDefault="006C0838" w:rsidP="006C0838">
      <w:pPr>
        <w:jc w:val="both"/>
        <w:rPr>
          <w:rFonts w:ascii="Arial" w:hAnsi="Arial" w:cs="Arial"/>
          <w:iCs/>
        </w:rPr>
      </w:pPr>
      <w:r w:rsidRPr="002B0A85">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6C0838" w:rsidRPr="002B0A85" w:rsidRDefault="006C0838" w:rsidP="006C0838">
      <w:pPr>
        <w:jc w:val="both"/>
        <w:rPr>
          <w:rFonts w:ascii="Arial" w:hAnsi="Arial" w:cs="Arial"/>
          <w:iCs/>
        </w:rPr>
      </w:pPr>
      <w:r w:rsidRPr="002B0A85">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6C0838" w:rsidRPr="002B0A85" w:rsidRDefault="006C0838" w:rsidP="006C0838">
      <w:pPr>
        <w:jc w:val="both"/>
        <w:rPr>
          <w:rFonts w:ascii="Arial" w:hAnsi="Arial" w:cs="Arial"/>
          <w:b/>
          <w:i/>
          <w:lang w:val="sr-Cyrl-CS"/>
        </w:rPr>
      </w:pPr>
    </w:p>
    <w:p w:rsidR="006C0838" w:rsidRDefault="006C0838" w:rsidP="006C0838">
      <w:pPr>
        <w:jc w:val="both"/>
        <w:rPr>
          <w:rFonts w:ascii="Arial" w:hAnsi="Arial" w:cs="Arial"/>
          <w:b/>
          <w:i/>
        </w:rPr>
      </w:pPr>
      <w:r w:rsidRPr="002B0A85">
        <w:rPr>
          <w:rFonts w:ascii="Arial" w:hAnsi="Arial" w:cs="Arial"/>
          <w:b/>
          <w:i/>
          <w:lang w:val="sr-Cyrl-CS"/>
        </w:rPr>
        <w:t>7</w:t>
      </w:r>
      <w:r w:rsidRPr="002B0A85">
        <w:rPr>
          <w:rFonts w:ascii="Arial" w:hAnsi="Arial" w:cs="Arial"/>
          <w:b/>
          <w:i/>
        </w:rPr>
        <w:t>. ЗАЈЕДНИЧКА ПОНУДА</w:t>
      </w:r>
    </w:p>
    <w:p w:rsidR="004C7706" w:rsidRDefault="004C7706" w:rsidP="006C0838">
      <w:pPr>
        <w:jc w:val="both"/>
        <w:rPr>
          <w:rFonts w:ascii="Arial" w:hAnsi="Arial" w:cs="Arial"/>
          <w:b/>
          <w:i/>
        </w:rPr>
      </w:pPr>
    </w:p>
    <w:p w:rsidR="006C0838" w:rsidRPr="002B0A85" w:rsidRDefault="006C0838" w:rsidP="006C0838">
      <w:pPr>
        <w:jc w:val="both"/>
        <w:rPr>
          <w:rFonts w:ascii="Arial" w:hAnsi="Arial" w:cs="Arial"/>
        </w:rPr>
      </w:pPr>
      <w:r w:rsidRPr="002B0A85">
        <w:rPr>
          <w:rFonts w:ascii="Arial" w:hAnsi="Arial" w:cs="Arial"/>
        </w:rPr>
        <w:t>Понуду може поднети група понуђача.</w:t>
      </w:r>
    </w:p>
    <w:p w:rsidR="006C0838" w:rsidRPr="002B0A85" w:rsidRDefault="006C0838" w:rsidP="006C0838">
      <w:pPr>
        <w:jc w:val="both"/>
        <w:rPr>
          <w:rFonts w:ascii="Arial" w:hAnsi="Arial" w:cs="Arial"/>
        </w:rPr>
      </w:pPr>
      <w:r w:rsidRPr="002B0A85">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r w:rsidR="00554EC9">
        <w:rPr>
          <w:rFonts w:ascii="Arial" w:hAnsi="Arial" w:cs="Arial"/>
          <w:lang w:val="sr-Cyrl-RS"/>
        </w:rPr>
        <w:t xml:space="preserve"> </w:t>
      </w:r>
      <w:proofErr w:type="gramStart"/>
      <w:r w:rsidRPr="002B0A85">
        <w:rPr>
          <w:rFonts w:ascii="Arial" w:hAnsi="Arial" w:cs="Arial"/>
        </w:rPr>
        <w:t>ст</w:t>
      </w:r>
      <w:proofErr w:type="gramEnd"/>
      <w:r w:rsidRPr="002B0A85">
        <w:rPr>
          <w:rFonts w:ascii="Arial" w:hAnsi="Arial" w:cs="Arial"/>
          <w:lang w:val="sr-Cyrl-CS"/>
        </w:rPr>
        <w:t>.</w:t>
      </w:r>
      <w:r w:rsidR="00E94420">
        <w:rPr>
          <w:rFonts w:ascii="Arial" w:hAnsi="Arial" w:cs="Arial"/>
        </w:rPr>
        <w:t xml:space="preserve"> </w:t>
      </w:r>
      <w:r w:rsidRPr="002B0A85">
        <w:rPr>
          <w:rFonts w:ascii="Arial" w:hAnsi="Arial" w:cs="Arial"/>
        </w:rPr>
        <w:t xml:space="preserve">4. </w:t>
      </w:r>
      <w:proofErr w:type="gramStart"/>
      <w:r w:rsidRPr="002B0A85">
        <w:rPr>
          <w:rFonts w:ascii="Arial" w:hAnsi="Arial" w:cs="Arial"/>
        </w:rPr>
        <w:t>тач</w:t>
      </w:r>
      <w:r w:rsidRPr="002B0A85">
        <w:rPr>
          <w:rFonts w:ascii="Arial" w:hAnsi="Arial" w:cs="Arial"/>
          <w:lang w:val="sr-Cyrl-CS"/>
        </w:rPr>
        <w:t>.</w:t>
      </w:r>
      <w:r w:rsidRPr="002B0A85">
        <w:rPr>
          <w:rFonts w:ascii="Arial" w:hAnsi="Arial" w:cs="Arial"/>
        </w:rPr>
        <w:t>1</w:t>
      </w:r>
      <w:proofErr w:type="gramEnd"/>
      <w:r w:rsidRPr="002B0A85">
        <w:rPr>
          <w:rFonts w:ascii="Arial" w:hAnsi="Arial" w:cs="Arial"/>
          <w:lang w:val="sr-Cyrl-CS"/>
        </w:rPr>
        <w:t>)</w:t>
      </w:r>
      <w:r w:rsidR="009F101C">
        <w:rPr>
          <w:rFonts w:ascii="Arial" w:hAnsi="Arial" w:cs="Arial"/>
          <w:lang w:val="sr-Cyrl-CS"/>
        </w:rPr>
        <w:t xml:space="preserve"> </w:t>
      </w:r>
      <w:r w:rsidRPr="002B0A85">
        <w:rPr>
          <w:rFonts w:ascii="Arial" w:hAnsi="Arial" w:cs="Arial"/>
        </w:rPr>
        <w:t>до 6</w:t>
      </w:r>
      <w:r w:rsidRPr="002B0A85">
        <w:rPr>
          <w:rFonts w:ascii="Arial" w:hAnsi="Arial" w:cs="Arial"/>
          <w:lang w:val="sr-Cyrl-CS"/>
        </w:rPr>
        <w:t>)</w:t>
      </w:r>
      <w:r w:rsidRPr="002B0A85">
        <w:rPr>
          <w:rFonts w:ascii="Arial" w:hAnsi="Arial" w:cs="Arial"/>
        </w:rPr>
        <w:t xml:space="preserve"> Закона и то податке о: </w:t>
      </w:r>
    </w:p>
    <w:p w:rsidR="006C0838" w:rsidRPr="002B0A85" w:rsidRDefault="006C0838" w:rsidP="006C0838">
      <w:pPr>
        <w:numPr>
          <w:ilvl w:val="0"/>
          <w:numId w:val="6"/>
        </w:numPr>
        <w:jc w:val="both"/>
        <w:rPr>
          <w:rFonts w:ascii="Arial" w:hAnsi="Arial" w:cs="Arial"/>
        </w:rPr>
      </w:pPr>
      <w:r w:rsidRPr="002B0A85">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6C0838" w:rsidRPr="002B0A85" w:rsidRDefault="006C0838" w:rsidP="006C0838">
      <w:pPr>
        <w:numPr>
          <w:ilvl w:val="0"/>
          <w:numId w:val="6"/>
        </w:numPr>
        <w:jc w:val="both"/>
        <w:rPr>
          <w:rFonts w:ascii="Arial" w:hAnsi="Arial" w:cs="Arial"/>
        </w:rPr>
      </w:pPr>
      <w:r w:rsidRPr="002B0A85">
        <w:rPr>
          <w:rFonts w:ascii="Arial" w:hAnsi="Arial" w:cs="Arial"/>
        </w:rPr>
        <w:t xml:space="preserve">понуђачу који ће у име групе понуђача потписати уговор, </w:t>
      </w:r>
    </w:p>
    <w:p w:rsidR="006C0838" w:rsidRPr="002B0A85" w:rsidRDefault="006C0838" w:rsidP="006C0838">
      <w:pPr>
        <w:numPr>
          <w:ilvl w:val="0"/>
          <w:numId w:val="6"/>
        </w:numPr>
        <w:jc w:val="both"/>
        <w:rPr>
          <w:rFonts w:ascii="Arial" w:hAnsi="Arial" w:cs="Arial"/>
        </w:rPr>
      </w:pPr>
      <w:r w:rsidRPr="002B0A85">
        <w:rPr>
          <w:rFonts w:ascii="Arial" w:hAnsi="Arial" w:cs="Arial"/>
        </w:rPr>
        <w:t xml:space="preserve">понуђачу који ће у име групе понуђача дати средство обезбеђења, </w:t>
      </w:r>
    </w:p>
    <w:p w:rsidR="006C0838" w:rsidRPr="002B0A85" w:rsidRDefault="006C0838" w:rsidP="006C0838">
      <w:pPr>
        <w:numPr>
          <w:ilvl w:val="0"/>
          <w:numId w:val="6"/>
        </w:numPr>
        <w:jc w:val="both"/>
        <w:rPr>
          <w:rFonts w:ascii="Arial" w:hAnsi="Arial" w:cs="Arial"/>
        </w:rPr>
      </w:pPr>
      <w:r w:rsidRPr="002B0A85">
        <w:rPr>
          <w:rFonts w:ascii="Arial" w:hAnsi="Arial" w:cs="Arial"/>
        </w:rPr>
        <w:t xml:space="preserve">понуђачу који ће издати рачун, </w:t>
      </w:r>
    </w:p>
    <w:p w:rsidR="006C0838" w:rsidRPr="002B0A85" w:rsidRDefault="006C0838" w:rsidP="006C0838">
      <w:pPr>
        <w:numPr>
          <w:ilvl w:val="0"/>
          <w:numId w:val="6"/>
        </w:numPr>
        <w:jc w:val="both"/>
        <w:rPr>
          <w:rFonts w:ascii="Arial" w:hAnsi="Arial" w:cs="Arial"/>
        </w:rPr>
      </w:pPr>
      <w:r w:rsidRPr="002B0A85">
        <w:rPr>
          <w:rFonts w:ascii="Arial" w:hAnsi="Arial" w:cs="Arial"/>
        </w:rPr>
        <w:t xml:space="preserve">рачуну на који ће бити извршено плаћање, </w:t>
      </w:r>
    </w:p>
    <w:p w:rsidR="006C0838" w:rsidRPr="002B0A85" w:rsidRDefault="006C0838" w:rsidP="006C0838">
      <w:pPr>
        <w:pStyle w:val="ListParagraph"/>
        <w:numPr>
          <w:ilvl w:val="0"/>
          <w:numId w:val="6"/>
        </w:numPr>
        <w:jc w:val="both"/>
        <w:rPr>
          <w:rFonts w:ascii="Arial" w:eastAsia="TimesNewRomanPSMT" w:hAnsi="Arial" w:cs="Arial"/>
          <w:bCs/>
        </w:rPr>
      </w:pPr>
      <w:proofErr w:type="gramStart"/>
      <w:r w:rsidRPr="002B0A85">
        <w:rPr>
          <w:rFonts w:ascii="Arial" w:hAnsi="Arial" w:cs="Arial"/>
        </w:rPr>
        <w:t>обавезама</w:t>
      </w:r>
      <w:proofErr w:type="gramEnd"/>
      <w:r w:rsidRPr="002B0A85">
        <w:rPr>
          <w:rFonts w:ascii="Arial" w:hAnsi="Arial" w:cs="Arial"/>
        </w:rPr>
        <w:t xml:space="preserve"> сваког од понуђача из групе понуђача за извршење уговора.</w:t>
      </w:r>
    </w:p>
    <w:p w:rsidR="006C0838" w:rsidRPr="002B0A85" w:rsidRDefault="006C0838" w:rsidP="006C0838">
      <w:pPr>
        <w:jc w:val="both"/>
        <w:rPr>
          <w:rFonts w:ascii="Arial" w:eastAsia="TimesNewRomanPSMT" w:hAnsi="Arial" w:cs="Arial"/>
          <w:bCs/>
          <w:lang w:val="sr-Cyrl-CS"/>
        </w:rPr>
      </w:pPr>
    </w:p>
    <w:p w:rsidR="006C0838" w:rsidRPr="002B0A85" w:rsidRDefault="006C0838" w:rsidP="00942CA3">
      <w:pPr>
        <w:jc w:val="both"/>
        <w:rPr>
          <w:rFonts w:ascii="Arial" w:hAnsi="Arial" w:cs="Arial"/>
        </w:rPr>
      </w:pPr>
      <w:r w:rsidRPr="002B0A85">
        <w:rPr>
          <w:rFonts w:ascii="Arial" w:eastAsia="TimesNewRomanPSMT" w:hAnsi="Arial" w:cs="Arial"/>
          <w:bCs/>
        </w:rPr>
        <w:t>Група понуђача је дужна да достави све доказе о испуњености услова, у складу са упутством како се доказује испуњеност услова.</w:t>
      </w:r>
    </w:p>
    <w:p w:rsidR="006C0838" w:rsidRPr="002B0A85" w:rsidRDefault="006C0838" w:rsidP="00942CA3">
      <w:pPr>
        <w:jc w:val="both"/>
        <w:rPr>
          <w:rFonts w:ascii="Arial" w:hAnsi="Arial" w:cs="Arial"/>
          <w:color w:val="auto"/>
        </w:rPr>
      </w:pPr>
      <w:r w:rsidRPr="002B0A85">
        <w:rPr>
          <w:rFonts w:ascii="Arial" w:hAnsi="Arial" w:cs="Arial"/>
        </w:rPr>
        <w:t>Понуђачи из групе понуђача одговарају неограничено солидарно према наручиоцу.</w:t>
      </w:r>
    </w:p>
    <w:p w:rsidR="006C0838" w:rsidRPr="002B0A85" w:rsidRDefault="006C0838" w:rsidP="00942CA3">
      <w:pPr>
        <w:jc w:val="both"/>
        <w:rPr>
          <w:rFonts w:ascii="Arial" w:hAnsi="Arial" w:cs="Arial"/>
          <w:color w:val="auto"/>
        </w:rPr>
      </w:pPr>
      <w:r w:rsidRPr="002B0A85">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6C0838" w:rsidRPr="002B0A85" w:rsidRDefault="006C0838" w:rsidP="00942CA3">
      <w:pPr>
        <w:jc w:val="both"/>
        <w:rPr>
          <w:rFonts w:ascii="Arial" w:hAnsi="Arial" w:cs="Arial"/>
          <w:color w:val="auto"/>
        </w:rPr>
      </w:pPr>
      <w:r w:rsidRPr="002B0A85">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C0838" w:rsidRPr="002B0A85" w:rsidRDefault="006C0838" w:rsidP="00942CA3">
      <w:pPr>
        <w:jc w:val="both"/>
        <w:rPr>
          <w:rFonts w:ascii="Arial" w:hAnsi="Arial" w:cs="Arial"/>
        </w:rPr>
      </w:pPr>
      <w:r w:rsidRPr="002B0A85">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C0838" w:rsidRPr="002B0A85" w:rsidRDefault="006C0838" w:rsidP="006C0838">
      <w:pPr>
        <w:jc w:val="both"/>
        <w:rPr>
          <w:rFonts w:ascii="Arial" w:hAnsi="Arial" w:cs="Arial"/>
          <w:lang w:val="sr-Cyrl-CS"/>
        </w:rPr>
      </w:pPr>
    </w:p>
    <w:p w:rsidR="006C0838" w:rsidRPr="002B0A85" w:rsidRDefault="006C0838" w:rsidP="006C0838">
      <w:pPr>
        <w:jc w:val="both"/>
        <w:rPr>
          <w:rFonts w:ascii="Arial" w:hAnsi="Arial" w:cs="Arial"/>
        </w:rPr>
      </w:pPr>
      <w:r w:rsidRPr="002B0A85">
        <w:rPr>
          <w:rFonts w:ascii="Arial" w:hAnsi="Arial" w:cs="Arial"/>
          <w:b/>
          <w:bCs/>
          <w:i/>
          <w:iCs/>
          <w:lang w:val="sr-Cyrl-CS"/>
        </w:rPr>
        <w:t>8</w:t>
      </w:r>
      <w:r w:rsidRPr="002B0A85">
        <w:rPr>
          <w:rFonts w:ascii="Arial" w:hAnsi="Arial" w:cs="Arial"/>
          <w:b/>
          <w:bCs/>
          <w:i/>
          <w:iCs/>
        </w:rPr>
        <w:t>. НАЧИН И УСЛОВ</w:t>
      </w:r>
      <w:r w:rsidRPr="002B0A85">
        <w:rPr>
          <w:rFonts w:ascii="Arial" w:hAnsi="Arial" w:cs="Arial"/>
          <w:b/>
          <w:bCs/>
          <w:i/>
          <w:iCs/>
          <w:lang w:val="sr-Cyrl-CS"/>
        </w:rPr>
        <w:t>И</w:t>
      </w:r>
      <w:r w:rsidRPr="002B0A85">
        <w:rPr>
          <w:rFonts w:ascii="Arial" w:hAnsi="Arial" w:cs="Arial"/>
          <w:b/>
          <w:bCs/>
          <w:i/>
          <w:iCs/>
        </w:rPr>
        <w:t xml:space="preserve"> ПЛАЋАЊА, ГАРАНТНИ РОК, КАО И ДРУГЕ ОКОЛНОСТИ</w:t>
      </w:r>
      <w:r w:rsidR="004C7706">
        <w:rPr>
          <w:rFonts w:ascii="Arial" w:hAnsi="Arial" w:cs="Arial"/>
          <w:b/>
          <w:bCs/>
          <w:i/>
          <w:iCs/>
        </w:rPr>
        <w:t xml:space="preserve"> ОД КОЈИХ ЗАВИСИ ПРИХВАТЉИВОСТ </w:t>
      </w:r>
      <w:r w:rsidRPr="002B0A85">
        <w:rPr>
          <w:rFonts w:ascii="Arial" w:hAnsi="Arial" w:cs="Arial"/>
          <w:b/>
          <w:bCs/>
          <w:i/>
          <w:iCs/>
        </w:rPr>
        <w:t>ПОНУДЕ</w:t>
      </w:r>
    </w:p>
    <w:p w:rsidR="006C0838" w:rsidRPr="002B0A85" w:rsidRDefault="006C0838" w:rsidP="006C0838">
      <w:pPr>
        <w:jc w:val="both"/>
        <w:rPr>
          <w:rFonts w:ascii="Arial" w:hAnsi="Arial" w:cs="Arial"/>
        </w:rPr>
      </w:pPr>
    </w:p>
    <w:p w:rsidR="006C0838" w:rsidRPr="002B0A85" w:rsidRDefault="006C0838" w:rsidP="006C0838">
      <w:pPr>
        <w:jc w:val="both"/>
        <w:rPr>
          <w:rFonts w:ascii="Arial" w:hAnsi="Arial" w:cs="Arial"/>
          <w:iCs/>
          <w:u w:val="single"/>
        </w:rPr>
      </w:pPr>
      <w:r w:rsidRPr="00942CA3">
        <w:rPr>
          <w:rFonts w:ascii="Arial" w:hAnsi="Arial" w:cs="Arial"/>
          <w:b/>
          <w:bCs/>
          <w:iCs/>
          <w:u w:val="single"/>
          <w:lang w:val="sr-Cyrl-CS"/>
        </w:rPr>
        <w:t>8</w:t>
      </w:r>
      <w:r w:rsidRPr="00942CA3">
        <w:rPr>
          <w:rFonts w:ascii="Arial" w:hAnsi="Arial" w:cs="Arial"/>
          <w:b/>
          <w:bCs/>
          <w:iCs/>
          <w:u w:val="single"/>
        </w:rPr>
        <w:t>.1.</w:t>
      </w:r>
      <w:r w:rsidRPr="002B0A85">
        <w:rPr>
          <w:rFonts w:ascii="Arial" w:hAnsi="Arial" w:cs="Arial"/>
          <w:bCs/>
          <w:i/>
          <w:iCs/>
          <w:u w:val="single"/>
        </w:rPr>
        <w:t xml:space="preserve"> </w:t>
      </w:r>
      <w:r w:rsidRPr="002B0A85">
        <w:rPr>
          <w:rFonts w:ascii="Arial" w:hAnsi="Arial" w:cs="Arial"/>
          <w:iCs/>
          <w:u w:val="single"/>
        </w:rPr>
        <w:t>Захтеви у погледу начина, рока и услова плаћања</w:t>
      </w:r>
      <w:r w:rsidRPr="002B0A85">
        <w:rPr>
          <w:rFonts w:ascii="Arial" w:hAnsi="Arial" w:cs="Arial"/>
          <w:i/>
          <w:iCs/>
          <w:u w:val="single"/>
        </w:rPr>
        <w:t>.</w:t>
      </w:r>
    </w:p>
    <w:p w:rsidR="006C0838" w:rsidRPr="004E715C" w:rsidRDefault="004E715C" w:rsidP="006C0838">
      <w:pPr>
        <w:jc w:val="both"/>
        <w:rPr>
          <w:rFonts w:ascii="Arial" w:hAnsi="Arial" w:cs="Arial"/>
          <w:iCs/>
          <w:color w:val="auto"/>
          <w:lang w:val="sr-Cyrl-CS"/>
        </w:rPr>
      </w:pPr>
      <w:r>
        <w:rPr>
          <w:rFonts w:ascii="Arial" w:hAnsi="Arial" w:cs="Arial"/>
          <w:iCs/>
          <w:color w:val="auto"/>
          <w:lang w:val="sr-Cyrl-CS"/>
        </w:rPr>
        <w:t xml:space="preserve">Плаћање се врши у ратама до </w:t>
      </w:r>
      <w:r w:rsidR="00BB796E" w:rsidRPr="00AE240E">
        <w:rPr>
          <w:rFonts w:ascii="Arial" w:hAnsi="Arial" w:cs="Arial"/>
          <w:iCs/>
          <w:color w:val="000000" w:themeColor="text1"/>
          <w:lang w:val="sr-Cyrl-CS"/>
        </w:rPr>
        <w:t>2</w:t>
      </w:r>
      <w:r w:rsidRPr="00AE240E">
        <w:rPr>
          <w:rFonts w:ascii="Arial" w:hAnsi="Arial" w:cs="Arial"/>
          <w:iCs/>
          <w:color w:val="000000" w:themeColor="text1"/>
          <w:lang w:val="sr-Cyrl-CS"/>
        </w:rPr>
        <w:t xml:space="preserve">0. јуна 2020. </w:t>
      </w:r>
      <w:r>
        <w:rPr>
          <w:rFonts w:ascii="Arial" w:hAnsi="Arial" w:cs="Arial"/>
          <w:iCs/>
          <w:color w:val="auto"/>
          <w:lang w:val="sr-Cyrl-CS"/>
        </w:rPr>
        <w:t>године.</w:t>
      </w:r>
    </w:p>
    <w:p w:rsidR="006C0838" w:rsidRPr="002B0A85" w:rsidRDefault="006C0838" w:rsidP="006C0838">
      <w:pPr>
        <w:jc w:val="both"/>
        <w:rPr>
          <w:rFonts w:ascii="Arial" w:hAnsi="Arial" w:cs="Arial"/>
          <w:lang w:val="sr-Cyrl-CS"/>
        </w:rPr>
      </w:pPr>
    </w:p>
    <w:p w:rsidR="006C0838" w:rsidRPr="00A37467" w:rsidRDefault="006C0838" w:rsidP="006C0838">
      <w:pPr>
        <w:jc w:val="both"/>
        <w:rPr>
          <w:rFonts w:ascii="Arial" w:hAnsi="Arial" w:cs="Arial"/>
          <w:iCs/>
        </w:rPr>
      </w:pPr>
      <w:r w:rsidRPr="002B0A85">
        <w:rPr>
          <w:rFonts w:ascii="Arial" w:hAnsi="Arial" w:cs="Arial"/>
          <w:b/>
          <w:bCs/>
          <w:iCs/>
          <w:u w:val="single"/>
          <w:lang w:val="sr-Cyrl-CS"/>
        </w:rPr>
        <w:t>8</w:t>
      </w:r>
      <w:r w:rsidRPr="002B0A85">
        <w:rPr>
          <w:rFonts w:ascii="Arial" w:hAnsi="Arial" w:cs="Arial"/>
          <w:b/>
          <w:bCs/>
          <w:iCs/>
          <w:u w:val="single"/>
        </w:rPr>
        <w:t>.</w:t>
      </w:r>
      <w:r w:rsidRPr="002B0A85">
        <w:rPr>
          <w:rFonts w:ascii="Arial" w:hAnsi="Arial" w:cs="Arial"/>
          <w:b/>
          <w:bCs/>
          <w:iCs/>
          <w:u w:val="single"/>
          <w:lang w:val="sr-Cyrl-CS"/>
        </w:rPr>
        <w:t>2</w:t>
      </w:r>
      <w:r w:rsidRPr="002B0A85">
        <w:rPr>
          <w:rFonts w:ascii="Arial" w:hAnsi="Arial" w:cs="Arial"/>
          <w:b/>
          <w:bCs/>
          <w:iCs/>
          <w:u w:val="single"/>
        </w:rPr>
        <w:t xml:space="preserve">. </w:t>
      </w:r>
      <w:r w:rsidRPr="002B0A85">
        <w:rPr>
          <w:rFonts w:ascii="Arial" w:hAnsi="Arial" w:cs="Arial"/>
          <w:iCs/>
          <w:u w:val="single"/>
        </w:rPr>
        <w:t>Захтев у погледу рока важења понуде</w:t>
      </w:r>
    </w:p>
    <w:p w:rsidR="006C0838" w:rsidRPr="002B0A85" w:rsidRDefault="006C0838" w:rsidP="006C0838">
      <w:pPr>
        <w:jc w:val="both"/>
        <w:rPr>
          <w:rFonts w:ascii="Arial" w:hAnsi="Arial" w:cs="Arial"/>
          <w:iCs/>
        </w:rPr>
      </w:pPr>
      <w:r w:rsidRPr="002B0A85">
        <w:rPr>
          <w:rFonts w:ascii="Arial" w:hAnsi="Arial" w:cs="Arial"/>
          <w:iCs/>
        </w:rPr>
        <w:t xml:space="preserve">Рок важења понуде не може бити краћи од </w:t>
      </w:r>
      <w:r w:rsidR="00AE240E" w:rsidRPr="00AE240E">
        <w:rPr>
          <w:rFonts w:ascii="Arial" w:hAnsi="Arial" w:cs="Arial"/>
          <w:iCs/>
          <w:color w:val="000000" w:themeColor="text1"/>
          <w:lang w:val="sr-Cyrl-CS"/>
        </w:rPr>
        <w:t>12</w:t>
      </w:r>
      <w:r w:rsidR="00451CDE" w:rsidRPr="00AE240E">
        <w:rPr>
          <w:rFonts w:ascii="Arial" w:hAnsi="Arial" w:cs="Arial"/>
          <w:iCs/>
          <w:color w:val="000000" w:themeColor="text1"/>
          <w:lang w:val="sr-Cyrl-CS"/>
        </w:rPr>
        <w:t>0</w:t>
      </w:r>
      <w:r w:rsidR="00A37467">
        <w:rPr>
          <w:rFonts w:ascii="Arial" w:hAnsi="Arial" w:cs="Arial"/>
          <w:iCs/>
        </w:rPr>
        <w:t xml:space="preserve"> дана</w:t>
      </w:r>
      <w:r w:rsidRPr="002B0A85">
        <w:rPr>
          <w:rFonts w:ascii="Arial" w:hAnsi="Arial" w:cs="Arial"/>
          <w:iCs/>
        </w:rPr>
        <w:t xml:space="preserve"> од дана отварања понуда.</w:t>
      </w:r>
    </w:p>
    <w:p w:rsidR="006C0838" w:rsidRPr="002B0A85" w:rsidRDefault="006C0838" w:rsidP="006C0838">
      <w:pPr>
        <w:jc w:val="both"/>
        <w:rPr>
          <w:rFonts w:ascii="Arial" w:hAnsi="Arial" w:cs="Arial"/>
          <w:iCs/>
        </w:rPr>
      </w:pPr>
      <w:r w:rsidRPr="002B0A85">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6C0838" w:rsidRPr="002B0A85" w:rsidRDefault="006C0838" w:rsidP="006C0838">
      <w:pPr>
        <w:jc w:val="both"/>
        <w:rPr>
          <w:rFonts w:ascii="Arial" w:hAnsi="Arial" w:cs="Arial"/>
          <w:b/>
          <w:bCs/>
          <w:i/>
          <w:iCs/>
        </w:rPr>
      </w:pPr>
      <w:r w:rsidRPr="002B0A85">
        <w:rPr>
          <w:rFonts w:ascii="Arial" w:hAnsi="Arial" w:cs="Arial"/>
          <w:iCs/>
        </w:rPr>
        <w:t>Понуђач који прихвати захтев за продужење рока важења понуде н</w:t>
      </w:r>
      <w:r w:rsidRPr="002B0A85">
        <w:rPr>
          <w:rFonts w:ascii="Arial" w:hAnsi="Arial" w:cs="Arial"/>
          <w:iCs/>
          <w:lang w:val="sr-Cyrl-CS"/>
        </w:rPr>
        <w:t>е</w:t>
      </w:r>
      <w:r w:rsidRPr="002B0A85">
        <w:rPr>
          <w:rFonts w:ascii="Arial" w:hAnsi="Arial" w:cs="Arial"/>
          <w:iCs/>
        </w:rPr>
        <w:t xml:space="preserve"> може мењати понуду.</w:t>
      </w:r>
    </w:p>
    <w:p w:rsidR="006C0838" w:rsidRPr="002B0A85" w:rsidRDefault="006C0838" w:rsidP="006C0838">
      <w:pPr>
        <w:jc w:val="both"/>
        <w:rPr>
          <w:rFonts w:ascii="Arial" w:hAnsi="Arial" w:cs="Arial"/>
          <w:b/>
          <w:bCs/>
          <w:i/>
          <w:iCs/>
          <w:lang w:val="sr-Cyrl-CS"/>
        </w:rPr>
      </w:pPr>
    </w:p>
    <w:p w:rsidR="006C0838" w:rsidRPr="002B0A85" w:rsidRDefault="006C0838" w:rsidP="006C0838">
      <w:pPr>
        <w:jc w:val="both"/>
        <w:rPr>
          <w:rFonts w:ascii="Arial" w:hAnsi="Arial" w:cs="Arial"/>
          <w:b/>
          <w:bCs/>
          <w:i/>
          <w:iCs/>
        </w:rPr>
      </w:pPr>
      <w:r w:rsidRPr="002B0A85">
        <w:rPr>
          <w:rFonts w:ascii="Arial" w:hAnsi="Arial" w:cs="Arial"/>
          <w:b/>
          <w:bCs/>
          <w:i/>
          <w:iCs/>
          <w:lang w:val="sr-Cyrl-CS"/>
        </w:rPr>
        <w:t>9</w:t>
      </w:r>
      <w:r w:rsidRPr="002B0A85">
        <w:rPr>
          <w:rFonts w:ascii="Arial" w:hAnsi="Arial" w:cs="Arial"/>
          <w:b/>
          <w:bCs/>
          <w:i/>
          <w:iCs/>
        </w:rPr>
        <w:t>. ВАЛУТА И НАЧИН НА КОЈИ МОРА ДА БУДЕ НАВЕДЕНА И</w:t>
      </w:r>
      <w:r w:rsidR="00942CA3">
        <w:rPr>
          <w:rFonts w:ascii="Arial" w:hAnsi="Arial" w:cs="Arial"/>
          <w:b/>
          <w:bCs/>
          <w:i/>
          <w:iCs/>
        </w:rPr>
        <w:t xml:space="preserve"> </w:t>
      </w:r>
      <w:r w:rsidRPr="002B0A85">
        <w:rPr>
          <w:rFonts w:ascii="Arial" w:hAnsi="Arial" w:cs="Arial"/>
          <w:b/>
          <w:bCs/>
          <w:i/>
          <w:iCs/>
        </w:rPr>
        <w:t>ИЗРАЖЕНА ЦЕНА У ПОНУДИ</w:t>
      </w:r>
    </w:p>
    <w:p w:rsidR="006C0838" w:rsidRPr="002B0A85" w:rsidRDefault="006C0838" w:rsidP="006C0838">
      <w:pPr>
        <w:jc w:val="both"/>
        <w:rPr>
          <w:rFonts w:ascii="Arial" w:hAnsi="Arial" w:cs="Arial"/>
          <w:b/>
          <w:bCs/>
          <w:i/>
          <w:iCs/>
        </w:rPr>
      </w:pPr>
    </w:p>
    <w:p w:rsidR="006C0838" w:rsidRDefault="006C0838" w:rsidP="006C0838">
      <w:pPr>
        <w:jc w:val="both"/>
        <w:rPr>
          <w:rFonts w:ascii="Arial" w:hAnsi="Arial" w:cs="Arial"/>
          <w:lang w:val="sr-Cyrl-CS"/>
        </w:rPr>
      </w:pPr>
      <w:r w:rsidRPr="002B0A85">
        <w:rPr>
          <w:rFonts w:ascii="Arial" w:hAnsi="Arial" w:cs="Arial"/>
          <w:iCs/>
        </w:rPr>
        <w:t xml:space="preserve">Цена мора бити исказана у динарима, са и </w:t>
      </w:r>
      <w:r w:rsidRPr="002B0A85">
        <w:rPr>
          <w:rFonts w:ascii="Arial" w:hAnsi="Arial" w:cs="Arial"/>
          <w:iCs/>
          <w:color w:val="00000A"/>
        </w:rPr>
        <w:t>без пореза на додату вредност,</w:t>
      </w:r>
      <w:r w:rsidR="00A37467">
        <w:rPr>
          <w:rFonts w:ascii="Arial" w:hAnsi="Arial" w:cs="Arial"/>
        </w:rPr>
        <w:t xml:space="preserve"> са</w:t>
      </w:r>
      <w:r w:rsidRPr="002B0A85">
        <w:rPr>
          <w:rFonts w:ascii="Arial" w:hAnsi="Arial" w:cs="Arial"/>
        </w:rPr>
        <w:t xml:space="preserve"> урачунатим свим трошковима које понуђач има у реализацији предметне јавне набавке</w:t>
      </w:r>
      <w:r w:rsidRPr="002B0A85">
        <w:rPr>
          <w:rFonts w:ascii="Arial" w:hAnsi="Arial" w:cs="Arial"/>
          <w:color w:val="auto"/>
        </w:rPr>
        <w:t xml:space="preserve">, с тим да ће се за </w:t>
      </w:r>
      <w:r w:rsidRPr="002B0A85">
        <w:rPr>
          <w:rFonts w:ascii="Arial" w:hAnsi="Arial" w:cs="Arial"/>
        </w:rPr>
        <w:t>оцену понуде узимати у обзир цена без пореза на додату вредност</w:t>
      </w:r>
      <w:r w:rsidR="00A37467">
        <w:rPr>
          <w:rFonts w:ascii="Arial" w:hAnsi="Arial" w:cs="Arial"/>
          <w:lang w:val="sr-Cyrl-CS"/>
        </w:rPr>
        <w:t xml:space="preserve"> за једног ученика.</w:t>
      </w:r>
    </w:p>
    <w:p w:rsidR="00A37467" w:rsidRPr="002B0A85" w:rsidRDefault="00A37467" w:rsidP="006C0838">
      <w:pPr>
        <w:jc w:val="both"/>
        <w:rPr>
          <w:rFonts w:ascii="Arial" w:hAnsi="Arial" w:cs="Arial"/>
          <w:iCs/>
          <w:lang w:val="sr-Cyrl-CS"/>
        </w:rPr>
      </w:pPr>
      <w:r>
        <w:rPr>
          <w:rFonts w:ascii="Arial" w:hAnsi="Arial" w:cs="Arial"/>
          <w:lang w:val="sr-Cyrl-CS"/>
        </w:rPr>
        <w:t>Порез на додату вредност мора бити исказан у складу са важећим законима и правилно исказан у спецификацији цене која је саставни део конкурсне документације. Ако је порез на додату вреднот неправилно исказан, наручилац ће поступити у складу са одредбама члана 93. став 3. Закона о јавним набавкама.</w:t>
      </w:r>
    </w:p>
    <w:p w:rsidR="006C0838" w:rsidRPr="002B0A85" w:rsidRDefault="006C0838" w:rsidP="006C0838">
      <w:pPr>
        <w:jc w:val="both"/>
        <w:rPr>
          <w:rFonts w:ascii="Arial" w:hAnsi="Arial" w:cs="Arial"/>
          <w:b/>
        </w:rPr>
      </w:pPr>
      <w:r w:rsidRPr="002B0A85">
        <w:rPr>
          <w:rFonts w:ascii="Arial" w:hAnsi="Arial" w:cs="Arial"/>
          <w:b/>
          <w:iCs/>
        </w:rPr>
        <w:t>Цена је фиксна и не може се мењати.</w:t>
      </w:r>
    </w:p>
    <w:p w:rsidR="006C0838" w:rsidRPr="002B0A85" w:rsidRDefault="006C0838" w:rsidP="006C0838">
      <w:pPr>
        <w:jc w:val="both"/>
        <w:rPr>
          <w:rFonts w:ascii="Arial" w:hAnsi="Arial" w:cs="Arial"/>
          <w:iCs/>
          <w:lang w:val="sr-Cyrl-CS"/>
        </w:rPr>
      </w:pPr>
      <w:r w:rsidRPr="002B0A85">
        <w:rPr>
          <w:rFonts w:ascii="Arial" w:hAnsi="Arial" w:cs="Arial"/>
        </w:rPr>
        <w:t>Ако је у понуди исказана неуобичајено ниска цена, наручилац ће поступити у складу са чланом 92.Закона.</w:t>
      </w:r>
    </w:p>
    <w:p w:rsidR="006C0838" w:rsidRPr="002B0A85" w:rsidRDefault="006C0838" w:rsidP="006C0838">
      <w:pPr>
        <w:jc w:val="both"/>
        <w:rPr>
          <w:rFonts w:ascii="Arial" w:hAnsi="Arial" w:cs="Arial"/>
          <w:lang w:val="sr-Cyrl-CS"/>
        </w:rPr>
      </w:pPr>
      <w:r w:rsidRPr="002B0A85">
        <w:rPr>
          <w:rFonts w:ascii="Arial" w:hAnsi="Arial" w:cs="Arial"/>
        </w:rPr>
        <w:t>Обавеза је понуђача да изврши рачунску проверу своје понуде.Уколико се утврди рачунска грешка, Наручилац ће поступити сходно члану 93.став 4.ЗЈН</w:t>
      </w:r>
      <w:r w:rsidRPr="002B0A85">
        <w:rPr>
          <w:rFonts w:ascii="Arial" w:hAnsi="Arial" w:cs="Arial"/>
          <w:lang w:val="sr-Cyrl-CS"/>
        </w:rPr>
        <w:t>.</w:t>
      </w:r>
    </w:p>
    <w:p w:rsidR="006C0838" w:rsidRPr="002B0A85" w:rsidRDefault="006C0838" w:rsidP="006C0838">
      <w:pPr>
        <w:jc w:val="both"/>
        <w:rPr>
          <w:rFonts w:ascii="Arial" w:hAnsi="Arial" w:cs="Arial"/>
          <w:b/>
          <w:i/>
          <w:iCs/>
          <w:color w:val="auto"/>
        </w:rPr>
      </w:pPr>
    </w:p>
    <w:p w:rsidR="006C0838" w:rsidRPr="002B0A85" w:rsidRDefault="006C0838" w:rsidP="006C0838">
      <w:pPr>
        <w:jc w:val="both"/>
        <w:rPr>
          <w:rFonts w:ascii="Arial" w:hAnsi="Arial" w:cs="Arial"/>
          <w:b/>
          <w:i/>
          <w:iCs/>
          <w:lang w:val="sr-Cyrl-CS"/>
        </w:rPr>
      </w:pPr>
      <w:r w:rsidRPr="002B0A85">
        <w:rPr>
          <w:rFonts w:ascii="Arial" w:hAnsi="Arial" w:cs="Arial"/>
          <w:b/>
          <w:i/>
          <w:iCs/>
          <w:lang w:val="sr-Cyrl-CS"/>
        </w:rPr>
        <w:t>10</w:t>
      </w:r>
      <w:r w:rsidR="00E94420">
        <w:rPr>
          <w:rFonts w:ascii="Arial" w:hAnsi="Arial" w:cs="Arial"/>
          <w:b/>
          <w:i/>
          <w:iCs/>
        </w:rPr>
        <w:t xml:space="preserve">. </w:t>
      </w:r>
      <w:r w:rsidRPr="002B0A85">
        <w:rPr>
          <w:rFonts w:ascii="Arial" w:hAnsi="Arial" w:cs="Arial"/>
          <w:b/>
          <w:i/>
          <w:iCs/>
        </w:rPr>
        <w:t>ПОДАЦИ О ВРСТИ, САДРЖИНИ, НАЧИНУ ПОДНОШЕЊА, ВИСИНИ</w:t>
      </w:r>
      <w:r w:rsidR="0003032D">
        <w:rPr>
          <w:rFonts w:ascii="Arial" w:hAnsi="Arial" w:cs="Arial"/>
          <w:b/>
          <w:i/>
          <w:iCs/>
          <w:lang w:val="sr-Cyrl-CS"/>
        </w:rPr>
        <w:t xml:space="preserve"> </w:t>
      </w:r>
      <w:r w:rsidRPr="002B0A85">
        <w:rPr>
          <w:rFonts w:ascii="Arial" w:hAnsi="Arial" w:cs="Arial"/>
          <w:b/>
          <w:i/>
          <w:iCs/>
        </w:rPr>
        <w:t>И РОКОВИМА ОБЕЗБЕЂЕЊА ИСПУЊЕЊА ОБАВЕЗА ПОНУЂАЧА</w:t>
      </w:r>
    </w:p>
    <w:p w:rsidR="006C0838" w:rsidRPr="002B0A85" w:rsidRDefault="006C0838" w:rsidP="006C0838">
      <w:pPr>
        <w:jc w:val="both"/>
        <w:rPr>
          <w:rFonts w:ascii="Arial" w:hAnsi="Arial" w:cs="Arial"/>
          <w:b/>
          <w:i/>
          <w:iCs/>
          <w:lang w:val="sr-Cyrl-CS"/>
        </w:rPr>
      </w:pPr>
    </w:p>
    <w:p w:rsidR="006C0838" w:rsidRPr="00A37467" w:rsidRDefault="006C0838" w:rsidP="006C0838">
      <w:pPr>
        <w:pStyle w:val="ListParagraph"/>
        <w:ind w:left="0"/>
        <w:jc w:val="both"/>
        <w:rPr>
          <w:rFonts w:ascii="Arial" w:eastAsia="TimesNewRomanPSMT" w:hAnsi="Arial" w:cs="Arial"/>
          <w:b/>
          <w:bCs/>
          <w:iCs/>
          <w:color w:val="auto"/>
          <w:u w:val="single"/>
        </w:rPr>
      </w:pPr>
      <w:r w:rsidRPr="002B0A85">
        <w:rPr>
          <w:rFonts w:ascii="Arial" w:eastAsia="TimesNewRomanPSMT" w:hAnsi="Arial" w:cs="Arial"/>
          <w:b/>
          <w:bCs/>
          <w:iCs/>
          <w:color w:val="auto"/>
          <w:u w:val="single"/>
        </w:rPr>
        <w:t>I</w:t>
      </w:r>
      <w:r w:rsidR="00942CA3">
        <w:rPr>
          <w:rFonts w:ascii="Arial" w:eastAsia="TimesNewRomanPSMT" w:hAnsi="Arial" w:cs="Arial"/>
          <w:b/>
          <w:bCs/>
          <w:iCs/>
          <w:color w:val="auto"/>
          <w:u w:val="single"/>
        </w:rPr>
        <w:t xml:space="preserve"> </w:t>
      </w:r>
      <w:r w:rsidR="00A37467">
        <w:rPr>
          <w:rFonts w:ascii="Arial" w:eastAsia="TimesNewRomanPSMT" w:hAnsi="Arial" w:cs="Arial"/>
          <w:b/>
          <w:bCs/>
          <w:iCs/>
          <w:u w:val="single"/>
        </w:rPr>
        <w:t>Понуђач је дужан да достави:</w:t>
      </w:r>
    </w:p>
    <w:p w:rsidR="006C0838" w:rsidRPr="002B0A85" w:rsidRDefault="006C0838" w:rsidP="006C0838">
      <w:pPr>
        <w:shd w:val="clear" w:color="auto" w:fill="FFFFFF"/>
        <w:tabs>
          <w:tab w:val="left" w:pos="4455"/>
        </w:tabs>
        <w:jc w:val="both"/>
        <w:rPr>
          <w:rFonts w:ascii="Arial" w:hAnsi="Arial" w:cs="Arial"/>
        </w:rPr>
      </w:pPr>
    </w:p>
    <w:p w:rsidR="006C0838" w:rsidRPr="002B0A85" w:rsidRDefault="00A37467" w:rsidP="006C0838">
      <w:pPr>
        <w:shd w:val="clear" w:color="auto" w:fill="FFFFFF"/>
        <w:tabs>
          <w:tab w:val="left" w:pos="4455"/>
        </w:tabs>
        <w:jc w:val="both"/>
        <w:rPr>
          <w:rFonts w:ascii="Arial" w:hAnsi="Arial" w:cs="Arial"/>
        </w:rPr>
      </w:pPr>
      <w:r>
        <w:rPr>
          <w:rFonts w:ascii="Arial" w:hAnsi="Arial" w:cs="Arial"/>
        </w:rPr>
        <w:t xml:space="preserve">Средство финансијског обезбеђења за озбиљност понуде и то бланко сопствену меницу, која мора бити </w:t>
      </w:r>
      <w:r w:rsidR="006C0838" w:rsidRPr="002B0A85">
        <w:rPr>
          <w:rFonts w:ascii="Arial" w:hAnsi="Arial" w:cs="Arial"/>
        </w:rPr>
        <w:t>евидентирана у Регистру меница и овлашћења Народне банке Србије.</w:t>
      </w:r>
    </w:p>
    <w:p w:rsidR="006C0838" w:rsidRPr="002B0A85" w:rsidRDefault="006C0838" w:rsidP="006C0838">
      <w:pPr>
        <w:shd w:val="clear" w:color="auto" w:fill="FFFFFF"/>
        <w:tabs>
          <w:tab w:val="left" w:pos="4455"/>
        </w:tabs>
        <w:jc w:val="both"/>
        <w:rPr>
          <w:rFonts w:ascii="Arial" w:hAnsi="Arial" w:cs="Arial"/>
        </w:rPr>
      </w:pPr>
      <w:r w:rsidRPr="002B0A85">
        <w:rPr>
          <w:rFonts w:ascii="Arial" w:hAnsi="Arial" w:cs="Arial"/>
        </w:rPr>
        <w:t>Меница мора бити оверена печатом и потписана од стран</w:t>
      </w:r>
      <w:r w:rsidR="002561F8">
        <w:rPr>
          <w:rFonts w:ascii="Arial" w:hAnsi="Arial" w:cs="Arial"/>
        </w:rPr>
        <w:t>е лица овлашћеног за заступање</w:t>
      </w:r>
      <w:r w:rsidRPr="002B0A85">
        <w:rPr>
          <w:rFonts w:ascii="Arial" w:hAnsi="Arial" w:cs="Arial"/>
        </w:rPr>
        <w:t>, а уз исту мора бити достављено попуњено и оверено менично овлашћење – писмо, са назначеним износом од 10% од уку</w:t>
      </w:r>
      <w:r w:rsidR="00A37467">
        <w:rPr>
          <w:rFonts w:ascii="Arial" w:hAnsi="Arial" w:cs="Arial"/>
        </w:rPr>
        <w:t>пне вредности понуде</w:t>
      </w:r>
      <w:r w:rsidRPr="002B0A85">
        <w:rPr>
          <w:rFonts w:ascii="Arial" w:hAnsi="Arial" w:cs="Arial"/>
        </w:rPr>
        <w:t xml:space="preserve"> без ПДВ-а.</w:t>
      </w:r>
    </w:p>
    <w:p w:rsidR="006C0838" w:rsidRPr="002B0A85" w:rsidRDefault="006C0838" w:rsidP="006C0838">
      <w:pPr>
        <w:shd w:val="clear" w:color="auto" w:fill="FFFFFF"/>
        <w:tabs>
          <w:tab w:val="left" w:pos="4455"/>
        </w:tabs>
        <w:jc w:val="both"/>
        <w:rPr>
          <w:rFonts w:ascii="Arial" w:hAnsi="Arial" w:cs="Arial"/>
          <w:b/>
        </w:rPr>
      </w:pPr>
      <w:r w:rsidRPr="002B0A85">
        <w:rPr>
          <w:rFonts w:ascii="Arial" w:hAnsi="Arial" w:cs="Arial"/>
          <w:b/>
        </w:rPr>
        <w:t xml:space="preserve">Уз меницу мора бити достављена копија </w:t>
      </w:r>
      <w:r w:rsidR="002561F8">
        <w:rPr>
          <w:rFonts w:ascii="Arial" w:hAnsi="Arial" w:cs="Arial"/>
          <w:b/>
        </w:rPr>
        <w:t>картона депонованих потписа који</w:t>
      </w:r>
      <w:r w:rsidRPr="002B0A85">
        <w:rPr>
          <w:rFonts w:ascii="Arial" w:hAnsi="Arial" w:cs="Arial"/>
          <w:b/>
        </w:rPr>
        <w:t xml:space="preserve"> је издатa од стране</w:t>
      </w:r>
      <w:r w:rsidR="002561F8">
        <w:rPr>
          <w:rFonts w:ascii="Arial" w:hAnsi="Arial" w:cs="Arial"/>
          <w:b/>
        </w:rPr>
        <w:t xml:space="preserve"> пословне банке коју понуђач</w:t>
      </w:r>
      <w:r w:rsidRPr="002B0A85">
        <w:rPr>
          <w:rFonts w:ascii="Arial" w:hAnsi="Arial" w:cs="Arial"/>
          <w:b/>
        </w:rPr>
        <w:t xml:space="preserve"> наводи у меничном овлашћењу – писму.</w:t>
      </w:r>
    </w:p>
    <w:p w:rsidR="006C0838" w:rsidRPr="002561F8" w:rsidRDefault="006C0838" w:rsidP="006C0838">
      <w:pPr>
        <w:shd w:val="clear" w:color="auto" w:fill="FFFFFF"/>
        <w:tabs>
          <w:tab w:val="left" w:pos="4455"/>
        </w:tabs>
        <w:jc w:val="both"/>
        <w:rPr>
          <w:rFonts w:ascii="Arial" w:hAnsi="Arial" w:cs="Arial"/>
        </w:rPr>
      </w:pPr>
      <w:r w:rsidRPr="002B0A85">
        <w:rPr>
          <w:rFonts w:ascii="Arial" w:hAnsi="Arial" w:cs="Arial"/>
          <w:b/>
        </w:rPr>
        <w:t>Рок важења менице</w:t>
      </w:r>
      <w:r w:rsidR="002561F8">
        <w:rPr>
          <w:rFonts w:ascii="Arial" w:hAnsi="Arial" w:cs="Arial"/>
          <w:b/>
        </w:rPr>
        <w:t xml:space="preserve"> је 30 дана од дана отварања понуда.</w:t>
      </w:r>
    </w:p>
    <w:p w:rsidR="006C0838" w:rsidRDefault="006C0838" w:rsidP="006C0838">
      <w:pPr>
        <w:shd w:val="clear" w:color="auto" w:fill="FFFFFF"/>
        <w:tabs>
          <w:tab w:val="left" w:pos="0"/>
        </w:tabs>
        <w:jc w:val="both"/>
        <w:rPr>
          <w:rFonts w:ascii="Arial" w:eastAsia="TimesNewRomanPSMT" w:hAnsi="Arial" w:cs="Arial"/>
          <w:bCs/>
          <w:iCs/>
        </w:rPr>
      </w:pPr>
      <w:r w:rsidRPr="002B0A85">
        <w:rPr>
          <w:rFonts w:ascii="Arial" w:eastAsia="TimesNewRomanPSMT" w:hAnsi="Arial" w:cs="Arial"/>
          <w:bCs/>
          <w:iCs/>
        </w:rPr>
        <w:t xml:space="preserve">Наручилац ће </w:t>
      </w:r>
      <w:proofErr w:type="gramStart"/>
      <w:r w:rsidRPr="002B0A85">
        <w:rPr>
          <w:rFonts w:ascii="Arial" w:eastAsia="TimesNewRomanPSMT" w:hAnsi="Arial" w:cs="Arial"/>
          <w:bCs/>
          <w:iCs/>
        </w:rPr>
        <w:t>унов</w:t>
      </w:r>
      <w:r w:rsidR="00C74A9B">
        <w:rPr>
          <w:rFonts w:ascii="Arial" w:eastAsia="TimesNewRomanPSMT" w:hAnsi="Arial" w:cs="Arial"/>
          <w:bCs/>
          <w:iCs/>
        </w:rPr>
        <w:t xml:space="preserve">чити </w:t>
      </w:r>
      <w:r w:rsidRPr="002B0A85">
        <w:rPr>
          <w:rFonts w:ascii="Arial" w:eastAsia="TimesNewRomanPSMT" w:hAnsi="Arial" w:cs="Arial"/>
          <w:bCs/>
          <w:iCs/>
        </w:rPr>
        <w:t xml:space="preserve"> меницу</w:t>
      </w:r>
      <w:proofErr w:type="gramEnd"/>
      <w:r w:rsidR="009F101C">
        <w:rPr>
          <w:rFonts w:ascii="Arial" w:eastAsia="TimesNewRomanPSMT" w:hAnsi="Arial" w:cs="Arial"/>
          <w:bCs/>
          <w:iCs/>
          <w:lang w:val="sr-Cyrl-RS"/>
        </w:rPr>
        <w:t xml:space="preserve"> </w:t>
      </w:r>
      <w:r w:rsidR="002561F8">
        <w:rPr>
          <w:rFonts w:ascii="Arial" w:eastAsia="TimesNewRomanPSMT" w:hAnsi="Arial" w:cs="Arial"/>
          <w:bCs/>
          <w:iCs/>
        </w:rPr>
        <w:t>дату уз понуду уколико:</w:t>
      </w:r>
    </w:p>
    <w:p w:rsidR="00AC65ED" w:rsidRPr="002561F8" w:rsidRDefault="00AC65ED" w:rsidP="006C0838">
      <w:pPr>
        <w:shd w:val="clear" w:color="auto" w:fill="FFFFFF"/>
        <w:tabs>
          <w:tab w:val="left" w:pos="0"/>
        </w:tabs>
        <w:jc w:val="both"/>
        <w:rPr>
          <w:rFonts w:ascii="Arial" w:eastAsia="TimesNewRomanPSMT" w:hAnsi="Arial" w:cs="Arial"/>
          <w:bCs/>
          <w:iCs/>
        </w:rPr>
      </w:pPr>
    </w:p>
    <w:p w:rsidR="002561F8" w:rsidRDefault="002561F8" w:rsidP="006C0838">
      <w:pPr>
        <w:pStyle w:val="ListParagraph"/>
        <w:numPr>
          <w:ilvl w:val="0"/>
          <w:numId w:val="19"/>
        </w:numPr>
        <w:shd w:val="clear" w:color="auto" w:fill="FFFFFF"/>
        <w:tabs>
          <w:tab w:val="left" w:pos="0"/>
        </w:tabs>
        <w:suppressAutoHyphens w:val="0"/>
        <w:spacing w:line="240" w:lineRule="auto"/>
        <w:contextualSpacing/>
        <w:jc w:val="both"/>
        <w:rPr>
          <w:rFonts w:ascii="Arial" w:hAnsi="Arial" w:cs="Arial"/>
          <w:iCs/>
        </w:rPr>
      </w:pPr>
      <w:proofErr w:type="gramStart"/>
      <w:r>
        <w:rPr>
          <w:rFonts w:ascii="Arial" w:hAnsi="Arial" w:cs="Arial"/>
          <w:iCs/>
        </w:rPr>
        <w:t>понуђач</w:t>
      </w:r>
      <w:proofErr w:type="gramEnd"/>
      <w:r>
        <w:rPr>
          <w:rFonts w:ascii="Arial" w:hAnsi="Arial" w:cs="Arial"/>
          <w:iCs/>
        </w:rPr>
        <w:t xml:space="preserve">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обрзбеђења за добро извршење посла у складу са захтевима из конкурсне документације.</w:t>
      </w:r>
    </w:p>
    <w:p w:rsidR="00AC65ED" w:rsidRPr="002561F8" w:rsidRDefault="00AC65ED" w:rsidP="00AC65ED">
      <w:pPr>
        <w:pStyle w:val="ListParagraph"/>
        <w:shd w:val="clear" w:color="auto" w:fill="FFFFFF"/>
        <w:tabs>
          <w:tab w:val="left" w:pos="0"/>
        </w:tabs>
        <w:suppressAutoHyphens w:val="0"/>
        <w:spacing w:line="240" w:lineRule="auto"/>
        <w:contextualSpacing/>
        <w:jc w:val="both"/>
        <w:rPr>
          <w:rFonts w:ascii="Arial" w:hAnsi="Arial" w:cs="Arial"/>
          <w:iCs/>
        </w:rPr>
      </w:pPr>
    </w:p>
    <w:p w:rsidR="006C0838" w:rsidRPr="002561F8" w:rsidRDefault="002561F8" w:rsidP="002561F8">
      <w:pPr>
        <w:shd w:val="clear" w:color="auto" w:fill="FFFFFF"/>
        <w:tabs>
          <w:tab w:val="left" w:pos="0"/>
        </w:tabs>
        <w:suppressAutoHyphens w:val="0"/>
        <w:spacing w:line="240" w:lineRule="auto"/>
        <w:contextualSpacing/>
        <w:jc w:val="both"/>
        <w:rPr>
          <w:rFonts w:ascii="Arial" w:hAnsi="Arial" w:cs="Arial"/>
          <w:iCs/>
        </w:rPr>
      </w:pPr>
      <w:r w:rsidRPr="002561F8">
        <w:rPr>
          <w:rFonts w:ascii="Arial" w:hAnsi="Arial" w:cs="Arial"/>
          <w:iCs/>
        </w:rPr>
        <w:t>Наручилац ће вратити менице понуђачима са којима није закључен уговор, одмах по закључењу уговора са изабраним понуђачем.</w:t>
      </w:r>
    </w:p>
    <w:p w:rsidR="002561F8" w:rsidRPr="002561F8" w:rsidRDefault="002561F8" w:rsidP="002561F8">
      <w:pPr>
        <w:shd w:val="clear" w:color="auto" w:fill="FFFFFF"/>
        <w:tabs>
          <w:tab w:val="left" w:pos="0"/>
        </w:tabs>
        <w:suppressAutoHyphens w:val="0"/>
        <w:spacing w:line="240" w:lineRule="auto"/>
        <w:contextualSpacing/>
        <w:jc w:val="both"/>
        <w:rPr>
          <w:rFonts w:ascii="Arial" w:hAnsi="Arial" w:cs="Arial"/>
          <w:iCs/>
        </w:rPr>
      </w:pPr>
      <w:r w:rsidRPr="002561F8">
        <w:rPr>
          <w:rFonts w:ascii="Arial" w:hAnsi="Arial" w:cs="Arial"/>
          <w:iCs/>
        </w:rPr>
        <w:t>Уколико понуђач не достави меницу понуда ће бити одбијена као неприхватљива.</w:t>
      </w:r>
    </w:p>
    <w:p w:rsidR="00AC65ED" w:rsidRDefault="00AC65ED" w:rsidP="006C0838">
      <w:pPr>
        <w:pStyle w:val="ListParagraph"/>
        <w:ind w:left="0"/>
        <w:jc w:val="both"/>
        <w:rPr>
          <w:rFonts w:ascii="Arial" w:hAnsi="Arial" w:cs="Arial"/>
          <w:iCs/>
        </w:rPr>
      </w:pPr>
    </w:p>
    <w:p w:rsidR="006C0838" w:rsidRPr="002561F8" w:rsidRDefault="006C0838" w:rsidP="006C0838">
      <w:pPr>
        <w:pStyle w:val="ListParagraph"/>
        <w:ind w:left="0"/>
        <w:jc w:val="both"/>
        <w:rPr>
          <w:rFonts w:ascii="Arial" w:eastAsia="TimesNewRomanPSMT" w:hAnsi="Arial" w:cs="Arial"/>
          <w:b/>
          <w:bCs/>
          <w:iCs/>
          <w:u w:val="single"/>
        </w:rPr>
      </w:pPr>
      <w:r w:rsidRPr="002B0A85">
        <w:rPr>
          <w:rFonts w:ascii="Arial" w:eastAsia="TimesNewRomanPSMT" w:hAnsi="Arial" w:cs="Arial"/>
          <w:b/>
          <w:bCs/>
          <w:iCs/>
          <w:color w:val="auto"/>
          <w:u w:val="single"/>
        </w:rPr>
        <w:lastRenderedPageBreak/>
        <w:t>II</w:t>
      </w:r>
      <w:r w:rsidR="002561F8">
        <w:rPr>
          <w:rFonts w:ascii="Arial" w:eastAsia="TimesNewRomanPSMT" w:hAnsi="Arial" w:cs="Arial"/>
          <w:b/>
          <w:bCs/>
          <w:iCs/>
          <w:u w:val="single"/>
        </w:rPr>
        <w:t xml:space="preserve"> Изабрани понуђач је дужан да достави:</w:t>
      </w:r>
    </w:p>
    <w:p w:rsidR="006C0838" w:rsidRPr="002B0A85" w:rsidRDefault="006C0838" w:rsidP="006C0838">
      <w:pPr>
        <w:pStyle w:val="ListParagraph"/>
        <w:ind w:left="0"/>
        <w:jc w:val="both"/>
        <w:rPr>
          <w:rFonts w:ascii="Arial" w:eastAsia="TimesNewRomanPSMT" w:hAnsi="Arial" w:cs="Arial"/>
          <w:b/>
          <w:bCs/>
          <w:iCs/>
          <w:u w:val="single"/>
        </w:rPr>
      </w:pPr>
    </w:p>
    <w:p w:rsidR="002561F8" w:rsidRDefault="006C0838" w:rsidP="006C0838">
      <w:pPr>
        <w:widowControl w:val="0"/>
        <w:shd w:val="clear" w:color="auto" w:fill="FFFFFF"/>
        <w:tabs>
          <w:tab w:val="left" w:pos="180"/>
        </w:tabs>
        <w:autoSpaceDE w:val="0"/>
        <w:autoSpaceDN w:val="0"/>
        <w:adjustRightInd w:val="0"/>
        <w:ind w:right="79"/>
        <w:jc w:val="both"/>
        <w:rPr>
          <w:rFonts w:ascii="Arial" w:eastAsia="TimesNewRomanPSMT" w:hAnsi="Arial" w:cs="Arial"/>
          <w:b/>
          <w:bCs/>
          <w:iCs/>
        </w:rPr>
      </w:pPr>
      <w:r w:rsidRPr="009F101C">
        <w:rPr>
          <w:rFonts w:ascii="Arial" w:eastAsia="TimesNewRomanPSMT" w:hAnsi="Arial" w:cs="Arial"/>
          <w:b/>
          <w:bCs/>
          <w:iCs/>
        </w:rPr>
        <w:t>1)</w:t>
      </w:r>
      <w:r w:rsidRPr="002B0A85">
        <w:rPr>
          <w:rFonts w:ascii="Arial" w:eastAsia="TimesNewRomanPSMT" w:hAnsi="Arial" w:cs="Arial"/>
          <w:bCs/>
          <w:iCs/>
        </w:rPr>
        <w:t xml:space="preserve"> </w:t>
      </w:r>
      <w:r w:rsidR="002561F8">
        <w:rPr>
          <w:rFonts w:ascii="Arial" w:eastAsia="TimesNewRomanPSMT" w:hAnsi="Arial" w:cs="Arial"/>
          <w:b/>
          <w:bCs/>
          <w:iCs/>
        </w:rPr>
        <w:t>Средство финансијског обезбеђења којим понуђач обезбеђује испуњење својих уговорних обавеза</w:t>
      </w:r>
    </w:p>
    <w:p w:rsidR="004E169D" w:rsidRDefault="002561F8" w:rsidP="006C0838">
      <w:pPr>
        <w:widowControl w:val="0"/>
        <w:shd w:val="clear" w:color="auto" w:fill="FFFFFF"/>
        <w:tabs>
          <w:tab w:val="left" w:pos="180"/>
        </w:tabs>
        <w:autoSpaceDE w:val="0"/>
        <w:autoSpaceDN w:val="0"/>
        <w:adjustRightInd w:val="0"/>
        <w:ind w:right="79"/>
        <w:jc w:val="both"/>
        <w:rPr>
          <w:rFonts w:ascii="Arial" w:eastAsia="TimesNewRomanPSMT" w:hAnsi="Arial" w:cs="Arial"/>
          <w:b/>
          <w:bCs/>
          <w:iCs/>
        </w:rPr>
      </w:pPr>
      <w:r>
        <w:rPr>
          <w:rFonts w:ascii="Arial" w:eastAsia="TimesNewRomanPSMT" w:hAnsi="Arial" w:cs="Arial"/>
          <w:b/>
          <w:bCs/>
          <w:iCs/>
        </w:rPr>
        <w:t xml:space="preserve">- </w:t>
      </w:r>
      <w:proofErr w:type="gramStart"/>
      <w:r>
        <w:rPr>
          <w:rFonts w:ascii="Arial" w:eastAsia="TimesNewRomanPSMT" w:hAnsi="Arial" w:cs="Arial"/>
          <w:b/>
          <w:bCs/>
          <w:iCs/>
        </w:rPr>
        <w:t>не</w:t>
      </w:r>
      <w:proofErr w:type="gramEnd"/>
      <w:r>
        <w:rPr>
          <w:rFonts w:ascii="Arial" w:eastAsia="TimesNewRomanPSMT" w:hAnsi="Arial" w:cs="Arial"/>
          <w:b/>
          <w:bCs/>
          <w:iCs/>
        </w:rPr>
        <w:t xml:space="preserve"> подноси се уз понуду</w:t>
      </w:r>
      <w:r w:rsidR="009F101C">
        <w:rPr>
          <w:rFonts w:ascii="Arial" w:eastAsia="TimesNewRomanPSMT" w:hAnsi="Arial" w:cs="Arial"/>
          <w:b/>
          <w:bCs/>
          <w:iCs/>
          <w:lang w:val="sr-Cyrl-RS"/>
        </w:rPr>
        <w:t xml:space="preserve"> </w:t>
      </w:r>
      <w:r w:rsidR="004E169D">
        <w:rPr>
          <w:rFonts w:ascii="Arial" w:eastAsia="TimesNewRomanPSMT" w:hAnsi="Arial" w:cs="Arial"/>
          <w:b/>
          <w:bCs/>
          <w:iCs/>
        </w:rPr>
        <w:t>(предаје само понуђач коме је додељен уговор и то приликом закључења уговора);</w:t>
      </w:r>
    </w:p>
    <w:p w:rsidR="004E169D" w:rsidRDefault="004E169D" w:rsidP="006C0838">
      <w:pPr>
        <w:widowControl w:val="0"/>
        <w:shd w:val="clear" w:color="auto" w:fill="FFFFFF"/>
        <w:tabs>
          <w:tab w:val="left" w:pos="180"/>
        </w:tabs>
        <w:autoSpaceDE w:val="0"/>
        <w:autoSpaceDN w:val="0"/>
        <w:adjustRightInd w:val="0"/>
        <w:ind w:right="79"/>
        <w:jc w:val="both"/>
        <w:rPr>
          <w:rFonts w:ascii="Arial" w:eastAsia="TimesNewRomanPSMT" w:hAnsi="Arial" w:cs="Arial"/>
          <w:b/>
          <w:bCs/>
          <w:iCs/>
        </w:rPr>
      </w:pPr>
      <w:r>
        <w:rPr>
          <w:rFonts w:ascii="Arial" w:eastAsia="TimesNewRomanPSMT" w:hAnsi="Arial" w:cs="Arial"/>
          <w:b/>
          <w:bCs/>
          <w:iCs/>
        </w:rPr>
        <w:t xml:space="preserve">- бланко, соло меница са меничним писмом/овлаћењем, депо картон и копијом захтева/потврде за регистрацију менице, која се предаје приликом закључења уговора, као гаранција за добро извршење посла. </w:t>
      </w:r>
    </w:p>
    <w:p w:rsidR="006407B4" w:rsidRDefault="004E169D" w:rsidP="006C0838">
      <w:pPr>
        <w:widowControl w:val="0"/>
        <w:shd w:val="clear" w:color="auto" w:fill="FFFFFF"/>
        <w:tabs>
          <w:tab w:val="left" w:pos="180"/>
        </w:tabs>
        <w:autoSpaceDE w:val="0"/>
        <w:autoSpaceDN w:val="0"/>
        <w:adjustRightInd w:val="0"/>
        <w:ind w:right="79"/>
        <w:jc w:val="both"/>
        <w:rPr>
          <w:rFonts w:ascii="Arial" w:eastAsia="TimesNewRomanPSMT" w:hAnsi="Arial" w:cs="Arial"/>
          <w:bCs/>
          <w:iCs/>
        </w:rPr>
      </w:pPr>
      <w:r w:rsidRPr="004E169D">
        <w:rPr>
          <w:rFonts w:ascii="Arial" w:eastAsia="TimesNewRomanPSMT" w:hAnsi="Arial" w:cs="Arial"/>
          <w:bCs/>
          <w:iCs/>
        </w:rPr>
        <w:t>Меница мора бити регистрована у Регист</w:t>
      </w:r>
      <w:r w:rsidR="006407B4">
        <w:rPr>
          <w:rFonts w:ascii="Arial" w:eastAsia="TimesNewRomanPSMT" w:hAnsi="Arial" w:cs="Arial"/>
          <w:bCs/>
          <w:iCs/>
        </w:rPr>
        <w:t>ру</w:t>
      </w:r>
      <w:r w:rsidRPr="004E169D">
        <w:rPr>
          <w:rFonts w:ascii="Arial" w:eastAsia="TimesNewRomanPSMT" w:hAnsi="Arial" w:cs="Arial"/>
          <w:bCs/>
          <w:iCs/>
        </w:rPr>
        <w:t xml:space="preserve"> меница Народне банке Србије, а као доказ</w:t>
      </w:r>
      <w:r w:rsidR="006407B4">
        <w:rPr>
          <w:rFonts w:ascii="Arial" w:eastAsia="TimesNewRomanPSMT" w:hAnsi="Arial" w:cs="Arial"/>
          <w:bCs/>
          <w:iCs/>
        </w:rPr>
        <w:t>, понуђач уз меницу доставља копију захтева за регистрацију менице, овереног од своје пословне банке.</w:t>
      </w:r>
    </w:p>
    <w:p w:rsidR="006407B4" w:rsidRPr="009F101C" w:rsidRDefault="006407B4" w:rsidP="006C0838">
      <w:pPr>
        <w:widowControl w:val="0"/>
        <w:shd w:val="clear" w:color="auto" w:fill="FFFFFF"/>
        <w:tabs>
          <w:tab w:val="left" w:pos="180"/>
        </w:tabs>
        <w:autoSpaceDE w:val="0"/>
        <w:autoSpaceDN w:val="0"/>
        <w:adjustRightInd w:val="0"/>
        <w:ind w:right="79"/>
        <w:jc w:val="both"/>
        <w:rPr>
          <w:rFonts w:ascii="Arial" w:eastAsia="TimesNewRomanPSMT" w:hAnsi="Arial" w:cs="Arial"/>
          <w:b/>
          <w:bCs/>
          <w:iCs/>
          <w:u w:val="single"/>
        </w:rPr>
      </w:pPr>
      <w:r w:rsidRPr="009F101C">
        <w:rPr>
          <w:rFonts w:ascii="Arial" w:eastAsia="TimesNewRomanPSMT" w:hAnsi="Arial" w:cs="Arial"/>
          <w:b/>
          <w:bCs/>
          <w:iCs/>
          <w:u w:val="single"/>
        </w:rPr>
        <w:t>Садржина:</w:t>
      </w:r>
    </w:p>
    <w:p w:rsidR="004E169D" w:rsidRDefault="006407B4" w:rsidP="006C0838">
      <w:pPr>
        <w:widowControl w:val="0"/>
        <w:shd w:val="clear" w:color="auto" w:fill="FFFFFF"/>
        <w:tabs>
          <w:tab w:val="left" w:pos="180"/>
        </w:tabs>
        <w:autoSpaceDE w:val="0"/>
        <w:autoSpaceDN w:val="0"/>
        <w:adjustRightInd w:val="0"/>
        <w:ind w:right="79"/>
        <w:jc w:val="both"/>
        <w:rPr>
          <w:rFonts w:ascii="Arial" w:eastAsia="TimesNewRomanPSMT" w:hAnsi="Arial" w:cs="Arial"/>
          <w:bCs/>
          <w:iCs/>
        </w:rPr>
      </w:pPr>
      <w:r>
        <w:rPr>
          <w:rFonts w:ascii="Arial" w:eastAsia="TimesNewRomanPSMT" w:hAnsi="Arial" w:cs="Arial"/>
          <w:bCs/>
          <w:iCs/>
        </w:rPr>
        <w:t xml:space="preserve">Бланко соло меница мора бити </w:t>
      </w:r>
      <w:r w:rsidR="004E169D">
        <w:rPr>
          <w:rFonts w:ascii="Arial" w:eastAsia="TimesNewRomanPSMT" w:hAnsi="Arial" w:cs="Arial"/>
          <w:bCs/>
          <w:iCs/>
        </w:rPr>
        <w:t>безусловна,</w:t>
      </w:r>
      <w:r>
        <w:rPr>
          <w:rFonts w:ascii="Arial" w:eastAsia="TimesNewRomanPSMT" w:hAnsi="Arial" w:cs="Arial"/>
          <w:bCs/>
          <w:iCs/>
        </w:rPr>
        <w:t xml:space="preserve"> платива на први позив, не може </w:t>
      </w:r>
      <w:r w:rsidR="004E169D">
        <w:rPr>
          <w:rFonts w:ascii="Arial" w:eastAsia="TimesNewRomanPSMT" w:hAnsi="Arial" w:cs="Arial"/>
          <w:bCs/>
          <w:iCs/>
        </w:rPr>
        <w:t>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w:t>
      </w:r>
      <w:r w:rsidR="00942CA3">
        <w:rPr>
          <w:rFonts w:ascii="Arial" w:eastAsia="TimesNewRomanPSMT" w:hAnsi="Arial" w:cs="Arial"/>
          <w:bCs/>
          <w:iCs/>
          <w:lang w:val="sr-Cyrl-RS"/>
        </w:rPr>
        <w:t>њ</w:t>
      </w:r>
      <w:r w:rsidR="004E169D">
        <w:rPr>
          <w:rFonts w:ascii="Arial" w:eastAsia="TimesNewRomanPSMT" w:hAnsi="Arial" w:cs="Arial"/>
          <w:bCs/>
          <w:iCs/>
        </w:rPr>
        <w:t>е спорова.</w:t>
      </w:r>
      <w:r w:rsidR="00942CA3">
        <w:rPr>
          <w:rFonts w:ascii="Arial" w:eastAsia="TimesNewRomanPSMT" w:hAnsi="Arial" w:cs="Arial"/>
          <w:bCs/>
          <w:iCs/>
          <w:lang w:val="sr-Cyrl-RS"/>
        </w:rPr>
        <w:t xml:space="preserve"> </w:t>
      </w:r>
      <w:r w:rsidR="004E169D">
        <w:rPr>
          <w:rFonts w:ascii="Arial" w:eastAsia="TimesNewRomanPSMT" w:hAnsi="Arial" w:cs="Arial"/>
          <w:bCs/>
          <w:iCs/>
        </w:rPr>
        <w:t xml:space="preserve">Бланко соло меница </w:t>
      </w:r>
      <w:r>
        <w:rPr>
          <w:rFonts w:ascii="Arial" w:eastAsia="TimesNewRomanPSMT" w:hAnsi="Arial" w:cs="Arial"/>
          <w:bCs/>
          <w:iCs/>
        </w:rPr>
        <w:t>мора да садржи потпис и печат понуђача.</w:t>
      </w:r>
      <w:r w:rsidR="00942CA3">
        <w:rPr>
          <w:rFonts w:ascii="Arial" w:eastAsia="TimesNewRomanPSMT" w:hAnsi="Arial" w:cs="Arial"/>
          <w:bCs/>
          <w:iCs/>
          <w:lang w:val="sr-Cyrl-RS"/>
        </w:rPr>
        <w:t xml:space="preserve"> </w:t>
      </w:r>
      <w:r>
        <w:rPr>
          <w:rFonts w:ascii="Arial" w:eastAsia="TimesNewRomanPSMT" w:hAnsi="Arial" w:cs="Arial"/>
          <w:bCs/>
          <w:iCs/>
        </w:rPr>
        <w:t>Менично писмо/овлашћење мора да садржи (поред осталих података) и тачан назив корисника меничног писма/овлашћења (Наручиоца), предмет јавне набавке</w:t>
      </w:r>
      <w:r w:rsidR="009F101C">
        <w:rPr>
          <w:rFonts w:ascii="Arial" w:eastAsia="TimesNewRomanPSMT" w:hAnsi="Arial" w:cs="Arial"/>
          <w:bCs/>
          <w:iCs/>
          <w:lang w:val="sr-Cyrl-RS"/>
        </w:rPr>
        <w:t xml:space="preserve"> </w:t>
      </w:r>
      <w:r>
        <w:rPr>
          <w:rFonts w:ascii="Arial" w:eastAsia="TimesNewRomanPSMT" w:hAnsi="Arial" w:cs="Arial"/>
          <w:bCs/>
          <w:iCs/>
        </w:rPr>
        <w:t>-</w:t>
      </w:r>
      <w:r w:rsidR="009F101C">
        <w:rPr>
          <w:rFonts w:ascii="Arial" w:eastAsia="TimesNewRomanPSMT" w:hAnsi="Arial" w:cs="Arial"/>
          <w:bCs/>
          <w:iCs/>
          <w:lang w:val="sr-Cyrl-RS"/>
        </w:rPr>
        <w:t xml:space="preserve"> </w:t>
      </w:r>
      <w:r>
        <w:rPr>
          <w:rFonts w:ascii="Arial" w:eastAsia="TimesNewRomanPSMT" w:hAnsi="Arial" w:cs="Arial"/>
          <w:bCs/>
          <w:iCs/>
        </w:rPr>
        <w:t>број ЈН и назив јавне набавке, износ на који се издаје</w:t>
      </w:r>
      <w:r w:rsidR="009F101C">
        <w:rPr>
          <w:rFonts w:ascii="Arial" w:eastAsia="TimesNewRomanPSMT" w:hAnsi="Arial" w:cs="Arial"/>
          <w:bCs/>
          <w:iCs/>
          <w:lang w:val="sr-Cyrl-RS"/>
        </w:rPr>
        <w:t xml:space="preserve"> </w:t>
      </w:r>
      <w:r>
        <w:rPr>
          <w:rFonts w:ascii="Arial" w:eastAsia="TimesNewRomanPSMT" w:hAnsi="Arial" w:cs="Arial"/>
          <w:bCs/>
          <w:iCs/>
        </w:rPr>
        <w:t>-</w:t>
      </w:r>
      <w:r w:rsidR="009F101C">
        <w:rPr>
          <w:rFonts w:ascii="Arial" w:eastAsia="TimesNewRomanPSMT" w:hAnsi="Arial" w:cs="Arial"/>
          <w:bCs/>
          <w:iCs/>
          <w:lang w:val="sr-Cyrl-RS"/>
        </w:rPr>
        <w:t xml:space="preserve"> </w:t>
      </w:r>
      <w:r>
        <w:rPr>
          <w:rFonts w:ascii="Arial" w:eastAsia="TimesNewRomanPSMT" w:hAnsi="Arial" w:cs="Arial"/>
          <w:bCs/>
          <w:iCs/>
        </w:rPr>
        <w:t xml:space="preserve">10% од укупне вредности наведене у динарима </w:t>
      </w:r>
      <w:r w:rsidR="00AC32C0">
        <w:rPr>
          <w:rFonts w:ascii="Arial" w:eastAsia="TimesNewRomanPSMT" w:hAnsi="Arial" w:cs="Arial"/>
          <w:bCs/>
          <w:iCs/>
        </w:rPr>
        <w:t>без ПДВ, са навођењем рока важности.</w:t>
      </w:r>
    </w:p>
    <w:p w:rsidR="00AC32C0" w:rsidRDefault="00AC32C0" w:rsidP="006C0838">
      <w:pPr>
        <w:widowControl w:val="0"/>
        <w:shd w:val="clear" w:color="auto" w:fill="FFFFFF"/>
        <w:tabs>
          <w:tab w:val="left" w:pos="180"/>
        </w:tabs>
        <w:autoSpaceDE w:val="0"/>
        <w:autoSpaceDN w:val="0"/>
        <w:adjustRightInd w:val="0"/>
        <w:ind w:right="79"/>
        <w:jc w:val="both"/>
        <w:rPr>
          <w:rFonts w:ascii="Arial" w:eastAsia="TimesNewRomanPSMT" w:hAnsi="Arial" w:cs="Arial"/>
          <w:bCs/>
          <w:iCs/>
        </w:rPr>
      </w:pPr>
      <w:r w:rsidRPr="009F101C">
        <w:rPr>
          <w:rFonts w:ascii="Arial" w:eastAsia="TimesNewRomanPSMT" w:hAnsi="Arial" w:cs="Arial"/>
          <w:b/>
          <w:bCs/>
          <w:iCs/>
          <w:u w:val="single"/>
        </w:rPr>
        <w:t>Начин подношења</w:t>
      </w:r>
      <w:r w:rsidRPr="009F101C">
        <w:rPr>
          <w:rFonts w:ascii="Arial" w:eastAsia="TimesNewRomanPSMT" w:hAnsi="Arial" w:cs="Arial"/>
          <w:b/>
          <w:bCs/>
          <w:iCs/>
        </w:rPr>
        <w:t>:</w:t>
      </w:r>
      <w:r>
        <w:rPr>
          <w:rFonts w:ascii="Arial" w:eastAsia="TimesNewRomanPSMT" w:hAnsi="Arial" w:cs="Arial"/>
          <w:bCs/>
          <w:iCs/>
        </w:rPr>
        <w:t xml:space="preserve"> приликом закључења уговора.</w:t>
      </w:r>
    </w:p>
    <w:p w:rsidR="00AC32C0" w:rsidRDefault="00AC32C0" w:rsidP="006C0838">
      <w:pPr>
        <w:widowControl w:val="0"/>
        <w:shd w:val="clear" w:color="auto" w:fill="FFFFFF"/>
        <w:tabs>
          <w:tab w:val="left" w:pos="180"/>
        </w:tabs>
        <w:autoSpaceDE w:val="0"/>
        <w:autoSpaceDN w:val="0"/>
        <w:adjustRightInd w:val="0"/>
        <w:ind w:right="79"/>
        <w:jc w:val="both"/>
        <w:rPr>
          <w:rFonts w:ascii="Arial" w:eastAsia="TimesNewRomanPSMT" w:hAnsi="Arial" w:cs="Arial"/>
          <w:bCs/>
          <w:iCs/>
        </w:rPr>
      </w:pPr>
      <w:r w:rsidRPr="009F101C">
        <w:rPr>
          <w:rFonts w:ascii="Arial" w:eastAsia="TimesNewRomanPSMT" w:hAnsi="Arial" w:cs="Arial"/>
          <w:b/>
          <w:bCs/>
          <w:iCs/>
          <w:u w:val="single"/>
        </w:rPr>
        <w:t>Висина</w:t>
      </w:r>
      <w:r w:rsidRPr="009F101C">
        <w:rPr>
          <w:rFonts w:ascii="Arial" w:eastAsia="TimesNewRomanPSMT" w:hAnsi="Arial" w:cs="Arial"/>
          <w:b/>
          <w:bCs/>
          <w:iCs/>
        </w:rPr>
        <w:t>:</w:t>
      </w:r>
      <w:r>
        <w:rPr>
          <w:rFonts w:ascii="Arial" w:eastAsia="TimesNewRomanPSMT" w:hAnsi="Arial" w:cs="Arial"/>
          <w:bCs/>
          <w:iCs/>
        </w:rPr>
        <w:t xml:space="preserve"> 10% од укупне вредности уговора и изражена у динарима, без ПДВ.</w:t>
      </w:r>
    </w:p>
    <w:p w:rsidR="00AC32C0" w:rsidRDefault="00AC32C0" w:rsidP="006C0838">
      <w:pPr>
        <w:widowControl w:val="0"/>
        <w:shd w:val="clear" w:color="auto" w:fill="FFFFFF"/>
        <w:tabs>
          <w:tab w:val="left" w:pos="180"/>
        </w:tabs>
        <w:autoSpaceDE w:val="0"/>
        <w:autoSpaceDN w:val="0"/>
        <w:adjustRightInd w:val="0"/>
        <w:ind w:right="79"/>
        <w:jc w:val="both"/>
        <w:rPr>
          <w:rFonts w:ascii="Arial" w:eastAsia="TimesNewRomanPSMT" w:hAnsi="Arial" w:cs="Arial"/>
          <w:bCs/>
          <w:iCs/>
        </w:rPr>
      </w:pPr>
      <w:r w:rsidRPr="009F101C">
        <w:rPr>
          <w:rFonts w:ascii="Arial" w:eastAsia="TimesNewRomanPSMT" w:hAnsi="Arial" w:cs="Arial"/>
          <w:b/>
          <w:bCs/>
          <w:iCs/>
          <w:u w:val="single"/>
        </w:rPr>
        <w:t>Рок трајања:</w:t>
      </w:r>
      <w:r>
        <w:rPr>
          <w:rFonts w:ascii="Arial" w:eastAsia="TimesNewRomanPSMT" w:hAnsi="Arial" w:cs="Arial"/>
          <w:bCs/>
          <w:iCs/>
        </w:rPr>
        <w:t xml:space="preserve"> до краја рока трајања Уговора.</w:t>
      </w:r>
    </w:p>
    <w:p w:rsidR="00AC32C0" w:rsidRDefault="00AC32C0" w:rsidP="006C0838">
      <w:pPr>
        <w:widowControl w:val="0"/>
        <w:shd w:val="clear" w:color="auto" w:fill="FFFFFF"/>
        <w:tabs>
          <w:tab w:val="left" w:pos="180"/>
        </w:tabs>
        <w:autoSpaceDE w:val="0"/>
        <w:autoSpaceDN w:val="0"/>
        <w:adjustRightInd w:val="0"/>
        <w:ind w:right="79"/>
        <w:jc w:val="both"/>
        <w:rPr>
          <w:rFonts w:ascii="Arial" w:eastAsia="TimesNewRomanPSMT" w:hAnsi="Arial" w:cs="Arial"/>
          <w:bCs/>
          <w:iCs/>
        </w:rPr>
      </w:pPr>
      <w:r>
        <w:rPr>
          <w:rFonts w:ascii="Arial" w:eastAsia="TimesNewRomanPSMT" w:hAnsi="Arial" w:cs="Arial"/>
          <w:bCs/>
          <w:iCs/>
        </w:rPr>
        <w:t>Наручилац је овлашћен да уновчи средство обрзбеђења дато уз уговор ако понуђач</w:t>
      </w:r>
      <w:r w:rsidR="009F101C">
        <w:rPr>
          <w:rFonts w:ascii="Arial" w:eastAsia="TimesNewRomanPSMT" w:hAnsi="Arial" w:cs="Arial"/>
          <w:bCs/>
          <w:iCs/>
          <w:lang w:val="sr-Cyrl-RS"/>
        </w:rPr>
        <w:t xml:space="preserve"> </w:t>
      </w:r>
      <w:r>
        <w:rPr>
          <w:rFonts w:ascii="Arial" w:eastAsia="TimesNewRomanPSMT" w:hAnsi="Arial" w:cs="Arial"/>
          <w:bCs/>
          <w:iCs/>
        </w:rPr>
        <w:t>-</w:t>
      </w:r>
      <w:r w:rsidR="009F101C">
        <w:rPr>
          <w:rFonts w:ascii="Arial" w:eastAsia="TimesNewRomanPSMT" w:hAnsi="Arial" w:cs="Arial"/>
          <w:bCs/>
          <w:iCs/>
          <w:lang w:val="sr-Cyrl-RS"/>
        </w:rPr>
        <w:t xml:space="preserve"> </w:t>
      </w:r>
      <w:r>
        <w:rPr>
          <w:rFonts w:ascii="Arial" w:eastAsia="TimesNewRomanPSMT" w:hAnsi="Arial" w:cs="Arial"/>
          <w:bCs/>
          <w:iCs/>
        </w:rPr>
        <w:t>носилац посла у току извршења уговора не поштује обавезе које је прихватио потписивањем истог.</w:t>
      </w:r>
    </w:p>
    <w:p w:rsidR="006C0838" w:rsidRPr="00FE3C05" w:rsidRDefault="00AC32C0" w:rsidP="00AC32C0">
      <w:pPr>
        <w:widowControl w:val="0"/>
        <w:shd w:val="clear" w:color="auto" w:fill="FFFFFF"/>
        <w:tabs>
          <w:tab w:val="left" w:pos="180"/>
        </w:tabs>
        <w:autoSpaceDE w:val="0"/>
        <w:autoSpaceDN w:val="0"/>
        <w:adjustRightInd w:val="0"/>
        <w:ind w:right="79"/>
        <w:jc w:val="both"/>
        <w:rPr>
          <w:rFonts w:ascii="Arial" w:eastAsia="TimesNewRomanPSMT" w:hAnsi="Arial" w:cs="Arial"/>
          <w:bCs/>
          <w:iCs/>
        </w:rPr>
      </w:pPr>
      <w:r>
        <w:rPr>
          <w:rFonts w:ascii="Arial" w:eastAsia="TimesNewRomanPSMT" w:hAnsi="Arial" w:cs="Arial"/>
          <w:bCs/>
          <w:iCs/>
        </w:rPr>
        <w:t>Уколико средство обезбеђења није дато у складу са захтевом наручиоца</w:t>
      </w:r>
      <w:r w:rsidR="009F101C">
        <w:rPr>
          <w:rFonts w:ascii="Arial" w:eastAsia="TimesNewRomanPSMT" w:hAnsi="Arial" w:cs="Arial"/>
          <w:bCs/>
          <w:iCs/>
          <w:lang w:val="sr-Cyrl-RS"/>
        </w:rPr>
        <w:t>,</w:t>
      </w:r>
      <w:r>
        <w:rPr>
          <w:rFonts w:ascii="Arial" w:eastAsia="TimesNewRomanPSMT" w:hAnsi="Arial" w:cs="Arial"/>
          <w:bCs/>
          <w:iCs/>
        </w:rPr>
        <w:t xml:space="preserve"> неће се приступити потписивању угов</w:t>
      </w:r>
      <w:r w:rsidR="00FE3C05">
        <w:rPr>
          <w:rFonts w:ascii="Arial" w:eastAsia="TimesNewRomanPSMT" w:hAnsi="Arial" w:cs="Arial"/>
          <w:bCs/>
          <w:iCs/>
        </w:rPr>
        <w:t>ора због битних недостатака.</w:t>
      </w:r>
    </w:p>
    <w:p w:rsidR="006C0838" w:rsidRPr="002B0A85" w:rsidRDefault="006C0838" w:rsidP="006C0838">
      <w:pPr>
        <w:spacing w:line="240" w:lineRule="auto"/>
        <w:jc w:val="both"/>
        <w:rPr>
          <w:rFonts w:ascii="Arial" w:eastAsia="TimesNewRomanPSMT" w:hAnsi="Arial" w:cs="Arial"/>
          <w:b/>
          <w:bCs/>
          <w:i/>
          <w:iCs/>
          <w:u w:val="single"/>
          <w:lang w:val="ru-RU"/>
        </w:rPr>
      </w:pPr>
    </w:p>
    <w:p w:rsidR="006C0838" w:rsidRPr="002B0A85" w:rsidRDefault="006C0838" w:rsidP="006C0838">
      <w:pPr>
        <w:spacing w:line="240" w:lineRule="auto"/>
        <w:jc w:val="both"/>
        <w:rPr>
          <w:rFonts w:ascii="Arial" w:hAnsi="Arial" w:cs="Arial"/>
          <w:b/>
          <w:bCs/>
          <w:i/>
          <w:lang w:val="sr-Cyrl-CS"/>
        </w:rPr>
      </w:pPr>
      <w:r w:rsidRPr="002B0A85">
        <w:rPr>
          <w:rFonts w:ascii="Arial" w:hAnsi="Arial" w:cs="Arial"/>
          <w:b/>
          <w:bCs/>
          <w:i/>
        </w:rPr>
        <w:t>1</w:t>
      </w:r>
      <w:r w:rsidRPr="002B0A85">
        <w:rPr>
          <w:rFonts w:ascii="Arial" w:hAnsi="Arial" w:cs="Arial"/>
          <w:b/>
          <w:bCs/>
          <w:i/>
          <w:lang w:val="sr-Cyrl-CS"/>
        </w:rPr>
        <w:t>1</w:t>
      </w:r>
      <w:r w:rsidRPr="002B0A85">
        <w:rPr>
          <w:rFonts w:ascii="Arial" w:hAnsi="Arial" w:cs="Arial"/>
          <w:b/>
          <w:bCs/>
          <w:i/>
        </w:rPr>
        <w:t>. ЗАШТИТА ПОВЕРЉИВОСТИ ПОДАТАКА</w:t>
      </w:r>
    </w:p>
    <w:p w:rsidR="006C0838" w:rsidRPr="002B0A85" w:rsidRDefault="006C0838" w:rsidP="006C0838">
      <w:pPr>
        <w:spacing w:before="120" w:after="120" w:line="240" w:lineRule="auto"/>
        <w:jc w:val="both"/>
        <w:rPr>
          <w:rFonts w:ascii="Arial" w:hAnsi="Arial" w:cs="Arial"/>
          <w:lang w:val="sr-Cyrl-CS"/>
        </w:rPr>
      </w:pPr>
      <w:r w:rsidRPr="002B0A85">
        <w:rPr>
          <w:rFonts w:ascii="Arial" w:hAnsi="Arial" w:cs="Arial"/>
        </w:rPr>
        <w:t>Предметна набавка не садржи поверљиве информације које наручилац ставља на располагање.</w:t>
      </w:r>
    </w:p>
    <w:p w:rsidR="006C0838" w:rsidRPr="002B0A85" w:rsidRDefault="006C0838" w:rsidP="006C0838">
      <w:pPr>
        <w:spacing w:before="120" w:after="120"/>
        <w:jc w:val="both"/>
        <w:rPr>
          <w:rFonts w:ascii="Arial" w:hAnsi="Arial" w:cs="Arial"/>
          <w:lang w:val="sr-Cyrl-CS"/>
        </w:rPr>
      </w:pPr>
      <w:r w:rsidRPr="002B0A85">
        <w:rPr>
          <w:rFonts w:ascii="Arial" w:hAnsi="Arial" w:cs="Arial"/>
          <w:lang w:val="sr-Cyrl-CS"/>
        </w:rPr>
        <w:t>Подаци које понуђач оправдано означи као поверљиве биће коришћени само за намене ове јавне набавке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по окончању поступка.</w:t>
      </w:r>
    </w:p>
    <w:p w:rsidR="00FE3C05" w:rsidRPr="00A2528B" w:rsidRDefault="006C0838" w:rsidP="006C0838">
      <w:pPr>
        <w:suppressAutoHyphens w:val="0"/>
        <w:autoSpaceDE w:val="0"/>
        <w:autoSpaceDN w:val="0"/>
        <w:adjustRightInd w:val="0"/>
        <w:spacing w:line="240" w:lineRule="auto"/>
        <w:jc w:val="both"/>
        <w:rPr>
          <w:rFonts w:ascii="Arial" w:eastAsia="Times New Roman" w:hAnsi="Arial" w:cs="Arial"/>
          <w:color w:val="auto"/>
          <w:kern w:val="0"/>
          <w:lang w:val="ru-RU" w:eastAsia="en-US"/>
        </w:rPr>
      </w:pPr>
      <w:r w:rsidRPr="002B0A85">
        <w:rPr>
          <w:rFonts w:ascii="Arial" w:eastAsia="Times New Roman" w:hAnsi="Arial" w:cs="Arial"/>
          <w:color w:val="auto"/>
          <w:kern w:val="0"/>
          <w:lang w:val="ru-RU" w:eastAsia="en-US"/>
        </w:rPr>
        <w:t>Као поверљиве понуђач може означити документе који садрже личне податке, ако</w:t>
      </w:r>
      <w:r w:rsidR="009F101C">
        <w:rPr>
          <w:rFonts w:ascii="Arial" w:eastAsia="Times New Roman" w:hAnsi="Arial" w:cs="Arial"/>
          <w:color w:val="auto"/>
          <w:kern w:val="0"/>
          <w:lang w:val="ru-RU" w:eastAsia="en-US"/>
        </w:rPr>
        <w:t xml:space="preserve"> </w:t>
      </w:r>
      <w:r w:rsidRPr="002B0A85">
        <w:rPr>
          <w:rFonts w:ascii="Arial" w:eastAsia="Times New Roman" w:hAnsi="Arial" w:cs="Arial"/>
          <w:color w:val="auto"/>
          <w:kern w:val="0"/>
          <w:lang w:val="ru-RU" w:eastAsia="en-US"/>
        </w:rPr>
        <w:t xml:space="preserve">је не садржи ниједан јавни регистар или који су на други начин доступни, као и пословне податке који су прописани или интерним актима </w:t>
      </w:r>
      <w:r w:rsidR="00A2528B">
        <w:rPr>
          <w:rFonts w:ascii="Arial" w:eastAsia="Times New Roman" w:hAnsi="Arial" w:cs="Arial"/>
          <w:color w:val="auto"/>
          <w:kern w:val="0"/>
          <w:lang w:val="ru-RU" w:eastAsia="en-US"/>
        </w:rPr>
        <w:t>понуђача означени као поверљиви.</w:t>
      </w:r>
    </w:p>
    <w:p w:rsidR="006C0838" w:rsidRPr="002B0A85" w:rsidRDefault="006C0838" w:rsidP="006C0838">
      <w:pPr>
        <w:jc w:val="both"/>
        <w:rPr>
          <w:rFonts w:ascii="Arial" w:hAnsi="Arial" w:cs="Arial"/>
          <w:color w:val="FF0000"/>
          <w:lang w:val="sr-Cyrl-CS"/>
        </w:rPr>
      </w:pPr>
    </w:p>
    <w:p w:rsidR="006C0838" w:rsidRPr="002B0A85" w:rsidRDefault="006C0838" w:rsidP="006C0838">
      <w:pPr>
        <w:jc w:val="both"/>
        <w:rPr>
          <w:rFonts w:ascii="Arial" w:hAnsi="Arial" w:cs="Arial"/>
          <w:b/>
          <w:bCs/>
          <w:i/>
        </w:rPr>
      </w:pPr>
      <w:r w:rsidRPr="002B0A85">
        <w:rPr>
          <w:rFonts w:ascii="Arial" w:hAnsi="Arial" w:cs="Arial"/>
          <w:b/>
          <w:bCs/>
          <w:i/>
        </w:rPr>
        <w:t>1</w:t>
      </w:r>
      <w:r w:rsidRPr="002B0A85">
        <w:rPr>
          <w:rFonts w:ascii="Arial" w:hAnsi="Arial" w:cs="Arial"/>
          <w:b/>
          <w:bCs/>
          <w:i/>
          <w:lang w:val="sr-Cyrl-CS"/>
        </w:rPr>
        <w:t>2</w:t>
      </w:r>
      <w:r w:rsidRPr="002B0A85">
        <w:rPr>
          <w:rFonts w:ascii="Arial" w:hAnsi="Arial" w:cs="Arial"/>
          <w:b/>
          <w:bCs/>
          <w:i/>
        </w:rPr>
        <w:t>. ДОДАТНЕ ИНФОРМАЦИЈЕ ИЛИ ПОЈАШЊЕЊА У ВЕЗИ СА ПРИПРЕМАЊЕМ ПОНУДЕ</w:t>
      </w:r>
    </w:p>
    <w:p w:rsidR="006C0838" w:rsidRPr="002B0A85" w:rsidRDefault="006C0838" w:rsidP="006C0838">
      <w:pPr>
        <w:jc w:val="both"/>
        <w:rPr>
          <w:rFonts w:ascii="Arial" w:hAnsi="Arial" w:cs="Arial"/>
          <w:b/>
          <w:bCs/>
        </w:rPr>
      </w:pPr>
    </w:p>
    <w:p w:rsidR="006C0838" w:rsidRPr="002B0A85" w:rsidRDefault="006C0838" w:rsidP="006C0838">
      <w:pPr>
        <w:jc w:val="both"/>
        <w:rPr>
          <w:rFonts w:ascii="Arial" w:hAnsi="Arial" w:cs="Arial"/>
        </w:rPr>
      </w:pPr>
      <w:r w:rsidRPr="002B0A85">
        <w:rPr>
          <w:rFonts w:ascii="Arial" w:hAnsi="Arial" w:cs="Arial"/>
        </w:rPr>
        <w:t xml:space="preserve">Заинтересовано лице може, у писаном </w:t>
      </w:r>
      <w:r w:rsidRPr="002B0A85">
        <w:rPr>
          <w:rFonts w:ascii="Arial" w:hAnsi="Arial" w:cs="Arial"/>
          <w:color w:val="auto"/>
        </w:rPr>
        <w:t>облику</w:t>
      </w:r>
      <w:r w:rsidRPr="002B0A85">
        <w:rPr>
          <w:rFonts w:ascii="Arial" w:hAnsi="Arial" w:cs="Arial"/>
          <w:color w:val="auto"/>
          <w:lang w:val="sr-Cyrl-CS"/>
        </w:rPr>
        <w:t>, путем</w:t>
      </w:r>
      <w:r w:rsidRPr="002B0A85">
        <w:rPr>
          <w:rFonts w:ascii="Arial" w:hAnsi="Arial" w:cs="Arial"/>
          <w:color w:val="auto"/>
        </w:rPr>
        <w:t xml:space="preserve"> електронске поште</w:t>
      </w:r>
      <w:r w:rsidRPr="002B0A85">
        <w:rPr>
          <w:rFonts w:ascii="Arial" w:hAnsi="Arial" w:cs="Arial"/>
          <w:color w:val="auto"/>
          <w:lang w:val="sr-Cyrl-CS"/>
        </w:rPr>
        <w:t xml:space="preserve"> на </w:t>
      </w:r>
      <w:r w:rsidRPr="002B0A85">
        <w:rPr>
          <w:rFonts w:ascii="Arial" w:hAnsi="Arial" w:cs="Arial"/>
          <w:iCs/>
          <w:color w:val="auto"/>
        </w:rPr>
        <w:t>e</w:t>
      </w:r>
      <w:r w:rsidRPr="002B0A85">
        <w:rPr>
          <w:rFonts w:ascii="Arial" w:hAnsi="Arial" w:cs="Arial"/>
          <w:iCs/>
          <w:color w:val="auto"/>
          <w:lang w:val="ru-RU"/>
        </w:rPr>
        <w:t>-</w:t>
      </w:r>
      <w:r w:rsidRPr="002B0A85">
        <w:rPr>
          <w:rFonts w:ascii="Arial" w:hAnsi="Arial" w:cs="Arial"/>
          <w:iCs/>
          <w:color w:val="auto"/>
        </w:rPr>
        <w:t>mail</w:t>
      </w:r>
      <w:r w:rsidR="00246562">
        <w:rPr>
          <w:rFonts w:ascii="Arial" w:hAnsi="Arial" w:cs="Arial"/>
          <w:iCs/>
          <w:color w:val="auto"/>
          <w:lang w:val="sr-Cyrl-CS"/>
        </w:rPr>
        <w:t xml:space="preserve"> </w:t>
      </w:r>
      <w:hyperlink r:id="rId8" w:history="1">
        <w:r w:rsidR="004620ED" w:rsidRPr="00550082">
          <w:rPr>
            <w:rStyle w:val="Hyperlink"/>
            <w:rFonts w:ascii="Arial" w:hAnsi="Arial" w:cs="Arial"/>
            <w:b/>
            <w:iCs/>
            <w:lang w:val="sr-Cyrl-CS"/>
          </w:rPr>
          <w:t>gimnazgm@eunet.rs</w:t>
        </w:r>
      </w:hyperlink>
      <w:r w:rsidR="00CE14FC">
        <w:rPr>
          <w:lang w:val="sr-Cyrl-CS"/>
        </w:rPr>
        <w:t xml:space="preserve"> </w:t>
      </w:r>
      <w:r w:rsidRPr="002B0A85">
        <w:rPr>
          <w:rFonts w:ascii="Arial" w:hAnsi="Arial" w:cs="Arial"/>
        </w:rPr>
        <w:t>тражити од наручиоца додатне информације или појашњења у вези са припремањем понуде, најкасније 5 дана пре истека рока за подношење понуде.</w:t>
      </w:r>
    </w:p>
    <w:p w:rsidR="006C0838" w:rsidRPr="002B0A85" w:rsidRDefault="006C0838" w:rsidP="006C0838">
      <w:pPr>
        <w:jc w:val="both"/>
        <w:rPr>
          <w:rFonts w:ascii="Arial" w:hAnsi="Arial" w:cs="Arial"/>
        </w:rPr>
      </w:pPr>
      <w:r w:rsidRPr="002B0A85">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w:t>
      </w:r>
      <w:r w:rsidRPr="002B0A85">
        <w:rPr>
          <w:rFonts w:ascii="Arial" w:hAnsi="Arial" w:cs="Arial"/>
        </w:rPr>
        <w:lastRenderedPageBreak/>
        <w:t>доставити у писаном облику и истовремено ће ту информацију објавити на Порталу јавних набавки и на својој интернет страници.</w:t>
      </w:r>
    </w:p>
    <w:p w:rsidR="006C0838" w:rsidRPr="002B0A85" w:rsidRDefault="00AC32C0" w:rsidP="006C0838">
      <w:pPr>
        <w:jc w:val="both"/>
        <w:rPr>
          <w:rFonts w:ascii="Arial" w:hAnsi="Arial" w:cs="Arial"/>
          <w:i/>
          <w:iCs/>
          <w:lang w:val="sr-Cyrl-CS"/>
        </w:rPr>
      </w:pPr>
      <w:r>
        <w:rPr>
          <w:rFonts w:ascii="Arial" w:hAnsi="Arial" w:cs="Arial"/>
        </w:rPr>
        <w:t>Дода</w:t>
      </w:r>
      <w:r w:rsidR="00D46611">
        <w:rPr>
          <w:rFonts w:ascii="Arial" w:hAnsi="Arial" w:cs="Arial"/>
        </w:rPr>
        <w:t xml:space="preserve">тне </w:t>
      </w:r>
      <w:r w:rsidR="006C0838" w:rsidRPr="002B0A85">
        <w:rPr>
          <w:rFonts w:ascii="Arial" w:hAnsi="Arial" w:cs="Arial"/>
        </w:rPr>
        <w:t>формације или појашњења упућују се са напоменом „Захтев за додатним информацијама или појашњењима конкурсне документације,</w:t>
      </w:r>
      <w:r w:rsidR="006C0838" w:rsidRPr="002B0A85">
        <w:rPr>
          <w:rFonts w:ascii="Arial" w:eastAsia="TimesNewRomanPS-BoldMT" w:hAnsi="Arial" w:cs="Arial"/>
          <w:b/>
          <w:bCs/>
        </w:rPr>
        <w:t xml:space="preserve"> ЈН бр.</w:t>
      </w:r>
      <w:r w:rsidR="00554EC9">
        <w:rPr>
          <w:rFonts w:ascii="Arial" w:eastAsia="TimesNewRomanPS-BoldMT" w:hAnsi="Arial" w:cs="Arial"/>
          <w:b/>
          <w:bCs/>
          <w:lang w:val="sr-Cyrl-RS"/>
        </w:rPr>
        <w:t xml:space="preserve"> </w:t>
      </w:r>
      <w:r w:rsidR="00451CDE">
        <w:rPr>
          <w:rFonts w:ascii="Arial" w:eastAsia="TimesNewRomanPS-BoldMT" w:hAnsi="Arial" w:cs="Arial"/>
          <w:b/>
          <w:bCs/>
          <w:lang w:val="sr-Cyrl-CS"/>
        </w:rPr>
        <w:t>1/20</w:t>
      </w:r>
      <w:r w:rsidR="003F7F98">
        <w:rPr>
          <w:rFonts w:ascii="Arial" w:eastAsia="TimesNewRomanPS-BoldMT" w:hAnsi="Arial" w:cs="Arial"/>
          <w:b/>
          <w:bCs/>
        </w:rPr>
        <w:t>20</w:t>
      </w:r>
      <w:r w:rsidR="006C0838" w:rsidRPr="002B0A85">
        <w:rPr>
          <w:rFonts w:ascii="Arial" w:eastAsia="TimesNewRomanPS-BoldMT" w:hAnsi="Arial" w:cs="Arial"/>
          <w:b/>
          <w:bCs/>
        </w:rPr>
        <w:t>.</w:t>
      </w:r>
    </w:p>
    <w:p w:rsidR="006C0838" w:rsidRPr="002B0A85" w:rsidRDefault="006C0838" w:rsidP="006C0838">
      <w:pPr>
        <w:jc w:val="both"/>
        <w:rPr>
          <w:rFonts w:ascii="Arial" w:hAnsi="Arial" w:cs="Arial"/>
        </w:rPr>
      </w:pPr>
      <w:r w:rsidRPr="002B0A85">
        <w:rPr>
          <w:rFonts w:ascii="Arial" w:hAnsi="Arial" w:cs="Arial"/>
        </w:rPr>
        <w:t xml:space="preserve">Ако наручилац измени или допуни конкурсну документацију </w:t>
      </w:r>
      <w:r w:rsidR="00961784">
        <w:rPr>
          <w:rFonts w:ascii="Arial" w:hAnsi="Arial" w:cs="Arial"/>
          <w:color w:val="000000" w:themeColor="text1"/>
        </w:rPr>
        <w:t xml:space="preserve">5 </w:t>
      </w:r>
      <w:r w:rsidRPr="002B0A85">
        <w:rPr>
          <w:rFonts w:ascii="Arial" w:hAnsi="Arial" w:cs="Arial"/>
        </w:rPr>
        <w:t>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6C0838" w:rsidRPr="002B0A85" w:rsidRDefault="006C0838" w:rsidP="006C0838">
      <w:pPr>
        <w:jc w:val="both"/>
        <w:rPr>
          <w:rFonts w:ascii="Arial" w:hAnsi="Arial" w:cs="Arial"/>
        </w:rPr>
      </w:pPr>
      <w:r w:rsidRPr="002B0A85">
        <w:rPr>
          <w:rFonts w:ascii="Arial" w:hAnsi="Arial" w:cs="Arial"/>
        </w:rPr>
        <w:t>По истеку рока предвиђеног за подношење понуда н</w:t>
      </w:r>
      <w:r w:rsidRPr="002B0A85">
        <w:rPr>
          <w:rFonts w:ascii="Arial" w:hAnsi="Arial" w:cs="Arial"/>
          <w:lang w:val="sr-Cyrl-CS"/>
        </w:rPr>
        <w:t>а</w:t>
      </w:r>
      <w:r w:rsidRPr="002B0A85">
        <w:rPr>
          <w:rFonts w:ascii="Arial" w:hAnsi="Arial" w:cs="Arial"/>
        </w:rPr>
        <w:t>ручилац не може да мења нити да допуњује конкурсну документацију.</w:t>
      </w:r>
    </w:p>
    <w:p w:rsidR="006C0838" w:rsidRPr="002B0A85" w:rsidRDefault="006C0838" w:rsidP="006C0838">
      <w:pPr>
        <w:jc w:val="both"/>
        <w:rPr>
          <w:rFonts w:ascii="Arial" w:hAnsi="Arial" w:cs="Arial"/>
          <w:bCs/>
          <w:color w:val="auto"/>
        </w:rPr>
      </w:pPr>
      <w:r w:rsidRPr="002B0A85">
        <w:rPr>
          <w:rFonts w:ascii="Arial" w:hAnsi="Arial" w:cs="Arial"/>
        </w:rPr>
        <w:t>Тражење додатних информација или појашњења у вези са припремањем понуде телефоном није дозвољено.</w:t>
      </w:r>
    </w:p>
    <w:p w:rsidR="006C0838" w:rsidRPr="002B0A85" w:rsidRDefault="006C0838" w:rsidP="006C0838">
      <w:pPr>
        <w:jc w:val="both"/>
        <w:rPr>
          <w:rFonts w:ascii="Arial" w:hAnsi="Arial" w:cs="Arial"/>
          <w:bCs/>
          <w:color w:val="auto"/>
        </w:rPr>
      </w:pPr>
      <w:r w:rsidRPr="002B0A85">
        <w:rPr>
          <w:rFonts w:ascii="Arial" w:hAnsi="Arial" w:cs="Arial"/>
          <w:bCs/>
          <w:color w:val="auto"/>
        </w:rPr>
        <w:t>Комуникација у поступку јавне набавке врши се искључиво на начин одређен чланом 20.</w:t>
      </w:r>
      <w:r w:rsidR="009F101C">
        <w:rPr>
          <w:rFonts w:ascii="Arial" w:hAnsi="Arial" w:cs="Arial"/>
          <w:bCs/>
          <w:color w:val="auto"/>
          <w:lang w:val="sr-Cyrl-RS"/>
        </w:rPr>
        <w:t xml:space="preserve"> </w:t>
      </w:r>
      <w:r w:rsidRPr="002B0A85">
        <w:rPr>
          <w:rFonts w:ascii="Arial" w:hAnsi="Arial" w:cs="Arial"/>
          <w:bCs/>
          <w:color w:val="auto"/>
        </w:rPr>
        <w:t>Закона.</w:t>
      </w:r>
    </w:p>
    <w:p w:rsidR="006C0838" w:rsidRPr="002B0A85" w:rsidRDefault="006C0838" w:rsidP="006C0838">
      <w:pPr>
        <w:jc w:val="both"/>
        <w:rPr>
          <w:rFonts w:ascii="Arial" w:hAnsi="Arial" w:cs="Arial"/>
        </w:rPr>
      </w:pPr>
    </w:p>
    <w:p w:rsidR="006C0838" w:rsidRPr="002B0A85" w:rsidRDefault="006C0838" w:rsidP="006C0838">
      <w:pPr>
        <w:jc w:val="both"/>
        <w:rPr>
          <w:rFonts w:ascii="Arial" w:hAnsi="Arial" w:cs="Arial"/>
          <w:b/>
          <w:bCs/>
          <w:i/>
        </w:rPr>
      </w:pPr>
      <w:r w:rsidRPr="002B0A85">
        <w:rPr>
          <w:rFonts w:ascii="Arial" w:hAnsi="Arial" w:cs="Arial"/>
          <w:b/>
          <w:bCs/>
          <w:i/>
        </w:rPr>
        <w:t>1</w:t>
      </w:r>
      <w:r w:rsidRPr="002B0A85">
        <w:rPr>
          <w:rFonts w:ascii="Arial" w:hAnsi="Arial" w:cs="Arial"/>
          <w:b/>
          <w:bCs/>
          <w:i/>
          <w:lang w:val="sr-Cyrl-CS"/>
        </w:rPr>
        <w:t>3</w:t>
      </w:r>
      <w:r w:rsidRPr="002B0A85">
        <w:rPr>
          <w:rFonts w:ascii="Arial" w:hAnsi="Arial" w:cs="Arial"/>
          <w:b/>
          <w:bCs/>
          <w:i/>
        </w:rPr>
        <w:t xml:space="preserve">. ДОДАТНА ОБЈАШЊЕЊА ОД ПОНУЂАЧА ПОСЛЕ ОТВАРАЊА ПОНУДА И КОНТРОЛА КОД ПОНУЂАЧА ОДНОСНО ЊЕГОВОГ ПОДИЗВОЂАЧА </w:t>
      </w:r>
    </w:p>
    <w:p w:rsidR="006C0838" w:rsidRPr="002B0A85" w:rsidRDefault="006C0838" w:rsidP="006C0838">
      <w:pPr>
        <w:jc w:val="both"/>
        <w:rPr>
          <w:rFonts w:ascii="Arial" w:hAnsi="Arial" w:cs="Arial"/>
          <w:b/>
          <w:bCs/>
        </w:rPr>
      </w:pPr>
    </w:p>
    <w:p w:rsidR="006C0838" w:rsidRPr="002B0A85" w:rsidRDefault="006C0838" w:rsidP="006C0838">
      <w:pPr>
        <w:jc w:val="both"/>
        <w:rPr>
          <w:rFonts w:ascii="Arial" w:eastAsia="TimesNewRomanPSMT" w:hAnsi="Arial" w:cs="Arial"/>
          <w:bCs/>
        </w:rPr>
      </w:pPr>
      <w:r w:rsidRPr="002B0A85">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r w:rsidR="009F101C">
        <w:rPr>
          <w:rFonts w:ascii="Arial" w:hAnsi="Arial" w:cs="Arial"/>
          <w:lang w:val="sr-Cyrl-RS"/>
        </w:rPr>
        <w:t xml:space="preserve"> </w:t>
      </w:r>
      <w:r w:rsidRPr="002B0A85">
        <w:rPr>
          <w:rFonts w:ascii="Arial" w:hAnsi="Arial" w:cs="Arial"/>
        </w:rPr>
        <w:t>Закона).</w:t>
      </w:r>
    </w:p>
    <w:p w:rsidR="006C0838" w:rsidRPr="002B0A85" w:rsidRDefault="006C0838" w:rsidP="006C0838">
      <w:pPr>
        <w:tabs>
          <w:tab w:val="left" w:pos="-135"/>
          <w:tab w:val="left" w:pos="0"/>
          <w:tab w:val="left" w:pos="120"/>
        </w:tabs>
        <w:jc w:val="both"/>
        <w:rPr>
          <w:rFonts w:ascii="Arial" w:hAnsi="Arial" w:cs="Arial"/>
        </w:rPr>
      </w:pPr>
      <w:r w:rsidRPr="002B0A85">
        <w:rPr>
          <w:rFonts w:ascii="Arial" w:eastAsia="TimesNewRomanPSMT" w:hAnsi="Arial" w:cs="Arial"/>
          <w:bCs/>
        </w:rPr>
        <w:t>Уколико наручилац оцени да су потребна додатна објашњења или је потребно извршити</w:t>
      </w:r>
      <w:r w:rsidRPr="002B0A85">
        <w:rPr>
          <w:rFonts w:ascii="Arial" w:hAnsi="Arial" w:cs="Arial"/>
        </w:rPr>
        <w:t xml:space="preserve"> контролу (увид) код понуђача, односно његовог подизвођача</w:t>
      </w:r>
      <w:r w:rsidRPr="002B0A85">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C0838" w:rsidRPr="002B0A85" w:rsidRDefault="006C0838" w:rsidP="006C0838">
      <w:pPr>
        <w:tabs>
          <w:tab w:val="left" w:pos="-135"/>
          <w:tab w:val="left" w:pos="0"/>
          <w:tab w:val="left" w:pos="120"/>
        </w:tabs>
        <w:jc w:val="both"/>
        <w:rPr>
          <w:rFonts w:ascii="Arial" w:hAnsi="Arial" w:cs="Arial"/>
        </w:rPr>
      </w:pPr>
      <w:r w:rsidRPr="002B0A85">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C0838" w:rsidRPr="002B0A85" w:rsidRDefault="006C0838" w:rsidP="006C0838">
      <w:pPr>
        <w:tabs>
          <w:tab w:val="left" w:pos="-135"/>
          <w:tab w:val="left" w:pos="0"/>
          <w:tab w:val="left" w:pos="120"/>
        </w:tabs>
        <w:jc w:val="both"/>
        <w:rPr>
          <w:rFonts w:ascii="Arial" w:hAnsi="Arial" w:cs="Arial"/>
        </w:rPr>
      </w:pPr>
      <w:r w:rsidRPr="002B0A85">
        <w:rPr>
          <w:rFonts w:ascii="Arial" w:hAnsi="Arial" w:cs="Arial"/>
        </w:rPr>
        <w:t>У случају разлике између јединичне и укупне цене, меродавна је јединична цена.</w:t>
      </w:r>
    </w:p>
    <w:p w:rsidR="006C0838" w:rsidRPr="002B0A85" w:rsidRDefault="006C0838" w:rsidP="006C0838">
      <w:pPr>
        <w:jc w:val="both"/>
        <w:rPr>
          <w:rFonts w:ascii="Arial" w:hAnsi="Arial" w:cs="Arial"/>
        </w:rPr>
      </w:pPr>
      <w:r w:rsidRPr="002B0A85">
        <w:rPr>
          <w:rFonts w:ascii="Arial" w:hAnsi="Arial" w:cs="Arial"/>
        </w:rPr>
        <w:t>Ако се понуђач не сагласи са исправком рачунских грешака, наручил</w:t>
      </w:r>
      <w:r w:rsidRPr="002B0A85">
        <w:rPr>
          <w:rFonts w:ascii="Arial" w:hAnsi="Arial" w:cs="Arial"/>
          <w:lang w:val="sr-Cyrl-CS"/>
        </w:rPr>
        <w:t>а</w:t>
      </w:r>
      <w:r w:rsidRPr="002B0A85">
        <w:rPr>
          <w:rFonts w:ascii="Arial" w:hAnsi="Arial" w:cs="Arial"/>
        </w:rPr>
        <w:t>ц ће његову понуду одбити као неприхватљиву.</w:t>
      </w:r>
    </w:p>
    <w:p w:rsidR="006C0838" w:rsidRPr="002B0A85" w:rsidRDefault="006C0838" w:rsidP="006C0838">
      <w:pPr>
        <w:jc w:val="both"/>
        <w:rPr>
          <w:rFonts w:ascii="Arial" w:hAnsi="Arial" w:cs="Arial"/>
        </w:rPr>
      </w:pPr>
    </w:p>
    <w:p w:rsidR="006C0838" w:rsidRPr="00D46611" w:rsidRDefault="006C0838" w:rsidP="006C0838">
      <w:pPr>
        <w:jc w:val="both"/>
        <w:rPr>
          <w:rFonts w:ascii="Arial" w:hAnsi="Arial" w:cs="Arial"/>
          <w:b/>
          <w:bCs/>
          <w:i/>
        </w:rPr>
      </w:pPr>
      <w:r w:rsidRPr="002B0A85">
        <w:rPr>
          <w:rFonts w:ascii="Arial" w:hAnsi="Arial" w:cs="Arial"/>
          <w:b/>
          <w:bCs/>
          <w:i/>
        </w:rPr>
        <w:t>1</w:t>
      </w:r>
      <w:r w:rsidRPr="002B0A85">
        <w:rPr>
          <w:rFonts w:ascii="Arial" w:hAnsi="Arial" w:cs="Arial"/>
          <w:b/>
          <w:bCs/>
          <w:i/>
          <w:lang w:val="sr-Cyrl-CS"/>
        </w:rPr>
        <w:t>4</w:t>
      </w:r>
      <w:r w:rsidRPr="002B0A85">
        <w:rPr>
          <w:rFonts w:ascii="Arial" w:hAnsi="Arial" w:cs="Arial"/>
          <w:b/>
          <w:bCs/>
          <w:i/>
        </w:rPr>
        <w:t>. ВРСТА КРИТЕРИЈУМА ЗА ДОНОШЕЊЕ ОДЛУК</w:t>
      </w:r>
      <w:r w:rsidR="00D46611">
        <w:rPr>
          <w:rFonts w:ascii="Arial" w:hAnsi="Arial" w:cs="Arial"/>
          <w:b/>
          <w:bCs/>
          <w:i/>
        </w:rPr>
        <w:t>Е О ДОДЕЛИ УГОВОРА</w:t>
      </w:r>
    </w:p>
    <w:p w:rsidR="006C0838" w:rsidRPr="002B0A85" w:rsidRDefault="006C0838" w:rsidP="006C0838">
      <w:pPr>
        <w:jc w:val="both"/>
        <w:rPr>
          <w:rFonts w:ascii="Arial" w:hAnsi="Arial" w:cs="Arial"/>
          <w:b/>
          <w:bCs/>
          <w:i/>
        </w:rPr>
      </w:pPr>
    </w:p>
    <w:p w:rsidR="006C0838" w:rsidRPr="002B0A85" w:rsidRDefault="006C0838" w:rsidP="006C0838">
      <w:pPr>
        <w:jc w:val="both"/>
        <w:rPr>
          <w:rFonts w:ascii="Arial" w:hAnsi="Arial" w:cs="Arial"/>
          <w:bCs/>
        </w:rPr>
      </w:pPr>
      <w:r w:rsidRPr="002B0A85">
        <w:rPr>
          <w:rFonts w:ascii="Arial" w:hAnsi="Arial" w:cs="Arial"/>
        </w:rPr>
        <w:t xml:space="preserve">Избор најповољније понуде ће се извршити применом критеријума </w:t>
      </w:r>
      <w:r w:rsidRPr="002B0A85">
        <w:rPr>
          <w:rFonts w:ascii="Arial" w:hAnsi="Arial" w:cs="Arial"/>
          <w:b/>
          <w:bCs/>
        </w:rPr>
        <w:t>„најнижа понуђена цена“</w:t>
      </w:r>
      <w:r w:rsidRPr="002B0A85">
        <w:rPr>
          <w:rFonts w:ascii="Arial" w:hAnsi="Arial" w:cs="Arial"/>
          <w:bCs/>
        </w:rPr>
        <w:t>.</w:t>
      </w:r>
    </w:p>
    <w:p w:rsidR="006C0838" w:rsidRPr="002B0A85" w:rsidRDefault="006C0838" w:rsidP="006C0838">
      <w:pPr>
        <w:jc w:val="both"/>
        <w:rPr>
          <w:rFonts w:ascii="Arial" w:hAnsi="Arial" w:cs="Arial"/>
          <w:iCs/>
          <w:lang w:val="sr-Cyrl-CS"/>
        </w:rPr>
      </w:pPr>
    </w:p>
    <w:p w:rsidR="006C0838" w:rsidRPr="002B0A85" w:rsidRDefault="006C0838" w:rsidP="006C0838">
      <w:pPr>
        <w:jc w:val="both"/>
        <w:rPr>
          <w:rFonts w:ascii="Arial" w:hAnsi="Arial" w:cs="Arial"/>
          <w:b/>
          <w:bCs/>
          <w:i/>
        </w:rPr>
      </w:pPr>
      <w:r w:rsidRPr="002B0A85">
        <w:rPr>
          <w:rFonts w:ascii="Arial" w:hAnsi="Arial" w:cs="Arial"/>
          <w:b/>
          <w:bCs/>
          <w:i/>
        </w:rPr>
        <w:t>1</w:t>
      </w:r>
      <w:r w:rsidRPr="002B0A85">
        <w:rPr>
          <w:rFonts w:ascii="Arial" w:hAnsi="Arial" w:cs="Arial"/>
          <w:b/>
          <w:bCs/>
          <w:i/>
          <w:lang w:val="sr-Cyrl-CS"/>
        </w:rPr>
        <w:t>5</w:t>
      </w:r>
      <w:r w:rsidRPr="002B0A85">
        <w:rPr>
          <w:rFonts w:ascii="Arial" w:hAnsi="Arial" w:cs="Arial"/>
          <w:b/>
          <w:bCs/>
          <w:i/>
        </w:rPr>
        <w:t>. ЕЛЕМЕНТИ КРИТЕРИЈУМА НА ОСНОВУ КОЈИХ ЋЕ НАРУЧИЛА</w:t>
      </w:r>
      <w:r w:rsidR="00D46611">
        <w:rPr>
          <w:rFonts w:ascii="Arial" w:hAnsi="Arial" w:cs="Arial"/>
          <w:b/>
          <w:bCs/>
          <w:i/>
        </w:rPr>
        <w:t>Ц ИЗВРШИТИ ДОДЕЛУ УГОВОРА</w:t>
      </w:r>
      <w:r w:rsidRPr="002B0A85">
        <w:rPr>
          <w:rFonts w:ascii="Arial" w:hAnsi="Arial" w:cs="Arial"/>
          <w:b/>
          <w:bCs/>
          <w:i/>
        </w:rPr>
        <w:t xml:space="preserve"> У СИТУАЦИЈИ КАДА ПОСТОЈЕ ДВЕ ИЛИ ВИШЕ ПОНУДА СА ИСТОМ ПОНУЂЕНОМ ЦЕНОМ</w:t>
      </w:r>
    </w:p>
    <w:p w:rsidR="006C0838" w:rsidRPr="002B0A85" w:rsidRDefault="006C0838" w:rsidP="006C0838">
      <w:pPr>
        <w:jc w:val="both"/>
        <w:rPr>
          <w:rFonts w:ascii="Arial" w:hAnsi="Arial" w:cs="Arial"/>
          <w:b/>
          <w:bCs/>
          <w:i/>
          <w:highlight w:val="yellow"/>
          <w:lang w:val="sr-Cyrl-CS"/>
        </w:rPr>
      </w:pPr>
    </w:p>
    <w:p w:rsidR="006C0838" w:rsidRPr="00D46611" w:rsidRDefault="006C0838" w:rsidP="006C0838">
      <w:pPr>
        <w:jc w:val="both"/>
        <w:rPr>
          <w:rFonts w:ascii="Arial" w:hAnsi="Arial" w:cs="Arial"/>
          <w:iCs/>
          <w:color w:val="FF0000"/>
          <w:lang w:val="sr-Cyrl-CS"/>
        </w:rPr>
      </w:pPr>
      <w:r w:rsidRPr="002B0A85">
        <w:rPr>
          <w:rFonts w:ascii="Arial" w:hAnsi="Arial" w:cs="Arial"/>
          <w:iCs/>
        </w:rPr>
        <w:t xml:space="preserve">Уколико две или више понуда имају </w:t>
      </w:r>
      <w:r w:rsidRPr="002B0A85">
        <w:rPr>
          <w:rFonts w:ascii="Arial" w:hAnsi="Arial" w:cs="Arial"/>
          <w:iCs/>
          <w:lang w:val="sr-Cyrl-CS"/>
        </w:rPr>
        <w:t>исту понуђену цену</w:t>
      </w:r>
      <w:r w:rsidRPr="002B0A85">
        <w:rPr>
          <w:rFonts w:ascii="Arial" w:hAnsi="Arial" w:cs="Arial"/>
          <w:iCs/>
        </w:rPr>
        <w:t>, као најповољнија ће бити изабрана понуда оног понуђача</w:t>
      </w:r>
      <w:r w:rsidR="00246562">
        <w:rPr>
          <w:rFonts w:ascii="Arial" w:hAnsi="Arial" w:cs="Arial"/>
          <w:iCs/>
          <w:lang w:val="sr-Cyrl-CS"/>
        </w:rPr>
        <w:t xml:space="preserve"> </w:t>
      </w:r>
      <w:r w:rsidR="00382071">
        <w:rPr>
          <w:rFonts w:ascii="Arial" w:hAnsi="Arial" w:cs="Arial"/>
          <w:iCs/>
          <w:lang w:val="sr-Cyrl-CS"/>
        </w:rPr>
        <w:t>чија референтна листа има већу вредност изведених екскурзија у претходне три године.</w:t>
      </w:r>
    </w:p>
    <w:p w:rsidR="006C0838" w:rsidRPr="002B0A85" w:rsidRDefault="006C0838" w:rsidP="006C0838">
      <w:pPr>
        <w:jc w:val="both"/>
        <w:rPr>
          <w:rFonts w:ascii="Arial" w:hAnsi="Arial" w:cs="Arial"/>
          <w:b/>
          <w:lang w:val="sr-Cyrl-CS"/>
        </w:rPr>
      </w:pPr>
    </w:p>
    <w:p w:rsidR="006C0838" w:rsidRPr="002B0A85" w:rsidRDefault="006C0838" w:rsidP="006C0838">
      <w:pPr>
        <w:jc w:val="both"/>
        <w:rPr>
          <w:rFonts w:ascii="Arial" w:hAnsi="Arial" w:cs="Arial"/>
          <w:b/>
          <w:i/>
        </w:rPr>
      </w:pPr>
      <w:r w:rsidRPr="002B0A85">
        <w:rPr>
          <w:rFonts w:ascii="Arial" w:hAnsi="Arial" w:cs="Arial"/>
          <w:b/>
          <w:i/>
          <w:lang w:val="sr-Cyrl-CS"/>
        </w:rPr>
        <w:t>16</w:t>
      </w:r>
      <w:r w:rsidRPr="002B0A85">
        <w:rPr>
          <w:rFonts w:ascii="Arial" w:hAnsi="Arial" w:cs="Arial"/>
          <w:b/>
          <w:i/>
        </w:rPr>
        <w:t>. КОРИШЋЕЊЕ ПАТЕНТА И ОДГОВОРНОСТ ЗА ПОВРЕДУ ЗАШТИЋЕНИХ ПРАВА ИНТЕЛЕКТУАЛНЕ СВОЈИНЕ ТРЕЋИХ ЛИЦА</w:t>
      </w:r>
    </w:p>
    <w:p w:rsidR="006C0838" w:rsidRPr="002B0A85" w:rsidRDefault="006C0838" w:rsidP="006C0838">
      <w:pPr>
        <w:jc w:val="both"/>
        <w:rPr>
          <w:rFonts w:ascii="Arial" w:hAnsi="Arial" w:cs="Arial"/>
          <w:b/>
        </w:rPr>
      </w:pPr>
    </w:p>
    <w:p w:rsidR="006C0838" w:rsidRDefault="006C0838" w:rsidP="006C0838">
      <w:pPr>
        <w:jc w:val="both"/>
        <w:rPr>
          <w:rFonts w:ascii="Arial" w:eastAsia="TimesNewRomanPSMT" w:hAnsi="Arial" w:cs="Arial"/>
          <w:bCs/>
          <w:iCs/>
        </w:rPr>
      </w:pPr>
      <w:r w:rsidRPr="002B0A85">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6C0838" w:rsidRDefault="006C0838" w:rsidP="006C0838">
      <w:pPr>
        <w:jc w:val="both"/>
        <w:rPr>
          <w:rFonts w:ascii="Arial" w:hAnsi="Arial" w:cs="Arial"/>
          <w:b/>
        </w:rPr>
      </w:pPr>
    </w:p>
    <w:p w:rsidR="00AC65ED" w:rsidRDefault="00AC65ED" w:rsidP="006C0838">
      <w:pPr>
        <w:jc w:val="both"/>
        <w:rPr>
          <w:rFonts w:ascii="Arial" w:hAnsi="Arial" w:cs="Arial"/>
          <w:b/>
        </w:rPr>
      </w:pPr>
    </w:p>
    <w:p w:rsidR="00AC65ED" w:rsidRPr="002B0A85" w:rsidRDefault="00AC65ED" w:rsidP="006C0838">
      <w:pPr>
        <w:jc w:val="both"/>
        <w:rPr>
          <w:rFonts w:ascii="Arial" w:hAnsi="Arial" w:cs="Arial"/>
          <w:b/>
          <w:lang w:val="sr-Cyrl-CS"/>
        </w:rPr>
      </w:pPr>
    </w:p>
    <w:p w:rsidR="006C0838" w:rsidRPr="002B0A85" w:rsidRDefault="006C0838" w:rsidP="006C0838">
      <w:pPr>
        <w:jc w:val="both"/>
        <w:rPr>
          <w:rFonts w:ascii="Arial" w:hAnsi="Arial" w:cs="Arial"/>
          <w:b/>
          <w:bCs/>
          <w:i/>
        </w:rPr>
      </w:pPr>
      <w:r w:rsidRPr="002B0A85">
        <w:rPr>
          <w:rFonts w:ascii="Arial" w:hAnsi="Arial" w:cs="Arial"/>
          <w:b/>
          <w:bCs/>
          <w:i/>
          <w:lang w:val="sr-Cyrl-CS"/>
        </w:rPr>
        <w:lastRenderedPageBreak/>
        <w:t>17</w:t>
      </w:r>
      <w:r w:rsidRPr="002B0A85">
        <w:rPr>
          <w:rFonts w:ascii="Arial" w:hAnsi="Arial" w:cs="Arial"/>
          <w:b/>
          <w:bCs/>
          <w:i/>
        </w:rPr>
        <w:t xml:space="preserve">. НАЧИН И РОК ЗА ПОДНОШЕЊЕ ЗАХТЕВА ЗА ЗАШТИТУ ПРАВА ПОНУЂАЧА </w:t>
      </w:r>
    </w:p>
    <w:p w:rsidR="006C0838" w:rsidRPr="002B0A85" w:rsidRDefault="006C0838" w:rsidP="006C0838">
      <w:pPr>
        <w:jc w:val="both"/>
        <w:rPr>
          <w:rFonts w:ascii="Arial" w:hAnsi="Arial" w:cs="Arial"/>
          <w:b/>
          <w:bCs/>
        </w:rPr>
      </w:pPr>
    </w:p>
    <w:p w:rsidR="006C0838" w:rsidRPr="002B0A85" w:rsidRDefault="006C0838" w:rsidP="006C0838">
      <w:pPr>
        <w:pStyle w:val="ListParagraph"/>
        <w:suppressAutoHyphens w:val="0"/>
        <w:autoSpaceDE w:val="0"/>
        <w:autoSpaceDN w:val="0"/>
        <w:adjustRightInd w:val="0"/>
        <w:spacing w:line="240" w:lineRule="auto"/>
        <w:ind w:left="0"/>
        <w:jc w:val="both"/>
        <w:rPr>
          <w:rFonts w:ascii="Arial" w:hAnsi="Arial" w:cs="Arial"/>
          <w:bCs/>
          <w:lang w:val="ru-RU"/>
        </w:rPr>
      </w:pPr>
      <w:r w:rsidRPr="002B0A85">
        <w:rPr>
          <w:rFonts w:ascii="Arial" w:hAnsi="Arial" w:cs="Arial"/>
          <w:bCs/>
          <w:lang w:val="ru-RU"/>
        </w:rPr>
        <w:t>Захтев за заштиту права може да поднесе понуђач односно заинтересовано лице, који има интерес за доделу уговора и који је претрпео или би могао да претрпи штету због поступања наручиоца противно одредбама Закона.</w:t>
      </w:r>
    </w:p>
    <w:p w:rsidR="006C0838" w:rsidRPr="002B0A85" w:rsidRDefault="006C0838" w:rsidP="006C0838">
      <w:pPr>
        <w:pStyle w:val="ListParagraph"/>
        <w:suppressAutoHyphens w:val="0"/>
        <w:autoSpaceDE w:val="0"/>
        <w:autoSpaceDN w:val="0"/>
        <w:adjustRightInd w:val="0"/>
        <w:spacing w:line="240" w:lineRule="auto"/>
        <w:ind w:left="0"/>
        <w:jc w:val="both"/>
        <w:rPr>
          <w:rFonts w:ascii="Arial" w:hAnsi="Arial" w:cs="Arial"/>
          <w:bCs/>
          <w:lang w:val="ru-RU"/>
        </w:rPr>
      </w:pPr>
      <w:r w:rsidRPr="002B0A85">
        <w:rPr>
          <w:rFonts w:ascii="Arial" w:hAnsi="Arial" w:cs="Arial"/>
          <w:bCs/>
          <w:lang w:val="ru-RU"/>
        </w:rPr>
        <w:t>Захтев за заштиту права подноси се наручиоцу, а копија се истовремено доставља Републичкој комисији за заштиту права у поступцима јавних набавки.</w:t>
      </w:r>
    </w:p>
    <w:p w:rsidR="006C0838" w:rsidRPr="002B0A85" w:rsidRDefault="006C0838" w:rsidP="006C0838">
      <w:pPr>
        <w:pStyle w:val="ListParagraph"/>
        <w:suppressAutoHyphens w:val="0"/>
        <w:autoSpaceDE w:val="0"/>
        <w:autoSpaceDN w:val="0"/>
        <w:adjustRightInd w:val="0"/>
        <w:spacing w:line="240" w:lineRule="auto"/>
        <w:ind w:left="0"/>
        <w:jc w:val="both"/>
        <w:rPr>
          <w:rFonts w:ascii="Arial" w:hAnsi="Arial" w:cs="Arial"/>
          <w:bCs/>
          <w:lang w:val="ru-RU"/>
        </w:rPr>
      </w:pPr>
      <w:r w:rsidRPr="002B0A85">
        <w:rPr>
          <w:rFonts w:ascii="Arial" w:hAnsi="Arial" w:cs="Arial"/>
          <w:bCs/>
          <w:lang w:val="ru-RU"/>
        </w:rPr>
        <w:t xml:space="preserve">Захтев за заштиту права се доставља непосредно </w:t>
      </w:r>
      <w:r w:rsidRPr="002B0A85">
        <w:rPr>
          <w:rFonts w:ascii="Arial" w:hAnsi="Arial" w:cs="Arial"/>
          <w:bCs/>
          <w:lang w:val="sr-Cyrl-CS"/>
        </w:rPr>
        <w:t>и</w:t>
      </w:r>
      <w:r w:rsidRPr="002B0A85">
        <w:rPr>
          <w:rFonts w:ascii="Arial" w:hAnsi="Arial" w:cs="Arial"/>
          <w:bCs/>
          <w:lang w:val="ru-RU"/>
        </w:rPr>
        <w:t>ли препорученом пошиљком са повратницом, на адресу наручиоца.</w:t>
      </w:r>
    </w:p>
    <w:p w:rsidR="006C0838" w:rsidRPr="002B0A85" w:rsidRDefault="006C0838" w:rsidP="006C0838">
      <w:pPr>
        <w:pStyle w:val="ListParagraph"/>
        <w:suppressAutoHyphens w:val="0"/>
        <w:autoSpaceDE w:val="0"/>
        <w:autoSpaceDN w:val="0"/>
        <w:adjustRightInd w:val="0"/>
        <w:spacing w:line="240" w:lineRule="auto"/>
        <w:ind w:left="0"/>
        <w:jc w:val="both"/>
        <w:rPr>
          <w:rFonts w:ascii="Arial" w:hAnsi="Arial" w:cs="Arial"/>
          <w:bCs/>
          <w:lang w:val="ru-RU"/>
        </w:rPr>
      </w:pPr>
      <w:r w:rsidRPr="002B0A85">
        <w:rPr>
          <w:rFonts w:ascii="Arial" w:hAnsi="Arial" w:cs="Arial"/>
          <w:bCs/>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6C0838" w:rsidRPr="002B0A85" w:rsidRDefault="006C0838" w:rsidP="006C0838">
      <w:pPr>
        <w:pStyle w:val="ListParagraph"/>
        <w:suppressAutoHyphens w:val="0"/>
        <w:autoSpaceDE w:val="0"/>
        <w:autoSpaceDN w:val="0"/>
        <w:adjustRightInd w:val="0"/>
        <w:spacing w:line="240" w:lineRule="auto"/>
        <w:ind w:left="0"/>
        <w:jc w:val="both"/>
        <w:rPr>
          <w:rFonts w:ascii="Arial" w:hAnsi="Arial" w:cs="Arial"/>
          <w:bCs/>
          <w:lang w:val="ru-RU"/>
        </w:rPr>
      </w:pPr>
      <w:r w:rsidRPr="002B0A85">
        <w:rPr>
          <w:rFonts w:ascii="Arial" w:hAnsi="Arial" w:cs="Arial"/>
          <w:bCs/>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w:t>
      </w:r>
      <w:r w:rsidR="00D46611">
        <w:rPr>
          <w:rFonts w:ascii="Arial" w:hAnsi="Arial" w:cs="Arial"/>
          <w:bCs/>
          <w:lang w:val="ru-RU"/>
        </w:rPr>
        <w:t xml:space="preserve">тране наручиоца најкасније </w:t>
      </w:r>
      <w:r w:rsidR="00F96F2E">
        <w:rPr>
          <w:rFonts w:ascii="Arial" w:hAnsi="Arial" w:cs="Arial"/>
          <w:bCs/>
          <w:color w:val="000000" w:themeColor="text1"/>
          <w:lang w:val="ru-RU"/>
        </w:rPr>
        <w:t>три</w:t>
      </w:r>
      <w:r w:rsidRPr="002B0A85">
        <w:rPr>
          <w:rFonts w:ascii="Arial" w:hAnsi="Arial" w:cs="Arial"/>
          <w:bCs/>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6C0838" w:rsidRPr="002B0A85" w:rsidRDefault="006C0838" w:rsidP="006C0838">
      <w:pPr>
        <w:pStyle w:val="ListParagraph"/>
        <w:suppressAutoHyphens w:val="0"/>
        <w:autoSpaceDE w:val="0"/>
        <w:autoSpaceDN w:val="0"/>
        <w:adjustRightInd w:val="0"/>
        <w:spacing w:line="240" w:lineRule="auto"/>
        <w:ind w:left="0"/>
        <w:jc w:val="both"/>
        <w:rPr>
          <w:rFonts w:ascii="Arial" w:hAnsi="Arial" w:cs="Arial"/>
          <w:bCs/>
          <w:lang w:val="ru-RU"/>
        </w:rPr>
      </w:pPr>
      <w:r w:rsidRPr="002B0A85">
        <w:rPr>
          <w:rFonts w:ascii="Arial" w:hAnsi="Arial" w:cs="Arial"/>
          <w:bCs/>
          <w:lang w:val="ru-RU"/>
        </w:rPr>
        <w:t>После доношења одлук</w:t>
      </w:r>
      <w:r w:rsidR="0047403A">
        <w:rPr>
          <w:rFonts w:ascii="Arial" w:hAnsi="Arial" w:cs="Arial"/>
          <w:bCs/>
          <w:lang w:val="ru-RU"/>
        </w:rPr>
        <w:t>е о додели уговора</w:t>
      </w:r>
      <w:r w:rsidRPr="002B0A85">
        <w:rPr>
          <w:rFonts w:ascii="Arial" w:hAnsi="Arial" w:cs="Arial"/>
          <w:bCs/>
          <w:lang w:val="ru-RU"/>
        </w:rPr>
        <w:t xml:space="preserve"> или одлуке о обустави поступка, рок за подношењ</w:t>
      </w:r>
      <w:r w:rsidR="000D681F">
        <w:rPr>
          <w:rFonts w:ascii="Arial" w:hAnsi="Arial" w:cs="Arial"/>
          <w:bCs/>
          <w:lang w:val="ru-RU"/>
        </w:rPr>
        <w:t>е захтева за заштиту права је 5 (пет</w:t>
      </w:r>
      <w:r w:rsidRPr="002B0A85">
        <w:rPr>
          <w:rFonts w:ascii="Arial" w:hAnsi="Arial" w:cs="Arial"/>
          <w:bCs/>
          <w:lang w:val="ru-RU"/>
        </w:rPr>
        <w:t>) дана од дана објављивања одлуке на Порталу јавних набавки.</w:t>
      </w:r>
    </w:p>
    <w:p w:rsidR="006C0838" w:rsidRPr="002B0A85" w:rsidRDefault="006C0838" w:rsidP="006C0838">
      <w:pPr>
        <w:jc w:val="both"/>
        <w:rPr>
          <w:rFonts w:ascii="Arial" w:hAnsi="Arial" w:cs="Arial"/>
        </w:rPr>
      </w:pPr>
      <w:r w:rsidRPr="002B0A85">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C0838" w:rsidRPr="002B0A85" w:rsidRDefault="006C0838" w:rsidP="006C0838">
      <w:pPr>
        <w:jc w:val="both"/>
        <w:rPr>
          <w:rFonts w:ascii="Arial" w:hAnsi="Arial" w:cs="Arial"/>
        </w:rPr>
      </w:pPr>
      <w:r w:rsidRPr="002B0A85">
        <w:rPr>
          <w:rFonts w:ascii="Arial" w:hAnsi="Arial" w:cs="Arial"/>
        </w:rPr>
        <w:t>Ако је у истом поступку јавне набавке поново поднет захтев за заштиту права од стр</w:t>
      </w:r>
      <w:r w:rsidRPr="002B0A85">
        <w:rPr>
          <w:rFonts w:ascii="Arial" w:hAnsi="Arial" w:cs="Arial"/>
          <w:lang w:val="sr-Cyrl-CS"/>
        </w:rPr>
        <w:t>а</w:t>
      </w:r>
      <w:r w:rsidRPr="002B0A85">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C0838" w:rsidRPr="002B0A85" w:rsidRDefault="006C0838" w:rsidP="006C0838">
      <w:pPr>
        <w:pStyle w:val="ListParagraph"/>
        <w:suppressAutoHyphens w:val="0"/>
        <w:autoSpaceDE w:val="0"/>
        <w:autoSpaceDN w:val="0"/>
        <w:adjustRightInd w:val="0"/>
        <w:spacing w:line="240" w:lineRule="auto"/>
        <w:ind w:left="0"/>
        <w:jc w:val="both"/>
        <w:rPr>
          <w:rFonts w:ascii="Arial" w:hAnsi="Arial" w:cs="Arial"/>
          <w:bCs/>
          <w:lang w:val="ru-RU"/>
        </w:rPr>
      </w:pPr>
      <w:r w:rsidRPr="002B0A85">
        <w:rPr>
          <w:rFonts w:ascii="Arial" w:hAnsi="Arial" w:cs="Arial"/>
          <w:bCs/>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w:t>
      </w:r>
      <w:r w:rsidR="00F6117D">
        <w:rPr>
          <w:rFonts w:ascii="Arial" w:hAnsi="Arial" w:cs="Arial"/>
          <w:bCs/>
          <w:lang w:val="ru-RU"/>
        </w:rPr>
        <w:t xml:space="preserve"> </w:t>
      </w:r>
      <w:r w:rsidRPr="002B0A85">
        <w:rPr>
          <w:rFonts w:ascii="Arial" w:hAnsi="Arial" w:cs="Arial"/>
          <w:bCs/>
          <w:lang w:val="ru-RU"/>
        </w:rPr>
        <w:t>(два) дана од дана пријема захтева за заштиту права.</w:t>
      </w:r>
    </w:p>
    <w:p w:rsidR="00554EC9" w:rsidRDefault="006C0838" w:rsidP="006C0838">
      <w:pPr>
        <w:pStyle w:val="ListParagraph"/>
        <w:suppressAutoHyphens w:val="0"/>
        <w:autoSpaceDE w:val="0"/>
        <w:autoSpaceDN w:val="0"/>
        <w:adjustRightInd w:val="0"/>
        <w:spacing w:line="240" w:lineRule="auto"/>
        <w:ind w:left="0"/>
        <w:jc w:val="both"/>
        <w:rPr>
          <w:rFonts w:ascii="Arial" w:hAnsi="Arial" w:cs="Arial"/>
          <w:lang w:val="sr-Cyrl-RS"/>
        </w:rPr>
      </w:pPr>
      <w:r w:rsidRPr="002B0A85">
        <w:rPr>
          <w:rFonts w:ascii="Arial" w:hAnsi="Arial" w:cs="Arial"/>
          <w:bCs/>
          <w:lang w:val="ru-RU"/>
        </w:rPr>
        <w:t>Подносилац захтева је дужан да на рачун буџета Републике Србије уплати таксу у изн</w:t>
      </w:r>
      <w:r w:rsidRPr="002B0A85">
        <w:rPr>
          <w:rFonts w:ascii="Arial" w:hAnsi="Arial" w:cs="Arial"/>
          <w:bCs/>
        </w:rPr>
        <w:t>o</w:t>
      </w:r>
      <w:r w:rsidR="0047403A">
        <w:rPr>
          <w:rFonts w:ascii="Arial" w:hAnsi="Arial" w:cs="Arial"/>
          <w:bCs/>
          <w:lang w:val="ru-RU"/>
        </w:rPr>
        <w:t>су од 6</w:t>
      </w:r>
      <w:r w:rsidRPr="002B0A85">
        <w:rPr>
          <w:rFonts w:ascii="Arial" w:hAnsi="Arial" w:cs="Arial"/>
          <w:bCs/>
          <w:lang w:val="ru-RU"/>
        </w:rPr>
        <w:t xml:space="preserve">0.000,00 динара на </w:t>
      </w:r>
      <w:r w:rsidRPr="002B0A85">
        <w:rPr>
          <w:rFonts w:ascii="Arial" w:hAnsi="Arial" w:cs="Arial"/>
        </w:rPr>
        <w:t>жиро рачун: 840-30678845-06, шифра плаћања 153 или 253 позив на број:  подаци о броју или ознаци јавне набавке поводом које се подноси захтев за заштиту права, сврха: ЗЗП; назив наручиоца; број или ознака јавне набавке поводом које се подноси захтев за заштиту права, корисник: Буџет Републике Србије.</w:t>
      </w:r>
    </w:p>
    <w:p w:rsidR="00554EC9" w:rsidRPr="00554EC9" w:rsidRDefault="00554EC9" w:rsidP="006C0838">
      <w:pPr>
        <w:pStyle w:val="ListParagraph"/>
        <w:suppressAutoHyphens w:val="0"/>
        <w:autoSpaceDE w:val="0"/>
        <w:autoSpaceDN w:val="0"/>
        <w:adjustRightInd w:val="0"/>
        <w:spacing w:line="240" w:lineRule="auto"/>
        <w:ind w:left="0"/>
        <w:jc w:val="both"/>
        <w:rPr>
          <w:rFonts w:ascii="Arial" w:hAnsi="Arial" w:cs="Arial"/>
          <w:bCs/>
          <w:lang w:val="sr-Cyrl-RS"/>
        </w:rPr>
      </w:pPr>
    </w:p>
    <w:p w:rsidR="006C0838" w:rsidRPr="00D817C0" w:rsidRDefault="006C0838" w:rsidP="006C0838">
      <w:pPr>
        <w:jc w:val="both"/>
        <w:rPr>
          <w:rFonts w:ascii="Arial" w:hAnsi="Arial" w:cs="Arial"/>
          <w:b/>
          <w:i/>
          <w:color w:val="FF0000"/>
        </w:rPr>
      </w:pPr>
    </w:p>
    <w:p w:rsidR="006C0838" w:rsidRPr="00942CA3" w:rsidRDefault="006C0838" w:rsidP="006C0838">
      <w:pPr>
        <w:jc w:val="both"/>
        <w:rPr>
          <w:rFonts w:ascii="Arial" w:hAnsi="Arial" w:cs="Arial"/>
          <w:b/>
          <w:i/>
          <w:color w:val="000000" w:themeColor="text1"/>
        </w:rPr>
      </w:pPr>
      <w:r w:rsidRPr="00942CA3">
        <w:rPr>
          <w:rFonts w:ascii="Arial" w:hAnsi="Arial" w:cs="Arial"/>
          <w:b/>
          <w:i/>
          <w:color w:val="000000" w:themeColor="text1"/>
          <w:lang w:val="sr-Cyrl-CS"/>
        </w:rPr>
        <w:t>18</w:t>
      </w:r>
      <w:r w:rsidRPr="00942CA3">
        <w:rPr>
          <w:rFonts w:ascii="Arial" w:hAnsi="Arial" w:cs="Arial"/>
          <w:b/>
          <w:i/>
          <w:color w:val="000000" w:themeColor="text1"/>
        </w:rPr>
        <w:t>. РОК У КОЈЕМ Ћ</w:t>
      </w:r>
      <w:r w:rsidR="0047403A" w:rsidRPr="00942CA3">
        <w:rPr>
          <w:rFonts w:ascii="Arial" w:hAnsi="Arial" w:cs="Arial"/>
          <w:b/>
          <w:i/>
          <w:color w:val="000000" w:themeColor="text1"/>
        </w:rPr>
        <w:t>Е БИТИ ЗАКЉУЧЕН УГОВОР</w:t>
      </w:r>
    </w:p>
    <w:p w:rsidR="006C0838" w:rsidRPr="0012515F" w:rsidRDefault="006C0838" w:rsidP="006C0838">
      <w:pPr>
        <w:jc w:val="both"/>
        <w:rPr>
          <w:rFonts w:ascii="Arial" w:hAnsi="Arial" w:cs="Arial"/>
          <w:color w:val="000000" w:themeColor="text1"/>
        </w:rPr>
      </w:pPr>
    </w:p>
    <w:p w:rsidR="006C0838" w:rsidRPr="0012515F" w:rsidRDefault="00035A3C" w:rsidP="006C0838">
      <w:pPr>
        <w:jc w:val="both"/>
        <w:rPr>
          <w:rFonts w:ascii="Arial" w:hAnsi="Arial" w:cs="Arial"/>
          <w:color w:val="000000" w:themeColor="text1"/>
        </w:rPr>
      </w:pPr>
      <w:r w:rsidRPr="0012515F">
        <w:rPr>
          <w:rFonts w:ascii="Arial" w:hAnsi="Arial" w:cs="Arial"/>
          <w:color w:val="000000" w:themeColor="text1"/>
        </w:rPr>
        <w:t>Уговор</w:t>
      </w:r>
      <w:r w:rsidR="006C0838" w:rsidRPr="0012515F">
        <w:rPr>
          <w:rFonts w:ascii="Arial" w:hAnsi="Arial" w:cs="Arial"/>
          <w:color w:val="000000" w:themeColor="text1"/>
        </w:rPr>
        <w:t xml:space="preserve"> ће бити закључен са понуђачем</w:t>
      </w:r>
      <w:r w:rsidR="00E665FB" w:rsidRPr="0012515F">
        <w:rPr>
          <w:rFonts w:ascii="Arial" w:hAnsi="Arial" w:cs="Arial"/>
          <w:color w:val="000000" w:themeColor="text1"/>
          <w:lang w:val="sr-Cyrl-CS"/>
        </w:rPr>
        <w:t xml:space="preserve"> коме је уговор додељен</w:t>
      </w:r>
      <w:r w:rsidR="00E665FB" w:rsidRPr="0012515F">
        <w:rPr>
          <w:rFonts w:ascii="Arial" w:hAnsi="Arial" w:cs="Arial"/>
          <w:color w:val="000000" w:themeColor="text1"/>
        </w:rPr>
        <w:t xml:space="preserve"> у року од </w:t>
      </w:r>
      <w:r w:rsidR="0012515F" w:rsidRPr="0012515F">
        <w:rPr>
          <w:rFonts w:ascii="Arial" w:hAnsi="Arial" w:cs="Arial"/>
          <w:color w:val="000000" w:themeColor="text1"/>
          <w:lang w:val="sr-Cyrl-CS"/>
        </w:rPr>
        <w:t>8</w:t>
      </w:r>
      <w:r w:rsidR="006C0838" w:rsidRPr="0012515F">
        <w:rPr>
          <w:rFonts w:ascii="Arial" w:hAnsi="Arial" w:cs="Arial"/>
          <w:color w:val="000000" w:themeColor="text1"/>
        </w:rPr>
        <w:t xml:space="preserve"> дана од дана протека рока за подношење захт</w:t>
      </w:r>
      <w:r w:rsidR="006C0838" w:rsidRPr="0012515F">
        <w:rPr>
          <w:rFonts w:ascii="Arial" w:hAnsi="Arial" w:cs="Arial"/>
          <w:color w:val="000000" w:themeColor="text1"/>
          <w:lang w:val="sr-Cyrl-CS"/>
        </w:rPr>
        <w:t>е</w:t>
      </w:r>
      <w:r w:rsidR="0012515F">
        <w:rPr>
          <w:rFonts w:ascii="Arial" w:hAnsi="Arial" w:cs="Arial"/>
          <w:color w:val="000000" w:themeColor="text1"/>
        </w:rPr>
        <w:t>ва за заштиту права из члана 1</w:t>
      </w:r>
      <w:r w:rsidR="0012515F">
        <w:rPr>
          <w:rFonts w:ascii="Arial" w:hAnsi="Arial" w:cs="Arial"/>
          <w:color w:val="000000" w:themeColor="text1"/>
          <w:lang w:val="sr-Cyrl-CS"/>
        </w:rPr>
        <w:t>13</w:t>
      </w:r>
      <w:r w:rsidR="006C0838" w:rsidRPr="0012515F">
        <w:rPr>
          <w:rFonts w:ascii="Arial" w:hAnsi="Arial" w:cs="Arial"/>
          <w:color w:val="000000" w:themeColor="text1"/>
        </w:rPr>
        <w:t>.</w:t>
      </w:r>
      <w:r w:rsidR="00BD1D87">
        <w:rPr>
          <w:rFonts w:ascii="Arial" w:hAnsi="Arial" w:cs="Arial"/>
          <w:color w:val="000000" w:themeColor="text1"/>
          <w:lang w:val="sr-Cyrl-CS"/>
        </w:rPr>
        <w:t xml:space="preserve"> </w:t>
      </w:r>
      <w:r w:rsidR="006C0838" w:rsidRPr="0012515F">
        <w:rPr>
          <w:rFonts w:ascii="Arial" w:hAnsi="Arial" w:cs="Arial"/>
          <w:color w:val="000000" w:themeColor="text1"/>
        </w:rPr>
        <w:t>Закона.</w:t>
      </w:r>
    </w:p>
    <w:p w:rsidR="004620ED" w:rsidRDefault="006C0838" w:rsidP="006C0838">
      <w:pPr>
        <w:jc w:val="both"/>
        <w:rPr>
          <w:rFonts w:ascii="Arial" w:hAnsi="Arial" w:cs="Arial"/>
        </w:rPr>
      </w:pPr>
      <w:r w:rsidRPr="002B0A85">
        <w:rPr>
          <w:rFonts w:ascii="Arial" w:hAnsi="Arial" w:cs="Arial"/>
        </w:rPr>
        <w:t>У случају да је поднета само једна понуда наручилац</w:t>
      </w:r>
      <w:r w:rsidR="00035A3C">
        <w:rPr>
          <w:rFonts w:ascii="Arial" w:hAnsi="Arial" w:cs="Arial"/>
        </w:rPr>
        <w:t xml:space="preserve"> може закључити уговор</w:t>
      </w:r>
      <w:r w:rsidRPr="002B0A85">
        <w:rPr>
          <w:rFonts w:ascii="Arial" w:hAnsi="Arial" w:cs="Arial"/>
        </w:rPr>
        <w:t xml:space="preserve"> пре истека рока за подношење </w:t>
      </w:r>
      <w:r w:rsidRPr="002B0A85">
        <w:rPr>
          <w:rFonts w:ascii="Arial" w:hAnsi="Arial" w:cs="Arial"/>
          <w:color w:val="auto"/>
        </w:rPr>
        <w:t>захтева</w:t>
      </w:r>
      <w:r w:rsidRPr="002B0A85">
        <w:rPr>
          <w:rFonts w:ascii="Arial" w:hAnsi="Arial" w:cs="Arial"/>
        </w:rPr>
        <w:t xml:space="preserve"> за заштиту права, у складу са чланом 112.</w:t>
      </w:r>
      <w:r w:rsidR="009F101C">
        <w:rPr>
          <w:rFonts w:ascii="Arial" w:hAnsi="Arial" w:cs="Arial"/>
          <w:lang w:val="sr-Cyrl-RS"/>
        </w:rPr>
        <w:t xml:space="preserve"> </w:t>
      </w:r>
      <w:proofErr w:type="gramStart"/>
      <w:r w:rsidRPr="002B0A85">
        <w:rPr>
          <w:rFonts w:ascii="Arial" w:hAnsi="Arial" w:cs="Arial"/>
        </w:rPr>
        <w:t>став</w:t>
      </w:r>
      <w:proofErr w:type="gramEnd"/>
      <w:r w:rsidRPr="002B0A85">
        <w:rPr>
          <w:rFonts w:ascii="Arial" w:hAnsi="Arial" w:cs="Arial"/>
        </w:rPr>
        <w:t xml:space="preserve"> 2.</w:t>
      </w:r>
      <w:r w:rsidR="009F101C">
        <w:rPr>
          <w:rFonts w:ascii="Arial" w:hAnsi="Arial" w:cs="Arial"/>
          <w:lang w:val="sr-Cyrl-RS"/>
        </w:rPr>
        <w:t xml:space="preserve"> </w:t>
      </w:r>
      <w:proofErr w:type="gramStart"/>
      <w:r w:rsidRPr="002B0A85">
        <w:rPr>
          <w:rFonts w:ascii="Arial" w:hAnsi="Arial" w:cs="Arial"/>
        </w:rPr>
        <w:t>тачка</w:t>
      </w:r>
      <w:proofErr w:type="gramEnd"/>
      <w:r w:rsidRPr="002B0A85">
        <w:rPr>
          <w:rFonts w:ascii="Arial" w:hAnsi="Arial" w:cs="Arial"/>
        </w:rPr>
        <w:t xml:space="preserve"> 5) Закона.</w:t>
      </w:r>
    </w:p>
    <w:p w:rsidR="006C0838" w:rsidRPr="002B0A85" w:rsidRDefault="006C0838" w:rsidP="006C0838">
      <w:pPr>
        <w:jc w:val="both"/>
        <w:rPr>
          <w:rFonts w:ascii="Arial" w:hAnsi="Arial" w:cs="Arial"/>
          <w:b/>
          <w:i/>
          <w:lang w:val="sr-Cyrl-CS"/>
        </w:rPr>
      </w:pPr>
    </w:p>
    <w:p w:rsidR="006C0838" w:rsidRPr="002B0A85" w:rsidRDefault="006C0838" w:rsidP="006C0838">
      <w:pPr>
        <w:jc w:val="both"/>
        <w:rPr>
          <w:rFonts w:ascii="Arial" w:hAnsi="Arial" w:cs="Arial"/>
        </w:rPr>
      </w:pPr>
    </w:p>
    <w:p w:rsidR="006C0838" w:rsidRPr="002B0A85" w:rsidRDefault="00C808BD" w:rsidP="006C0838">
      <w:pPr>
        <w:jc w:val="both"/>
        <w:rPr>
          <w:rFonts w:ascii="Arial" w:hAnsi="Arial" w:cs="Arial"/>
          <w:b/>
          <w:i/>
          <w:lang w:val="sr-Cyrl-CS"/>
        </w:rPr>
      </w:pPr>
      <w:r w:rsidRPr="002B0A85">
        <w:rPr>
          <w:rFonts w:ascii="Arial" w:hAnsi="Arial" w:cs="Arial"/>
          <w:b/>
          <w:i/>
        </w:rPr>
        <w:t>19</w:t>
      </w:r>
      <w:r w:rsidR="006C0838" w:rsidRPr="002B0A85">
        <w:rPr>
          <w:rFonts w:ascii="Arial" w:hAnsi="Arial" w:cs="Arial"/>
          <w:b/>
          <w:i/>
          <w:lang w:val="sr-Cyrl-CS"/>
        </w:rPr>
        <w:t>. ОБУСТАВА ПОСТУПКА</w:t>
      </w:r>
    </w:p>
    <w:p w:rsidR="006C0838" w:rsidRPr="002B0A85" w:rsidRDefault="006C0838" w:rsidP="006C0838">
      <w:pPr>
        <w:jc w:val="both"/>
        <w:rPr>
          <w:rFonts w:ascii="Arial" w:hAnsi="Arial" w:cs="Arial"/>
          <w:b/>
          <w:lang w:val="sr-Cyrl-CS"/>
        </w:rPr>
      </w:pPr>
    </w:p>
    <w:p w:rsidR="00AC65ED" w:rsidRDefault="006C0838" w:rsidP="006C0838">
      <w:pPr>
        <w:jc w:val="both"/>
        <w:rPr>
          <w:rFonts w:ascii="Arial" w:hAnsi="Arial" w:cs="Arial"/>
          <w:lang w:val="sr-Cyrl-CS"/>
        </w:rPr>
      </w:pPr>
      <w:r w:rsidRPr="002B0A85">
        <w:rPr>
          <w:rFonts w:ascii="Arial" w:hAnsi="Arial" w:cs="Arial"/>
          <w:lang w:val="sr-Cyrl-CS"/>
        </w:rPr>
        <w:t>Наручилац је дужан да обустави поступак уколико нису испуњени услови</w:t>
      </w:r>
      <w:r w:rsidR="000D681F">
        <w:rPr>
          <w:rFonts w:ascii="Arial" w:hAnsi="Arial" w:cs="Arial"/>
          <w:lang w:val="sr-Cyrl-CS"/>
        </w:rPr>
        <w:t xml:space="preserve"> за закључење уговора </w:t>
      </w:r>
      <w:r w:rsidRPr="002B0A85">
        <w:rPr>
          <w:rFonts w:ascii="Arial" w:hAnsi="Arial" w:cs="Arial"/>
          <w:lang w:val="sr-Cyrl-CS"/>
        </w:rPr>
        <w:t xml:space="preserve"> из члана 109. Закона. </w:t>
      </w:r>
    </w:p>
    <w:p w:rsidR="006C0838" w:rsidRPr="002B0A85" w:rsidRDefault="006C0838" w:rsidP="006C0838">
      <w:pPr>
        <w:jc w:val="both"/>
        <w:rPr>
          <w:rFonts w:ascii="Arial" w:hAnsi="Arial" w:cs="Arial"/>
          <w:lang w:val="sr-Cyrl-CS"/>
        </w:rPr>
      </w:pPr>
      <w:r w:rsidRPr="002B0A85">
        <w:rPr>
          <w:rFonts w:ascii="Arial" w:hAnsi="Arial" w:cs="Arial"/>
          <w:lang w:val="sr-Cyrl-CS"/>
        </w:rPr>
        <w:lastRenderedPageBreak/>
        <w:t>Наручилац може да обустави поступак из објективних и доказивих разлога, који се нису могли предвидети у време покретања поступка, због чега се јавна набавка неће покретати у току исте буџетске године.</w:t>
      </w:r>
    </w:p>
    <w:p w:rsidR="006C0838" w:rsidRPr="00035A3C" w:rsidRDefault="006C0838" w:rsidP="006C0838">
      <w:pPr>
        <w:jc w:val="both"/>
        <w:rPr>
          <w:rFonts w:ascii="Arial" w:hAnsi="Arial" w:cs="Arial"/>
          <w:lang w:val="sr-Cyrl-CS"/>
        </w:rPr>
      </w:pPr>
      <w:r w:rsidRPr="002B0A85">
        <w:rPr>
          <w:rFonts w:ascii="Arial" w:hAnsi="Arial" w:cs="Arial"/>
          <w:lang w:val="sr-Cyrl-CS"/>
        </w:rPr>
        <w:t xml:space="preserve">Одлуку о обустави поступка наручилац ће образложити и </w:t>
      </w:r>
      <w:r w:rsidR="00035A3C">
        <w:rPr>
          <w:rFonts w:ascii="Arial" w:hAnsi="Arial" w:cs="Arial"/>
          <w:lang w:val="sr-Cyrl-CS"/>
        </w:rPr>
        <w:t xml:space="preserve">објавити, у складу са Законом. </w:t>
      </w:r>
    </w:p>
    <w:p w:rsidR="006C0838" w:rsidRPr="002B0A85" w:rsidRDefault="006C0838" w:rsidP="006C0838">
      <w:pPr>
        <w:jc w:val="both"/>
        <w:rPr>
          <w:rFonts w:ascii="Arial" w:hAnsi="Arial" w:cs="Arial"/>
          <w:lang w:val="sr-Cyrl-CS"/>
        </w:rPr>
      </w:pPr>
    </w:p>
    <w:p w:rsidR="006C0838" w:rsidRPr="002B0A85" w:rsidRDefault="00035A3C" w:rsidP="006C0838">
      <w:pPr>
        <w:jc w:val="both"/>
        <w:rPr>
          <w:rFonts w:ascii="Arial" w:hAnsi="Arial" w:cs="Arial"/>
          <w:b/>
          <w:i/>
          <w:lang w:val="sr-Cyrl-CS"/>
        </w:rPr>
      </w:pPr>
      <w:r>
        <w:rPr>
          <w:rFonts w:ascii="Arial" w:hAnsi="Arial" w:cs="Arial"/>
          <w:b/>
          <w:i/>
          <w:lang w:val="sr-Cyrl-CS"/>
        </w:rPr>
        <w:t>20</w:t>
      </w:r>
      <w:r w:rsidR="006C0838" w:rsidRPr="002B0A85">
        <w:rPr>
          <w:rFonts w:ascii="Arial" w:hAnsi="Arial" w:cs="Arial"/>
          <w:b/>
          <w:i/>
          <w:lang w:val="sr-Cyrl-CS"/>
        </w:rPr>
        <w:t>. ЗАШТИТНА КЛАУЗУЛА</w:t>
      </w:r>
    </w:p>
    <w:p w:rsidR="006C0838" w:rsidRPr="002B0A85" w:rsidRDefault="006C0838" w:rsidP="006C0838">
      <w:pPr>
        <w:jc w:val="both"/>
        <w:rPr>
          <w:rFonts w:ascii="Arial" w:hAnsi="Arial" w:cs="Arial"/>
          <w:lang w:val="sr-Cyrl-CS"/>
        </w:rPr>
      </w:pPr>
    </w:p>
    <w:p w:rsidR="008D0F01" w:rsidRDefault="006C0838" w:rsidP="006C0838">
      <w:pPr>
        <w:jc w:val="both"/>
        <w:rPr>
          <w:rFonts w:ascii="Arial" w:hAnsi="Arial" w:cs="Arial"/>
          <w:lang w:val="sr-Cyrl-CS"/>
        </w:rPr>
      </w:pPr>
      <w:r w:rsidRPr="002B0A85">
        <w:rPr>
          <w:rFonts w:ascii="Arial" w:hAnsi="Arial" w:cs="Arial"/>
          <w:lang w:val="sr-Cyrl-CS"/>
        </w:rPr>
        <w:t>Наручилац задржава право</w:t>
      </w:r>
      <w:r w:rsidR="00035A3C">
        <w:rPr>
          <w:rFonts w:ascii="Arial" w:hAnsi="Arial" w:cs="Arial"/>
          <w:lang w:val="sr-Cyrl-CS"/>
        </w:rPr>
        <w:t xml:space="preserve"> да не закључи уговор о јавној набавци</w:t>
      </w:r>
      <w:r w:rsidRPr="002B0A85">
        <w:rPr>
          <w:rFonts w:ascii="Arial" w:hAnsi="Arial" w:cs="Arial"/>
          <w:lang w:val="sr-Cyrl-CS"/>
        </w:rPr>
        <w:t xml:space="preserve">, уколико не прибави сагласности најмање </w:t>
      </w:r>
      <w:r w:rsidRPr="002B0A85">
        <w:rPr>
          <w:rFonts w:ascii="Arial" w:hAnsi="Arial" w:cs="Arial"/>
        </w:rPr>
        <w:t>60% родитеља ученик</w:t>
      </w:r>
      <w:r w:rsidR="007A643D" w:rsidRPr="002B0A85">
        <w:rPr>
          <w:rFonts w:ascii="Arial" w:hAnsi="Arial" w:cs="Arial"/>
        </w:rPr>
        <w:t>а</w:t>
      </w:r>
      <w:r w:rsidRPr="002B0A85">
        <w:rPr>
          <w:rFonts w:ascii="Arial" w:hAnsi="Arial" w:cs="Arial"/>
        </w:rPr>
        <w:t xml:space="preserve"> за реализац</w:t>
      </w:r>
      <w:r w:rsidR="00371617" w:rsidRPr="002B0A85">
        <w:rPr>
          <w:rFonts w:ascii="Arial" w:hAnsi="Arial" w:cs="Arial"/>
        </w:rPr>
        <w:t>ију екскурзија</w:t>
      </w:r>
    </w:p>
    <w:p w:rsidR="00AA158B" w:rsidRPr="00AA158B" w:rsidRDefault="00AA158B" w:rsidP="006C0838">
      <w:pPr>
        <w:jc w:val="both"/>
        <w:rPr>
          <w:rFonts w:ascii="Arial" w:hAnsi="Arial" w:cs="Arial"/>
        </w:rPr>
      </w:pPr>
    </w:p>
    <w:p w:rsidR="006C0838" w:rsidRPr="002B0A85" w:rsidRDefault="00B96477" w:rsidP="006C0838">
      <w:pPr>
        <w:shd w:val="clear" w:color="auto" w:fill="C6D9F1"/>
        <w:jc w:val="center"/>
        <w:rPr>
          <w:rFonts w:ascii="Arial" w:hAnsi="Arial" w:cs="Arial"/>
          <w:b/>
          <w:bCs/>
          <w:i/>
        </w:rPr>
      </w:pPr>
      <w:r>
        <w:rPr>
          <w:rFonts w:ascii="Arial" w:hAnsi="Arial" w:cs="Arial"/>
          <w:b/>
          <w:bCs/>
          <w:i/>
        </w:rPr>
        <w:t>VI</w:t>
      </w:r>
      <w:r w:rsidR="006C0838" w:rsidRPr="002B0A85">
        <w:rPr>
          <w:rFonts w:ascii="Arial" w:hAnsi="Arial" w:cs="Arial"/>
          <w:b/>
          <w:bCs/>
          <w:i/>
          <w:lang w:val="sr-Cyrl-CS"/>
        </w:rPr>
        <w:t xml:space="preserve"> ОБРАЗАЦ ИЗЈАВЕ О </w:t>
      </w:r>
      <w:r w:rsidR="006C0838" w:rsidRPr="002B0A85">
        <w:rPr>
          <w:rFonts w:ascii="Arial" w:hAnsi="Arial" w:cs="Arial"/>
          <w:b/>
          <w:bCs/>
          <w:i/>
        </w:rPr>
        <w:t>ИСП</w:t>
      </w:r>
      <w:r w:rsidR="00035A3C">
        <w:rPr>
          <w:rFonts w:ascii="Arial" w:hAnsi="Arial" w:cs="Arial"/>
          <w:b/>
          <w:bCs/>
          <w:i/>
        </w:rPr>
        <w:t xml:space="preserve">УЊАВАЊУ УСЛОВА ИЗ ЧЛ. 75. </w:t>
      </w:r>
      <w:r w:rsidR="006C0838" w:rsidRPr="002B0A85">
        <w:rPr>
          <w:rFonts w:ascii="Arial" w:hAnsi="Arial" w:cs="Arial"/>
          <w:b/>
          <w:bCs/>
          <w:i/>
        </w:rPr>
        <w:t>ЗАКОНА</w:t>
      </w:r>
    </w:p>
    <w:p w:rsidR="006C0838" w:rsidRPr="002B0A85" w:rsidRDefault="006C0838" w:rsidP="006C0838">
      <w:pPr>
        <w:jc w:val="center"/>
        <w:rPr>
          <w:rFonts w:ascii="Arial" w:hAnsi="Arial" w:cs="Arial"/>
          <w:b/>
          <w:bCs/>
          <w:lang w:val="ru-RU"/>
        </w:rPr>
      </w:pPr>
    </w:p>
    <w:p w:rsidR="006C0838" w:rsidRPr="002B0A85" w:rsidRDefault="006C0838" w:rsidP="006C0838">
      <w:pPr>
        <w:jc w:val="center"/>
        <w:rPr>
          <w:rFonts w:ascii="Arial" w:hAnsi="Arial" w:cs="Arial"/>
          <w:b/>
          <w:bCs/>
        </w:rPr>
      </w:pPr>
      <w:r w:rsidRPr="002B0A85">
        <w:rPr>
          <w:rFonts w:ascii="Arial" w:hAnsi="Arial" w:cs="Arial"/>
          <w:b/>
          <w:bCs/>
          <w:lang w:val="ru-RU"/>
        </w:rPr>
        <w:t>ИЗЈАВА ПОНУЂАЧА</w:t>
      </w:r>
    </w:p>
    <w:p w:rsidR="006C0838" w:rsidRPr="002B0A85" w:rsidRDefault="006C0838" w:rsidP="006C0838">
      <w:pPr>
        <w:jc w:val="center"/>
        <w:rPr>
          <w:rFonts w:ascii="Arial" w:hAnsi="Arial" w:cs="Arial"/>
          <w:b/>
          <w:bCs/>
        </w:rPr>
      </w:pPr>
    </w:p>
    <w:p w:rsidR="006C0838" w:rsidRPr="00AC65ED" w:rsidRDefault="00035A3C" w:rsidP="00AC65ED">
      <w:pPr>
        <w:jc w:val="center"/>
        <w:rPr>
          <w:rFonts w:ascii="Arial" w:hAnsi="Arial" w:cs="Arial"/>
          <w:b/>
          <w:bCs/>
          <w:lang w:val="ru-RU"/>
        </w:rPr>
      </w:pPr>
      <w:r>
        <w:rPr>
          <w:rFonts w:ascii="Arial" w:hAnsi="Arial" w:cs="Arial"/>
          <w:b/>
          <w:bCs/>
          <w:lang w:val="ru-RU"/>
        </w:rPr>
        <w:t>О ИСПУЊАВАЊУ УСЛОВА ИЗ ЧЛ. 75.</w:t>
      </w:r>
      <w:r w:rsidR="00AC65ED">
        <w:rPr>
          <w:rFonts w:ascii="Arial" w:hAnsi="Arial" w:cs="Arial"/>
          <w:b/>
          <w:bCs/>
          <w:lang w:val="ru-RU"/>
        </w:rPr>
        <w:t>ЗАКОНА У ПОСТУПКУ ЈАВНЕ</w:t>
      </w:r>
    </w:p>
    <w:p w:rsidR="006C0838" w:rsidRPr="002B0A85" w:rsidRDefault="006C0838" w:rsidP="006C0838">
      <w:pPr>
        <w:jc w:val="center"/>
        <w:rPr>
          <w:rFonts w:ascii="Arial" w:hAnsi="Arial" w:cs="Arial"/>
          <w:b/>
          <w:bCs/>
          <w:lang w:val="sr-Latn-CS"/>
        </w:rPr>
      </w:pPr>
      <w:r w:rsidRPr="002B0A85">
        <w:rPr>
          <w:rFonts w:ascii="Arial" w:hAnsi="Arial" w:cs="Arial"/>
          <w:b/>
          <w:bCs/>
          <w:lang w:val="ru-RU"/>
        </w:rPr>
        <w:t>НАБАВКЕ</w:t>
      </w:r>
      <w:r w:rsidR="00035A3C">
        <w:rPr>
          <w:rFonts w:ascii="Arial" w:hAnsi="Arial" w:cs="Arial"/>
          <w:b/>
          <w:bCs/>
          <w:lang w:val="ru-RU"/>
        </w:rPr>
        <w:t xml:space="preserve"> МАЛЕ ВРЕДНОСТИ</w:t>
      </w:r>
    </w:p>
    <w:p w:rsidR="006C0838" w:rsidRPr="002B0A85" w:rsidRDefault="006C0838" w:rsidP="006C0838">
      <w:pPr>
        <w:jc w:val="center"/>
        <w:rPr>
          <w:rFonts w:ascii="Arial" w:hAnsi="Arial" w:cs="Arial"/>
          <w:bCs/>
          <w:lang w:val="sr-Latn-CS"/>
        </w:rPr>
      </w:pPr>
    </w:p>
    <w:p w:rsidR="006C0838" w:rsidRPr="002B0A85" w:rsidRDefault="006C0838" w:rsidP="006C0838">
      <w:pPr>
        <w:jc w:val="center"/>
        <w:rPr>
          <w:rFonts w:ascii="Arial" w:hAnsi="Arial" w:cs="Arial"/>
          <w:b/>
          <w:bCs/>
        </w:rPr>
      </w:pPr>
    </w:p>
    <w:p w:rsidR="006C0838" w:rsidRPr="002B0A85" w:rsidRDefault="009333E2" w:rsidP="006C0838">
      <w:pPr>
        <w:jc w:val="both"/>
        <w:rPr>
          <w:rFonts w:ascii="Arial" w:hAnsi="Arial" w:cs="Arial"/>
          <w:lang w:val="ru-RU"/>
        </w:rPr>
      </w:pPr>
      <w:r>
        <w:rPr>
          <w:rFonts w:ascii="Arial" w:hAnsi="Arial" w:cs="Arial"/>
          <w:lang w:val="ru-RU"/>
        </w:rPr>
        <w:t>У складу са чланом 77</w:t>
      </w:r>
      <w:r w:rsidR="006C0838" w:rsidRPr="002B0A85">
        <w:rPr>
          <w:rFonts w:ascii="Arial" w:hAnsi="Arial" w:cs="Arial"/>
          <w:lang w:val="ru-RU"/>
        </w:rPr>
        <w:t>.</w:t>
      </w:r>
      <w:r>
        <w:rPr>
          <w:rFonts w:ascii="Arial" w:hAnsi="Arial" w:cs="Arial"/>
          <w:lang w:val="ru-RU"/>
        </w:rPr>
        <w:t xml:space="preserve"> став 4</w:t>
      </w:r>
      <w:r w:rsidR="006C0838" w:rsidRPr="002B0A85">
        <w:rPr>
          <w:rFonts w:ascii="Arial" w:hAnsi="Arial" w:cs="Arial"/>
          <w:lang w:val="ru-RU"/>
        </w:rPr>
        <w:t>. Закона, под пуном материјалном и кривичном одговорношћу, као заступник понуђача, дајем следећу</w:t>
      </w:r>
    </w:p>
    <w:p w:rsidR="006C0838" w:rsidRPr="002B0A85" w:rsidRDefault="006C0838" w:rsidP="006C0838">
      <w:pPr>
        <w:jc w:val="both"/>
        <w:rPr>
          <w:rFonts w:ascii="Arial" w:hAnsi="Arial" w:cs="Arial"/>
          <w:lang w:val="ru-RU"/>
        </w:rPr>
      </w:pPr>
      <w:r w:rsidRPr="002B0A85">
        <w:rPr>
          <w:rFonts w:ascii="Arial" w:hAnsi="Arial" w:cs="Arial"/>
          <w:lang w:val="ru-RU"/>
        </w:rPr>
        <w:tab/>
      </w:r>
      <w:r w:rsidRPr="002B0A85">
        <w:rPr>
          <w:rFonts w:ascii="Arial" w:hAnsi="Arial" w:cs="Arial"/>
          <w:lang w:val="ru-RU"/>
        </w:rPr>
        <w:tab/>
      </w:r>
      <w:r w:rsidRPr="002B0A85">
        <w:rPr>
          <w:rFonts w:ascii="Arial" w:hAnsi="Arial" w:cs="Arial"/>
          <w:lang w:val="ru-RU"/>
        </w:rPr>
        <w:tab/>
      </w:r>
      <w:r w:rsidRPr="002B0A85">
        <w:rPr>
          <w:rFonts w:ascii="Arial" w:hAnsi="Arial" w:cs="Arial"/>
          <w:lang w:val="ru-RU"/>
        </w:rPr>
        <w:tab/>
      </w:r>
    </w:p>
    <w:p w:rsidR="006C0838" w:rsidRPr="00AC65ED" w:rsidRDefault="006C0838" w:rsidP="00AC65ED">
      <w:pPr>
        <w:jc w:val="center"/>
        <w:rPr>
          <w:rFonts w:ascii="Arial" w:hAnsi="Arial" w:cs="Arial"/>
          <w:b/>
          <w:lang w:val="sr-Latn-CS"/>
        </w:rPr>
      </w:pPr>
      <w:r w:rsidRPr="009F101C">
        <w:rPr>
          <w:rFonts w:ascii="Arial" w:hAnsi="Arial" w:cs="Arial"/>
          <w:b/>
          <w:lang w:val="ru-RU"/>
        </w:rPr>
        <w:t>И З Ј А В У</w:t>
      </w:r>
    </w:p>
    <w:p w:rsidR="006C0838" w:rsidRPr="002B0A85" w:rsidRDefault="006C0838" w:rsidP="006C0838">
      <w:pPr>
        <w:jc w:val="both"/>
        <w:rPr>
          <w:rFonts w:ascii="Arial" w:hAnsi="Arial" w:cs="Arial"/>
          <w:lang w:val="ru-RU"/>
        </w:rPr>
      </w:pPr>
    </w:p>
    <w:p w:rsidR="009333E2" w:rsidRDefault="006C0838" w:rsidP="006C0838">
      <w:pPr>
        <w:jc w:val="both"/>
        <w:rPr>
          <w:rFonts w:ascii="Arial" w:hAnsi="Arial" w:cs="Arial"/>
        </w:rPr>
      </w:pPr>
      <w:r w:rsidRPr="002B0A85">
        <w:rPr>
          <w:rFonts w:ascii="Arial" w:hAnsi="Arial" w:cs="Arial"/>
          <w:lang w:val="ru-RU"/>
        </w:rPr>
        <w:t>Понуђач  _____________________________________________[навести назив понуђача] у поступку јавне набавке</w:t>
      </w:r>
      <w:r w:rsidR="00AE240E">
        <w:rPr>
          <w:rFonts w:ascii="Arial" w:hAnsi="Arial" w:cs="Arial"/>
          <w:lang w:val="ru-RU"/>
        </w:rPr>
        <w:t xml:space="preserve"> </w:t>
      </w:r>
      <w:r w:rsidRPr="002B0A85">
        <w:rPr>
          <w:rFonts w:ascii="Arial" w:hAnsi="Arial" w:cs="Arial"/>
          <w:lang w:val="sr-Cyrl-CS"/>
        </w:rPr>
        <w:t>услуга орган</w:t>
      </w:r>
      <w:r w:rsidR="0056605E" w:rsidRPr="002B0A85">
        <w:rPr>
          <w:rFonts w:ascii="Arial" w:hAnsi="Arial" w:cs="Arial"/>
          <w:lang w:val="sr-Cyrl-CS"/>
        </w:rPr>
        <w:t>изације и реализације екскурзиј</w:t>
      </w:r>
      <w:r w:rsidR="00457779">
        <w:rPr>
          <w:rFonts w:ascii="Arial" w:hAnsi="Arial" w:cs="Arial"/>
        </w:rPr>
        <w:t xml:space="preserve">e ученика </w:t>
      </w:r>
      <w:r w:rsidR="00457779">
        <w:rPr>
          <w:rFonts w:ascii="Arial" w:hAnsi="Arial" w:cs="Arial"/>
          <w:lang w:val="sr-Cyrl-RS"/>
        </w:rPr>
        <w:t>__________</w:t>
      </w:r>
      <w:r w:rsidR="0056605E" w:rsidRPr="002B0A85">
        <w:rPr>
          <w:rFonts w:ascii="Arial" w:hAnsi="Arial" w:cs="Arial"/>
        </w:rPr>
        <w:t xml:space="preserve"> разреда Гимназије “</w:t>
      </w:r>
      <w:r w:rsidR="0056605E" w:rsidRPr="002B0A85">
        <w:rPr>
          <w:rFonts w:ascii="Arial" w:hAnsi="Arial" w:cs="Arial"/>
          <w:lang w:val="sr-Cyrl-CS"/>
        </w:rPr>
        <w:t xml:space="preserve">Таковски устанак“ </w:t>
      </w:r>
      <w:r w:rsidRPr="002B0A85">
        <w:rPr>
          <w:rFonts w:ascii="Arial" w:hAnsi="Arial" w:cs="Arial"/>
        </w:rPr>
        <w:t>бр</w:t>
      </w:r>
      <w:r w:rsidR="00371617" w:rsidRPr="002B0A85">
        <w:rPr>
          <w:rFonts w:ascii="Arial" w:hAnsi="Arial" w:cs="Arial"/>
          <w:lang w:val="sr-Cyrl-CS"/>
        </w:rPr>
        <w:t xml:space="preserve">ој јавне набавке </w:t>
      </w:r>
      <w:r w:rsidR="00554EC9">
        <w:rPr>
          <w:rFonts w:ascii="Arial" w:hAnsi="Arial" w:cs="Arial"/>
          <w:lang w:val="sr-Cyrl-CS"/>
        </w:rPr>
        <w:t>1</w:t>
      </w:r>
      <w:r w:rsidR="00457779">
        <w:rPr>
          <w:rFonts w:ascii="Arial" w:hAnsi="Arial" w:cs="Arial"/>
          <w:lang w:val="sr-Cyrl-CS"/>
        </w:rPr>
        <w:t>/20</w:t>
      </w:r>
      <w:r w:rsidR="003F7F98">
        <w:rPr>
          <w:rFonts w:ascii="Arial" w:hAnsi="Arial" w:cs="Arial"/>
        </w:rPr>
        <w:t>20</w:t>
      </w:r>
      <w:r w:rsidR="009333E2">
        <w:rPr>
          <w:rFonts w:ascii="Arial" w:hAnsi="Arial" w:cs="Arial"/>
        </w:rPr>
        <w:t>, испуњава све услове из чл.75. Закона, односно услове дефинисане конкурсном документацијом за предметну јавну набавку и то:</w:t>
      </w:r>
    </w:p>
    <w:p w:rsidR="009333E2" w:rsidRDefault="009333E2" w:rsidP="006C0838">
      <w:pPr>
        <w:jc w:val="both"/>
        <w:rPr>
          <w:rFonts w:ascii="Arial" w:hAnsi="Arial" w:cs="Arial"/>
        </w:rPr>
      </w:pPr>
    </w:p>
    <w:p w:rsidR="009333E2" w:rsidRDefault="009333E2" w:rsidP="006C0838">
      <w:pPr>
        <w:jc w:val="both"/>
        <w:rPr>
          <w:rFonts w:ascii="Arial" w:hAnsi="Arial" w:cs="Arial"/>
        </w:rPr>
      </w:pPr>
      <w:r>
        <w:rPr>
          <w:rFonts w:ascii="Arial" w:hAnsi="Arial" w:cs="Arial"/>
        </w:rPr>
        <w:t>1)</w:t>
      </w:r>
      <w:r w:rsidR="00CE14FC">
        <w:rPr>
          <w:rFonts w:ascii="Arial" w:hAnsi="Arial" w:cs="Arial"/>
          <w:lang w:val="sr-Cyrl-CS"/>
        </w:rPr>
        <w:t xml:space="preserve"> </w:t>
      </w:r>
      <w:r>
        <w:rPr>
          <w:rFonts w:ascii="Arial" w:hAnsi="Arial" w:cs="Arial"/>
        </w:rPr>
        <w:t>Понуђач је регистрован код надлежног органа, односно уписан у одговарајући регистар;</w:t>
      </w:r>
    </w:p>
    <w:p w:rsidR="009333E2" w:rsidRDefault="009333E2" w:rsidP="006C0838">
      <w:pPr>
        <w:jc w:val="both"/>
        <w:rPr>
          <w:rFonts w:ascii="Arial" w:hAnsi="Arial" w:cs="Arial"/>
        </w:rPr>
      </w:pPr>
      <w:r>
        <w:rPr>
          <w:rFonts w:ascii="Arial" w:hAnsi="Arial" w:cs="Arial"/>
        </w:rPr>
        <w:t xml:space="preserve">2)  Понуђач и његов законски заступник нису осуђивани за неко од кривичних дела као члан организоване криминалне групе, није осуђиван за кривична дела против привреде, кривична дела против животне средине, </w:t>
      </w:r>
      <w:r w:rsidR="00501BE2">
        <w:rPr>
          <w:rFonts w:ascii="Arial" w:hAnsi="Arial" w:cs="Arial"/>
        </w:rPr>
        <w:t>кривично дело примања или давања мита, кривично дело преваре;</w:t>
      </w:r>
    </w:p>
    <w:p w:rsidR="00501BE2" w:rsidRDefault="00501BE2" w:rsidP="006C0838">
      <w:pPr>
        <w:jc w:val="both"/>
        <w:rPr>
          <w:rFonts w:ascii="Arial" w:hAnsi="Arial" w:cs="Arial"/>
        </w:rPr>
      </w:pPr>
      <w:r>
        <w:rPr>
          <w:rFonts w:ascii="Arial" w:hAnsi="Arial" w:cs="Arial"/>
        </w:rPr>
        <w:t>3)  Понуђач је измирио све доспеле порезе, доприносе и друге јавне дажбине у складу са прописима Републике Србије (или стране државе кад има седиште на њеној територији);</w:t>
      </w:r>
    </w:p>
    <w:p w:rsidR="006C0838" w:rsidRPr="002B0A85" w:rsidRDefault="00501BE2" w:rsidP="006C0838">
      <w:pPr>
        <w:jc w:val="both"/>
        <w:rPr>
          <w:rFonts w:ascii="Arial" w:hAnsi="Arial" w:cs="Arial"/>
        </w:rPr>
      </w:pPr>
      <w:r>
        <w:rPr>
          <w:rFonts w:ascii="Arial" w:hAnsi="Arial" w:cs="Arial"/>
        </w:rPr>
        <w:t xml:space="preserve">4)  Понуђач 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w:t>
      </w:r>
      <w:r w:rsidR="00AC65ED">
        <w:rPr>
          <w:rFonts w:ascii="Arial" w:hAnsi="Arial" w:cs="Arial"/>
        </w:rPr>
        <w:t>снази у време подношења понуде.</w:t>
      </w:r>
    </w:p>
    <w:p w:rsidR="006C0838" w:rsidRPr="002B0A85" w:rsidRDefault="006C0838" w:rsidP="006C0838">
      <w:pPr>
        <w:jc w:val="both"/>
        <w:rPr>
          <w:rFonts w:ascii="Arial" w:hAnsi="Arial" w:cs="Arial"/>
        </w:rPr>
      </w:pPr>
    </w:p>
    <w:p w:rsidR="006C0838" w:rsidRPr="002B0A85" w:rsidRDefault="006C0838" w:rsidP="006C0838">
      <w:pPr>
        <w:jc w:val="right"/>
        <w:rPr>
          <w:rFonts w:ascii="Arial" w:hAnsi="Arial" w:cs="Arial"/>
          <w:lang w:val="ru-RU"/>
        </w:rPr>
      </w:pPr>
      <w:r w:rsidRPr="002B0A85">
        <w:rPr>
          <w:rFonts w:ascii="Arial" w:hAnsi="Arial" w:cs="Arial"/>
          <w:lang w:val="sr-Cyrl-CS"/>
        </w:rPr>
        <w:t>Одговорно лице</w:t>
      </w:r>
      <w:r w:rsidRPr="002B0A85">
        <w:rPr>
          <w:rFonts w:ascii="Arial" w:hAnsi="Arial" w:cs="Arial"/>
          <w:lang w:val="ru-RU"/>
        </w:rPr>
        <w:t>:</w:t>
      </w:r>
    </w:p>
    <w:p w:rsidR="006C0838" w:rsidRPr="002B0A85" w:rsidRDefault="006C0838" w:rsidP="006C0838">
      <w:pPr>
        <w:jc w:val="both"/>
        <w:rPr>
          <w:rFonts w:ascii="Arial" w:hAnsi="Arial" w:cs="Arial"/>
          <w:lang w:val="ru-RU"/>
        </w:rPr>
      </w:pPr>
    </w:p>
    <w:p w:rsidR="006C0838" w:rsidRPr="002B0A85" w:rsidRDefault="006C0838" w:rsidP="006C0838">
      <w:pPr>
        <w:jc w:val="both"/>
        <w:rPr>
          <w:rFonts w:ascii="Arial" w:hAnsi="Arial" w:cs="Arial"/>
          <w:lang w:val="ru-RU"/>
        </w:rPr>
      </w:pPr>
      <w:r w:rsidRPr="002B0A85">
        <w:rPr>
          <w:rFonts w:ascii="Arial" w:hAnsi="Arial" w:cs="Arial"/>
          <w:lang w:val="ru-RU"/>
        </w:rPr>
        <w:tab/>
      </w:r>
      <w:r w:rsidRPr="002B0A85">
        <w:rPr>
          <w:rFonts w:ascii="Arial" w:hAnsi="Arial" w:cs="Arial"/>
          <w:lang w:val="ru-RU"/>
        </w:rPr>
        <w:tab/>
      </w:r>
      <w:r w:rsidRPr="002B0A85">
        <w:rPr>
          <w:rFonts w:ascii="Arial" w:hAnsi="Arial" w:cs="Arial"/>
          <w:lang w:val="ru-RU"/>
        </w:rPr>
        <w:tab/>
      </w:r>
      <w:r w:rsidRPr="002B0A85">
        <w:rPr>
          <w:rFonts w:ascii="Arial" w:hAnsi="Arial" w:cs="Arial"/>
          <w:lang w:val="ru-RU"/>
        </w:rPr>
        <w:tab/>
      </w:r>
      <w:r w:rsidRPr="002B0A85">
        <w:rPr>
          <w:rFonts w:ascii="Arial" w:hAnsi="Arial" w:cs="Arial"/>
          <w:lang w:val="ru-RU"/>
        </w:rPr>
        <w:tab/>
      </w:r>
      <w:r w:rsidRPr="002B0A85">
        <w:rPr>
          <w:rFonts w:ascii="Arial" w:hAnsi="Arial" w:cs="Arial"/>
          <w:lang w:val="ru-RU"/>
        </w:rPr>
        <w:tab/>
      </w:r>
      <w:r w:rsidR="00435C3F" w:rsidRPr="002B0A85">
        <w:rPr>
          <w:rFonts w:ascii="Arial" w:hAnsi="Arial" w:cs="Arial"/>
          <w:lang w:val="ru-RU"/>
        </w:rPr>
        <w:t xml:space="preserve">М.П.                 </w:t>
      </w:r>
      <w:r w:rsidR="00942CA3">
        <w:rPr>
          <w:rFonts w:ascii="Arial" w:hAnsi="Arial" w:cs="Arial"/>
          <w:lang w:val="ru-RU"/>
        </w:rPr>
        <w:t xml:space="preserve">          </w:t>
      </w:r>
      <w:r w:rsidR="00435C3F" w:rsidRPr="002B0A85">
        <w:rPr>
          <w:rFonts w:ascii="Arial" w:hAnsi="Arial" w:cs="Arial"/>
          <w:lang w:val="ru-RU"/>
        </w:rPr>
        <w:t xml:space="preserve">  </w:t>
      </w:r>
      <w:r w:rsidRPr="002B0A85">
        <w:rPr>
          <w:rFonts w:ascii="Arial" w:hAnsi="Arial" w:cs="Arial"/>
          <w:lang w:val="ru-RU"/>
        </w:rPr>
        <w:t xml:space="preserve">_____________________                                                        </w:t>
      </w:r>
    </w:p>
    <w:p w:rsidR="006C0838" w:rsidRPr="002B0A85" w:rsidRDefault="006C0838" w:rsidP="006C0838">
      <w:pPr>
        <w:jc w:val="both"/>
        <w:rPr>
          <w:rFonts w:ascii="Arial" w:hAnsi="Arial" w:cs="Arial"/>
          <w:lang w:val="ru-RU"/>
        </w:rPr>
      </w:pPr>
    </w:p>
    <w:p w:rsidR="006C0838" w:rsidRPr="002B0A85" w:rsidRDefault="006C0838" w:rsidP="006C0838">
      <w:pPr>
        <w:jc w:val="both"/>
        <w:rPr>
          <w:rFonts w:ascii="Arial" w:hAnsi="Arial" w:cs="Arial"/>
        </w:rPr>
      </w:pPr>
    </w:p>
    <w:p w:rsidR="008D0F01" w:rsidRPr="002B0A85" w:rsidRDefault="006C0838" w:rsidP="006C0838">
      <w:pPr>
        <w:jc w:val="both"/>
        <w:rPr>
          <w:rFonts w:ascii="Arial" w:hAnsi="Arial" w:cs="Arial"/>
          <w:b/>
          <w:bCs/>
          <w:i/>
          <w:lang w:val="sr-Cyrl-CS"/>
        </w:rPr>
      </w:pPr>
      <w:r w:rsidRPr="009F101C">
        <w:rPr>
          <w:rFonts w:ascii="Arial" w:hAnsi="Arial" w:cs="Arial"/>
          <w:b/>
          <w:i/>
          <w:u w:val="single"/>
          <w:lang w:val="ru-RU"/>
        </w:rPr>
        <w:t>Напомена:</w:t>
      </w:r>
      <w:r w:rsidRPr="002B0A85">
        <w:rPr>
          <w:rFonts w:ascii="Arial" w:hAnsi="Arial" w:cs="Arial"/>
          <w:i/>
          <w:lang w:val="ru-RU"/>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Уколико понуђач наступа са подизвођачем, ову изјаву потписује и подизвођач.</w:t>
      </w:r>
    </w:p>
    <w:p w:rsidR="006C0838" w:rsidRPr="002B0A85" w:rsidRDefault="006C0838" w:rsidP="006C0838">
      <w:pPr>
        <w:jc w:val="both"/>
        <w:rPr>
          <w:rFonts w:ascii="Arial" w:hAnsi="Arial" w:cs="Arial"/>
          <w:i/>
        </w:rPr>
      </w:pPr>
    </w:p>
    <w:p w:rsidR="006C0838" w:rsidRPr="002B0A85" w:rsidRDefault="00B96477" w:rsidP="006C0838">
      <w:pPr>
        <w:shd w:val="clear" w:color="auto" w:fill="C6D9F1"/>
        <w:jc w:val="center"/>
        <w:rPr>
          <w:rFonts w:ascii="Arial" w:hAnsi="Arial" w:cs="Arial"/>
          <w:b/>
          <w:bCs/>
          <w:i/>
          <w:iCs/>
          <w:lang w:val="sr-Cyrl-CS"/>
        </w:rPr>
      </w:pPr>
      <w:r>
        <w:rPr>
          <w:rFonts w:ascii="Arial" w:hAnsi="Arial" w:cs="Arial"/>
          <w:b/>
          <w:bCs/>
          <w:i/>
          <w:iCs/>
          <w:lang w:val="sr-Latn-CS"/>
        </w:rPr>
        <w:lastRenderedPageBreak/>
        <w:t>VII</w:t>
      </w:r>
      <w:r w:rsidR="006C0838" w:rsidRPr="002B0A85">
        <w:rPr>
          <w:rFonts w:ascii="Arial" w:hAnsi="Arial" w:cs="Arial"/>
          <w:b/>
          <w:bCs/>
          <w:i/>
          <w:iCs/>
        </w:rPr>
        <w:t xml:space="preserve"> ОБРАЗАЦ ПОНУДЕ</w:t>
      </w:r>
    </w:p>
    <w:p w:rsidR="006C0838" w:rsidRPr="002B0A85" w:rsidRDefault="006C0838" w:rsidP="006C0838">
      <w:pPr>
        <w:rPr>
          <w:rFonts w:ascii="Arial" w:hAnsi="Arial" w:cs="Arial"/>
          <w:b/>
          <w:bCs/>
          <w:i/>
          <w:iCs/>
        </w:rPr>
      </w:pPr>
    </w:p>
    <w:p w:rsidR="006C0838" w:rsidRPr="002B0A85" w:rsidRDefault="006C0838" w:rsidP="006C0838">
      <w:pPr>
        <w:jc w:val="both"/>
        <w:rPr>
          <w:rFonts w:ascii="Arial" w:hAnsi="Arial" w:cs="Arial"/>
          <w:lang w:val="sr-Cyrl-CS"/>
        </w:rPr>
      </w:pPr>
      <w:r w:rsidRPr="002B0A85">
        <w:rPr>
          <w:rFonts w:ascii="Arial" w:hAnsi="Arial" w:cs="Arial"/>
          <w:iCs/>
        </w:rPr>
        <w:t>Понуда бр ________________ од __________________ за јавну набавку</w:t>
      </w:r>
      <w:r w:rsidR="003F7F98">
        <w:rPr>
          <w:rFonts w:ascii="Arial" w:hAnsi="Arial" w:cs="Arial"/>
          <w:iCs/>
        </w:rPr>
        <w:t xml:space="preserve"> </w:t>
      </w:r>
      <w:r w:rsidR="0056605E" w:rsidRPr="002B0A85">
        <w:rPr>
          <w:rFonts w:ascii="Arial" w:hAnsi="Arial" w:cs="Arial"/>
          <w:lang w:val="sr-Cyrl-CS"/>
        </w:rPr>
        <w:t>услу</w:t>
      </w:r>
      <w:r w:rsidR="00457779">
        <w:rPr>
          <w:rFonts w:ascii="Arial" w:hAnsi="Arial" w:cs="Arial"/>
          <w:lang w:val="sr-Cyrl-CS"/>
        </w:rPr>
        <w:t>ге организације ученика ___________</w:t>
      </w:r>
      <w:r w:rsidR="0056605E" w:rsidRPr="002B0A85">
        <w:rPr>
          <w:rFonts w:ascii="Arial" w:hAnsi="Arial" w:cs="Arial"/>
          <w:lang w:val="sr-Cyrl-CS"/>
        </w:rPr>
        <w:t xml:space="preserve"> разреда Гимназије „Таковски устанак“</w:t>
      </w:r>
      <w:r w:rsidRPr="002B0A85">
        <w:rPr>
          <w:rFonts w:ascii="Arial" w:hAnsi="Arial" w:cs="Arial"/>
          <w:lang w:val="sr-Cyrl-CS"/>
        </w:rPr>
        <w:t>,</w:t>
      </w:r>
      <w:r w:rsidR="009F101C">
        <w:rPr>
          <w:rFonts w:ascii="Arial" w:hAnsi="Arial" w:cs="Arial"/>
          <w:lang w:val="sr-Cyrl-CS"/>
        </w:rPr>
        <w:t xml:space="preserve"> </w:t>
      </w:r>
      <w:r w:rsidRPr="002B0A85">
        <w:rPr>
          <w:rFonts w:ascii="Arial" w:hAnsi="Arial" w:cs="Arial"/>
          <w:iCs/>
        </w:rPr>
        <w:t xml:space="preserve">ЈН број </w:t>
      </w:r>
      <w:r w:rsidR="00457779">
        <w:rPr>
          <w:rFonts w:ascii="Arial" w:hAnsi="Arial" w:cs="Arial"/>
          <w:iCs/>
          <w:lang w:val="sr-Cyrl-CS"/>
        </w:rPr>
        <w:t>1/20</w:t>
      </w:r>
      <w:r w:rsidR="003F7F98">
        <w:rPr>
          <w:rFonts w:ascii="Arial" w:hAnsi="Arial" w:cs="Arial"/>
          <w:iCs/>
        </w:rPr>
        <w:t>20</w:t>
      </w:r>
      <w:r w:rsidR="00253FC3">
        <w:rPr>
          <w:rFonts w:ascii="Arial" w:hAnsi="Arial" w:cs="Arial"/>
          <w:iCs/>
          <w:lang w:val="sr-Cyrl-CS"/>
        </w:rPr>
        <w:t>.</w:t>
      </w:r>
    </w:p>
    <w:p w:rsidR="006C0838" w:rsidRPr="002B0A85" w:rsidRDefault="006C0838" w:rsidP="006C0838">
      <w:pPr>
        <w:jc w:val="both"/>
        <w:rPr>
          <w:rFonts w:ascii="Arial" w:hAnsi="Arial" w:cs="Arial"/>
          <w:i/>
          <w:iCs/>
        </w:rPr>
      </w:pPr>
    </w:p>
    <w:p w:rsidR="006C0838" w:rsidRPr="002B0A85" w:rsidRDefault="006C0838" w:rsidP="006C0838">
      <w:pPr>
        <w:rPr>
          <w:rFonts w:ascii="Arial" w:hAnsi="Arial" w:cs="Arial"/>
          <w:i/>
          <w:iCs/>
        </w:rPr>
      </w:pPr>
      <w:proofErr w:type="gramStart"/>
      <w:r w:rsidRPr="002B0A85">
        <w:rPr>
          <w:rFonts w:ascii="Arial" w:hAnsi="Arial" w:cs="Arial"/>
          <w:b/>
          <w:bCs/>
          <w:i/>
          <w:iCs/>
        </w:rPr>
        <w:t>1)ОПШТИ</w:t>
      </w:r>
      <w:proofErr w:type="gramEnd"/>
      <w:r w:rsidRPr="002B0A85">
        <w:rPr>
          <w:rFonts w:ascii="Arial" w:hAnsi="Arial" w:cs="Arial"/>
          <w:b/>
          <w:bCs/>
          <w:i/>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6C0838" w:rsidRPr="002B0A85" w:rsidTr="005B7B19">
        <w:tc>
          <w:tcPr>
            <w:tcW w:w="4621"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jc w:val="both"/>
              <w:rPr>
                <w:rFonts w:ascii="Arial" w:hAnsi="Arial" w:cs="Arial"/>
                <w:b/>
                <w:bCs/>
                <w:i/>
                <w:iCs/>
              </w:rPr>
            </w:pPr>
            <w:r w:rsidRPr="002B0A85">
              <w:rPr>
                <w:rFonts w:ascii="Arial" w:hAnsi="Arial" w:cs="Arial"/>
                <w:i/>
                <w:iCs/>
              </w:rPr>
              <w:t>Назив понуђача:</w:t>
            </w:r>
          </w:p>
          <w:p w:rsidR="006C0838" w:rsidRPr="002B0A85" w:rsidRDefault="006C0838" w:rsidP="005B7B1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C0838" w:rsidRPr="002B0A85" w:rsidRDefault="006C0838" w:rsidP="005B7B19">
            <w:pPr>
              <w:snapToGrid w:val="0"/>
              <w:rPr>
                <w:rFonts w:ascii="Arial" w:hAnsi="Arial" w:cs="Arial"/>
                <w:b/>
                <w:bCs/>
                <w:i/>
                <w:iCs/>
              </w:rPr>
            </w:pPr>
          </w:p>
          <w:p w:rsidR="006C0838" w:rsidRPr="002B0A85" w:rsidRDefault="006C0838" w:rsidP="005B7B19">
            <w:pPr>
              <w:rPr>
                <w:rFonts w:ascii="Arial" w:hAnsi="Arial" w:cs="Arial"/>
                <w:b/>
                <w:bCs/>
                <w:i/>
                <w:iCs/>
              </w:rPr>
            </w:pPr>
          </w:p>
          <w:p w:rsidR="006C0838" w:rsidRPr="002B0A85" w:rsidRDefault="006C0838" w:rsidP="005B7B19">
            <w:pPr>
              <w:rPr>
                <w:rFonts w:ascii="Arial" w:hAnsi="Arial" w:cs="Arial"/>
                <w:b/>
                <w:bCs/>
                <w:i/>
                <w:iCs/>
              </w:rPr>
            </w:pPr>
          </w:p>
        </w:tc>
      </w:tr>
      <w:tr w:rsidR="006C0838" w:rsidRPr="002B0A85" w:rsidTr="005B7B19">
        <w:tc>
          <w:tcPr>
            <w:tcW w:w="4621"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jc w:val="both"/>
              <w:rPr>
                <w:rFonts w:ascii="Arial" w:hAnsi="Arial" w:cs="Arial"/>
                <w:b/>
                <w:bCs/>
                <w:i/>
                <w:iCs/>
              </w:rPr>
            </w:pPr>
            <w:r w:rsidRPr="002B0A85">
              <w:rPr>
                <w:rFonts w:ascii="Arial" w:hAnsi="Arial" w:cs="Arial"/>
                <w:i/>
                <w:iCs/>
              </w:rPr>
              <w:t>Адреса понуђача:</w:t>
            </w:r>
          </w:p>
          <w:p w:rsidR="006C0838" w:rsidRPr="002B0A85" w:rsidRDefault="006C0838" w:rsidP="005B7B1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C0838" w:rsidRPr="002B0A85" w:rsidRDefault="006C0838" w:rsidP="005B7B19">
            <w:pPr>
              <w:snapToGrid w:val="0"/>
              <w:rPr>
                <w:rFonts w:ascii="Arial" w:hAnsi="Arial" w:cs="Arial"/>
                <w:b/>
                <w:bCs/>
                <w:i/>
                <w:iCs/>
              </w:rPr>
            </w:pPr>
          </w:p>
          <w:p w:rsidR="006C0838" w:rsidRPr="002B0A85" w:rsidRDefault="006C0838" w:rsidP="005B7B19">
            <w:pPr>
              <w:rPr>
                <w:rFonts w:ascii="Arial" w:hAnsi="Arial" w:cs="Arial"/>
                <w:b/>
                <w:bCs/>
                <w:i/>
                <w:iCs/>
              </w:rPr>
            </w:pPr>
          </w:p>
          <w:p w:rsidR="006C0838" w:rsidRPr="002B0A85" w:rsidRDefault="006C0838" w:rsidP="005B7B19">
            <w:pPr>
              <w:rPr>
                <w:rFonts w:ascii="Arial" w:hAnsi="Arial" w:cs="Arial"/>
                <w:b/>
                <w:bCs/>
                <w:i/>
                <w:iCs/>
              </w:rPr>
            </w:pPr>
          </w:p>
        </w:tc>
      </w:tr>
      <w:tr w:rsidR="006C0838" w:rsidRPr="002B0A85" w:rsidTr="005B7B19">
        <w:tc>
          <w:tcPr>
            <w:tcW w:w="4621"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jc w:val="both"/>
              <w:rPr>
                <w:rFonts w:ascii="Arial" w:hAnsi="Arial" w:cs="Arial"/>
                <w:b/>
                <w:bCs/>
                <w:i/>
                <w:iCs/>
              </w:rPr>
            </w:pPr>
            <w:r w:rsidRPr="002B0A85">
              <w:rPr>
                <w:rFonts w:ascii="Arial" w:hAnsi="Arial" w:cs="Arial"/>
                <w:i/>
                <w:iCs/>
              </w:rPr>
              <w:t>Матични број понуђача:</w:t>
            </w:r>
          </w:p>
          <w:p w:rsidR="006C0838" w:rsidRPr="002B0A85" w:rsidRDefault="006C0838" w:rsidP="005B7B1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C0838" w:rsidRPr="002B0A85" w:rsidRDefault="006C0838" w:rsidP="005B7B19">
            <w:pPr>
              <w:snapToGrid w:val="0"/>
              <w:rPr>
                <w:rFonts w:ascii="Arial" w:hAnsi="Arial" w:cs="Arial"/>
                <w:b/>
                <w:bCs/>
                <w:i/>
                <w:iCs/>
              </w:rPr>
            </w:pPr>
          </w:p>
          <w:p w:rsidR="006C0838" w:rsidRPr="002B0A85" w:rsidRDefault="006C0838" w:rsidP="005B7B19">
            <w:pPr>
              <w:rPr>
                <w:rFonts w:ascii="Arial" w:hAnsi="Arial" w:cs="Arial"/>
                <w:b/>
                <w:bCs/>
                <w:i/>
                <w:iCs/>
              </w:rPr>
            </w:pPr>
          </w:p>
          <w:p w:rsidR="006C0838" w:rsidRPr="002B0A85" w:rsidRDefault="006C0838" w:rsidP="005B7B19">
            <w:pPr>
              <w:rPr>
                <w:rFonts w:ascii="Arial" w:hAnsi="Arial" w:cs="Arial"/>
                <w:b/>
                <w:bCs/>
                <w:i/>
                <w:iCs/>
              </w:rPr>
            </w:pPr>
          </w:p>
        </w:tc>
      </w:tr>
      <w:tr w:rsidR="006C0838" w:rsidRPr="002B0A85" w:rsidTr="005B7B19">
        <w:tc>
          <w:tcPr>
            <w:tcW w:w="4621"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jc w:val="both"/>
              <w:rPr>
                <w:rFonts w:ascii="Arial" w:hAnsi="Arial" w:cs="Arial"/>
                <w:b/>
                <w:bCs/>
                <w:i/>
                <w:iCs/>
                <w:lang w:val="ru-RU"/>
              </w:rPr>
            </w:pPr>
            <w:r w:rsidRPr="002B0A85">
              <w:rPr>
                <w:rFonts w:ascii="Arial" w:hAnsi="Arial" w:cs="Arial"/>
                <w:i/>
                <w:iCs/>
                <w:lang w:val="ru-RU"/>
              </w:rPr>
              <w:t>Порески идентификациони број понуђача (ПИБ):</w:t>
            </w:r>
          </w:p>
          <w:p w:rsidR="006C0838" w:rsidRPr="002B0A85" w:rsidRDefault="006C0838" w:rsidP="005B7B1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C0838" w:rsidRPr="002B0A85" w:rsidRDefault="006C0838" w:rsidP="005B7B19">
            <w:pPr>
              <w:snapToGrid w:val="0"/>
              <w:rPr>
                <w:rFonts w:ascii="Arial" w:hAnsi="Arial" w:cs="Arial"/>
                <w:b/>
                <w:bCs/>
                <w:i/>
                <w:iCs/>
                <w:lang w:val="ru-RU"/>
              </w:rPr>
            </w:pPr>
          </w:p>
        </w:tc>
      </w:tr>
      <w:tr w:rsidR="006C0838" w:rsidRPr="002B0A85" w:rsidTr="005B7B19">
        <w:tc>
          <w:tcPr>
            <w:tcW w:w="4621"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jc w:val="both"/>
              <w:rPr>
                <w:rFonts w:ascii="Arial" w:hAnsi="Arial" w:cs="Arial"/>
                <w:b/>
                <w:bCs/>
                <w:i/>
                <w:iCs/>
              </w:rPr>
            </w:pPr>
            <w:r w:rsidRPr="002B0A85">
              <w:rPr>
                <w:rFonts w:ascii="Arial" w:hAnsi="Arial" w:cs="Arial"/>
                <w:i/>
                <w:iCs/>
              </w:rPr>
              <w:t>Име особе за контакт:</w:t>
            </w:r>
          </w:p>
          <w:p w:rsidR="006C0838" w:rsidRPr="002B0A85" w:rsidRDefault="006C0838" w:rsidP="005B7B1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C0838" w:rsidRPr="002B0A85" w:rsidRDefault="006C0838" w:rsidP="005B7B19">
            <w:pPr>
              <w:snapToGrid w:val="0"/>
              <w:rPr>
                <w:rFonts w:ascii="Arial" w:hAnsi="Arial" w:cs="Arial"/>
                <w:b/>
                <w:bCs/>
                <w:i/>
                <w:iCs/>
              </w:rPr>
            </w:pPr>
          </w:p>
          <w:p w:rsidR="006C0838" w:rsidRPr="002B0A85" w:rsidRDefault="006C0838" w:rsidP="005B7B19">
            <w:pPr>
              <w:rPr>
                <w:rFonts w:ascii="Arial" w:hAnsi="Arial" w:cs="Arial"/>
                <w:b/>
                <w:bCs/>
                <w:i/>
                <w:iCs/>
              </w:rPr>
            </w:pPr>
          </w:p>
          <w:p w:rsidR="006C0838" w:rsidRPr="002B0A85" w:rsidRDefault="006C0838" w:rsidP="005B7B19">
            <w:pPr>
              <w:rPr>
                <w:rFonts w:ascii="Arial" w:hAnsi="Arial" w:cs="Arial"/>
                <w:b/>
                <w:bCs/>
                <w:i/>
                <w:iCs/>
              </w:rPr>
            </w:pPr>
          </w:p>
        </w:tc>
      </w:tr>
      <w:tr w:rsidR="006C0838" w:rsidRPr="002B0A85" w:rsidTr="005B7B19">
        <w:tc>
          <w:tcPr>
            <w:tcW w:w="4621"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jc w:val="both"/>
              <w:rPr>
                <w:rFonts w:ascii="Arial" w:hAnsi="Arial" w:cs="Arial"/>
                <w:b/>
                <w:bCs/>
                <w:i/>
                <w:iCs/>
                <w:lang w:val="ru-RU"/>
              </w:rPr>
            </w:pPr>
            <w:r w:rsidRPr="002B0A85">
              <w:rPr>
                <w:rFonts w:ascii="Arial" w:hAnsi="Arial" w:cs="Arial"/>
                <w:i/>
                <w:iCs/>
                <w:lang w:val="ru-RU"/>
              </w:rPr>
              <w:t>Електронска адреса понуђача (</w:t>
            </w:r>
            <w:r w:rsidRPr="002B0A85">
              <w:rPr>
                <w:rFonts w:ascii="Arial" w:hAnsi="Arial" w:cs="Arial"/>
                <w:i/>
                <w:iCs/>
              </w:rPr>
              <w:t>e</w:t>
            </w:r>
            <w:r w:rsidRPr="002B0A85">
              <w:rPr>
                <w:rFonts w:ascii="Arial" w:hAnsi="Arial" w:cs="Arial"/>
                <w:i/>
                <w:iCs/>
                <w:lang w:val="ru-RU"/>
              </w:rPr>
              <w:t>-</w:t>
            </w:r>
            <w:r w:rsidRPr="002B0A85">
              <w:rPr>
                <w:rFonts w:ascii="Arial" w:hAnsi="Arial" w:cs="Arial"/>
                <w:i/>
                <w:iCs/>
              </w:rPr>
              <w:t>mail</w:t>
            </w:r>
            <w:r w:rsidRPr="002B0A85">
              <w:rPr>
                <w:rFonts w:ascii="Arial" w:hAnsi="Arial" w:cs="Arial"/>
                <w:i/>
                <w:iCs/>
                <w:lang w:val="ru-RU"/>
              </w:rPr>
              <w:t>):</w:t>
            </w:r>
          </w:p>
          <w:p w:rsidR="006C0838" w:rsidRPr="002B0A85" w:rsidRDefault="006C0838" w:rsidP="005B7B1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C0838" w:rsidRPr="002B0A85" w:rsidRDefault="006C0838" w:rsidP="005B7B19">
            <w:pPr>
              <w:snapToGrid w:val="0"/>
              <w:rPr>
                <w:rFonts w:ascii="Arial" w:hAnsi="Arial" w:cs="Arial"/>
                <w:b/>
                <w:bCs/>
                <w:i/>
                <w:iCs/>
                <w:lang w:val="ru-RU"/>
              </w:rPr>
            </w:pPr>
          </w:p>
        </w:tc>
      </w:tr>
      <w:tr w:rsidR="006C0838" w:rsidRPr="002B0A85" w:rsidTr="005B7B19">
        <w:tc>
          <w:tcPr>
            <w:tcW w:w="4621"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jc w:val="both"/>
              <w:rPr>
                <w:rFonts w:ascii="Arial" w:hAnsi="Arial" w:cs="Arial"/>
                <w:b/>
                <w:bCs/>
                <w:i/>
                <w:iCs/>
              </w:rPr>
            </w:pPr>
            <w:r w:rsidRPr="002B0A85">
              <w:rPr>
                <w:rFonts w:ascii="Arial" w:hAnsi="Arial" w:cs="Arial"/>
                <w:i/>
                <w:iCs/>
              </w:rPr>
              <w:t>Телефон:</w:t>
            </w:r>
          </w:p>
          <w:p w:rsidR="006C0838" w:rsidRPr="002B0A85" w:rsidRDefault="006C0838" w:rsidP="005B7B1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C0838" w:rsidRPr="002B0A85" w:rsidRDefault="006C0838" w:rsidP="005B7B19">
            <w:pPr>
              <w:snapToGrid w:val="0"/>
              <w:rPr>
                <w:rFonts w:ascii="Arial" w:hAnsi="Arial" w:cs="Arial"/>
                <w:b/>
                <w:bCs/>
                <w:i/>
                <w:iCs/>
              </w:rPr>
            </w:pPr>
          </w:p>
          <w:p w:rsidR="006C0838" w:rsidRPr="002B0A85" w:rsidRDefault="006C0838" w:rsidP="005B7B19">
            <w:pPr>
              <w:rPr>
                <w:rFonts w:ascii="Arial" w:hAnsi="Arial" w:cs="Arial"/>
                <w:b/>
                <w:bCs/>
                <w:i/>
                <w:iCs/>
              </w:rPr>
            </w:pPr>
          </w:p>
          <w:p w:rsidR="006C0838" w:rsidRPr="002B0A85" w:rsidRDefault="006C0838" w:rsidP="005B7B19">
            <w:pPr>
              <w:rPr>
                <w:rFonts w:ascii="Arial" w:hAnsi="Arial" w:cs="Arial"/>
                <w:b/>
                <w:bCs/>
                <w:i/>
                <w:iCs/>
              </w:rPr>
            </w:pPr>
          </w:p>
        </w:tc>
      </w:tr>
      <w:tr w:rsidR="006C0838" w:rsidRPr="002B0A85" w:rsidTr="005B7B19">
        <w:tc>
          <w:tcPr>
            <w:tcW w:w="4621"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jc w:val="both"/>
              <w:rPr>
                <w:rFonts w:ascii="Arial" w:hAnsi="Arial" w:cs="Arial"/>
                <w:b/>
                <w:bCs/>
                <w:i/>
                <w:iCs/>
              </w:rPr>
            </w:pPr>
            <w:r w:rsidRPr="002B0A85">
              <w:rPr>
                <w:rFonts w:ascii="Arial" w:hAnsi="Arial" w:cs="Arial"/>
                <w:i/>
                <w:iCs/>
              </w:rPr>
              <w:t>Телефакс:</w:t>
            </w:r>
          </w:p>
          <w:p w:rsidR="006C0838" w:rsidRPr="002B0A85" w:rsidRDefault="006C0838" w:rsidP="005B7B1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C0838" w:rsidRPr="002B0A85" w:rsidRDefault="006C0838" w:rsidP="005B7B19">
            <w:pPr>
              <w:snapToGrid w:val="0"/>
              <w:rPr>
                <w:rFonts w:ascii="Arial" w:hAnsi="Arial" w:cs="Arial"/>
                <w:b/>
                <w:bCs/>
                <w:i/>
                <w:iCs/>
              </w:rPr>
            </w:pPr>
          </w:p>
          <w:p w:rsidR="006C0838" w:rsidRPr="002B0A85" w:rsidRDefault="006C0838" w:rsidP="005B7B19">
            <w:pPr>
              <w:rPr>
                <w:rFonts w:ascii="Arial" w:hAnsi="Arial" w:cs="Arial"/>
                <w:b/>
                <w:bCs/>
                <w:i/>
                <w:iCs/>
              </w:rPr>
            </w:pPr>
          </w:p>
          <w:p w:rsidR="006C0838" w:rsidRPr="002B0A85" w:rsidRDefault="006C0838" w:rsidP="005B7B19">
            <w:pPr>
              <w:rPr>
                <w:rFonts w:ascii="Arial" w:hAnsi="Arial" w:cs="Arial"/>
                <w:b/>
                <w:bCs/>
                <w:i/>
                <w:iCs/>
              </w:rPr>
            </w:pPr>
          </w:p>
        </w:tc>
      </w:tr>
      <w:tr w:rsidR="006C0838" w:rsidRPr="002B0A85" w:rsidTr="003C3EC2">
        <w:tc>
          <w:tcPr>
            <w:tcW w:w="4621" w:type="dxa"/>
            <w:tcBorders>
              <w:top w:val="single" w:sz="4" w:space="0" w:color="000000"/>
              <w:left w:val="single" w:sz="4" w:space="0" w:color="auto"/>
              <w:bottom w:val="single" w:sz="4" w:space="0" w:color="auto"/>
            </w:tcBorders>
            <w:shd w:val="clear" w:color="auto" w:fill="auto"/>
          </w:tcPr>
          <w:p w:rsidR="006C0838" w:rsidRPr="002B0A85" w:rsidRDefault="006C0838" w:rsidP="005B7B19">
            <w:pPr>
              <w:jc w:val="both"/>
              <w:rPr>
                <w:rFonts w:ascii="Arial" w:hAnsi="Arial" w:cs="Arial"/>
                <w:b/>
                <w:bCs/>
                <w:i/>
                <w:iCs/>
                <w:lang w:val="ru-RU"/>
              </w:rPr>
            </w:pPr>
            <w:r w:rsidRPr="002B0A85">
              <w:rPr>
                <w:rFonts w:ascii="Arial" w:hAnsi="Arial" w:cs="Arial"/>
                <w:i/>
                <w:iCs/>
                <w:lang w:val="ru-RU"/>
              </w:rPr>
              <w:t>Број рачуна понуђача и назив банке:</w:t>
            </w:r>
          </w:p>
          <w:p w:rsidR="006C0838" w:rsidRPr="002B0A85" w:rsidRDefault="006C0838" w:rsidP="005B7B1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C0838" w:rsidRPr="002B0A85" w:rsidRDefault="006C0838" w:rsidP="005B7B19">
            <w:pPr>
              <w:snapToGrid w:val="0"/>
              <w:rPr>
                <w:rFonts w:ascii="Arial" w:hAnsi="Arial" w:cs="Arial"/>
                <w:b/>
                <w:bCs/>
                <w:i/>
                <w:iCs/>
                <w:lang w:val="ru-RU"/>
              </w:rPr>
            </w:pPr>
          </w:p>
          <w:p w:rsidR="006C0838" w:rsidRPr="002B0A85" w:rsidRDefault="006C0838" w:rsidP="005B7B19">
            <w:pPr>
              <w:rPr>
                <w:rFonts w:ascii="Arial" w:hAnsi="Arial" w:cs="Arial"/>
                <w:b/>
                <w:bCs/>
                <w:i/>
                <w:iCs/>
                <w:lang w:val="ru-RU"/>
              </w:rPr>
            </w:pPr>
          </w:p>
          <w:p w:rsidR="006C0838" w:rsidRPr="002B0A85" w:rsidRDefault="006C0838" w:rsidP="005B7B19">
            <w:pPr>
              <w:rPr>
                <w:rFonts w:ascii="Arial" w:hAnsi="Arial" w:cs="Arial"/>
                <w:b/>
                <w:bCs/>
                <w:i/>
                <w:iCs/>
                <w:lang w:val="ru-RU"/>
              </w:rPr>
            </w:pPr>
          </w:p>
        </w:tc>
      </w:tr>
      <w:tr w:rsidR="003C3EC2" w:rsidRPr="002B0A85" w:rsidTr="003C3EC2">
        <w:tc>
          <w:tcPr>
            <w:tcW w:w="4621" w:type="dxa"/>
            <w:tcBorders>
              <w:top w:val="single" w:sz="4" w:space="0" w:color="auto"/>
              <w:left w:val="single" w:sz="4" w:space="0" w:color="auto"/>
              <w:bottom w:val="single" w:sz="4" w:space="0" w:color="000000"/>
            </w:tcBorders>
            <w:shd w:val="clear" w:color="auto" w:fill="auto"/>
          </w:tcPr>
          <w:p w:rsidR="003C3EC2" w:rsidRDefault="003C3EC2" w:rsidP="005B7B19">
            <w:pPr>
              <w:jc w:val="both"/>
              <w:rPr>
                <w:rFonts w:ascii="Arial" w:hAnsi="Arial" w:cs="Arial"/>
                <w:i/>
                <w:iCs/>
                <w:lang w:val="ru-RU"/>
              </w:rPr>
            </w:pPr>
            <w:r>
              <w:rPr>
                <w:rFonts w:ascii="Arial" w:hAnsi="Arial" w:cs="Arial"/>
                <w:i/>
                <w:iCs/>
                <w:lang w:val="ru-RU"/>
              </w:rPr>
              <w:t xml:space="preserve">Број и датум издавања </w:t>
            </w:r>
          </w:p>
          <w:p w:rsidR="003C3EC2" w:rsidRPr="002B0A85" w:rsidRDefault="003C3EC2" w:rsidP="005B7B19">
            <w:pPr>
              <w:jc w:val="both"/>
              <w:rPr>
                <w:rFonts w:ascii="Arial" w:hAnsi="Arial" w:cs="Arial"/>
                <w:i/>
                <w:iCs/>
                <w:lang w:val="ru-RU"/>
              </w:rPr>
            </w:pPr>
            <w:r>
              <w:rPr>
                <w:rFonts w:ascii="Arial" w:hAnsi="Arial" w:cs="Arial"/>
                <w:i/>
                <w:iCs/>
                <w:lang w:val="ru-RU"/>
              </w:rPr>
              <w:t>Лиценце Министарства туризма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3EC2" w:rsidRPr="002B0A85" w:rsidRDefault="003C3EC2" w:rsidP="005B7B19">
            <w:pPr>
              <w:snapToGrid w:val="0"/>
              <w:ind w:firstLine="708"/>
              <w:rPr>
                <w:rFonts w:ascii="Arial" w:hAnsi="Arial" w:cs="Arial"/>
                <w:b/>
                <w:bCs/>
                <w:i/>
                <w:iCs/>
                <w:lang w:val="ru-RU"/>
              </w:rPr>
            </w:pPr>
          </w:p>
        </w:tc>
      </w:tr>
      <w:tr w:rsidR="006C0838" w:rsidRPr="002B0A85" w:rsidTr="003C3EC2">
        <w:tc>
          <w:tcPr>
            <w:tcW w:w="4621" w:type="dxa"/>
            <w:tcBorders>
              <w:top w:val="single" w:sz="4" w:space="0" w:color="auto"/>
              <w:left w:val="single" w:sz="4" w:space="0" w:color="auto"/>
              <w:bottom w:val="single" w:sz="4" w:space="0" w:color="000000"/>
            </w:tcBorders>
            <w:shd w:val="clear" w:color="auto" w:fill="auto"/>
          </w:tcPr>
          <w:p w:rsidR="006C0838" w:rsidRPr="002B0A85" w:rsidRDefault="006C0838" w:rsidP="005B7B19">
            <w:pPr>
              <w:jc w:val="both"/>
              <w:rPr>
                <w:rFonts w:ascii="Arial" w:hAnsi="Arial" w:cs="Arial"/>
                <w:b/>
                <w:bCs/>
                <w:i/>
                <w:iCs/>
                <w:lang w:val="ru-RU"/>
              </w:rPr>
            </w:pPr>
            <w:r w:rsidRPr="002B0A85">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C0838" w:rsidRPr="002B0A85" w:rsidRDefault="006C0838" w:rsidP="005B7B19">
            <w:pPr>
              <w:snapToGrid w:val="0"/>
              <w:ind w:firstLine="708"/>
              <w:rPr>
                <w:rFonts w:ascii="Arial" w:hAnsi="Arial" w:cs="Arial"/>
                <w:b/>
                <w:bCs/>
                <w:i/>
                <w:iCs/>
                <w:lang w:val="ru-RU"/>
              </w:rPr>
            </w:pPr>
          </w:p>
          <w:p w:rsidR="006C0838" w:rsidRPr="002B0A85" w:rsidRDefault="006C0838" w:rsidP="005B7B19">
            <w:pPr>
              <w:ind w:firstLine="708"/>
              <w:rPr>
                <w:rFonts w:ascii="Arial" w:hAnsi="Arial" w:cs="Arial"/>
                <w:b/>
                <w:bCs/>
                <w:i/>
                <w:iCs/>
                <w:lang w:val="ru-RU"/>
              </w:rPr>
            </w:pPr>
          </w:p>
          <w:p w:rsidR="006C0838" w:rsidRPr="002B0A85" w:rsidRDefault="006C0838" w:rsidP="005B7B19">
            <w:pPr>
              <w:ind w:firstLine="708"/>
              <w:rPr>
                <w:rFonts w:ascii="Arial" w:hAnsi="Arial" w:cs="Arial"/>
                <w:b/>
                <w:bCs/>
                <w:i/>
                <w:iCs/>
                <w:lang w:val="ru-RU"/>
              </w:rPr>
            </w:pPr>
          </w:p>
        </w:tc>
      </w:tr>
    </w:tbl>
    <w:p w:rsidR="006C0838" w:rsidRPr="002B0A85" w:rsidRDefault="006C0838" w:rsidP="006C0838">
      <w:pPr>
        <w:rPr>
          <w:rFonts w:ascii="Arial" w:hAnsi="Arial" w:cs="Arial"/>
        </w:rPr>
      </w:pPr>
    </w:p>
    <w:p w:rsidR="006C0838" w:rsidRPr="002B0A85" w:rsidRDefault="006C0838" w:rsidP="006C0838">
      <w:pPr>
        <w:rPr>
          <w:rFonts w:ascii="Arial" w:hAnsi="Arial" w:cs="Arial"/>
          <w:b/>
          <w:bCs/>
          <w:i/>
          <w:iCs/>
        </w:rPr>
      </w:pPr>
    </w:p>
    <w:p w:rsidR="006C0838" w:rsidRPr="002B0A85" w:rsidRDefault="006C0838" w:rsidP="006C0838">
      <w:pPr>
        <w:rPr>
          <w:rFonts w:ascii="Arial" w:hAnsi="Arial" w:cs="Arial"/>
        </w:rPr>
      </w:pPr>
      <w:r w:rsidRPr="002B0A85">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6C0838" w:rsidRPr="002B0A85" w:rsidTr="005B7B1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C0838" w:rsidRPr="002B0A85" w:rsidRDefault="006C0838" w:rsidP="005B7B19">
            <w:pPr>
              <w:snapToGrid w:val="0"/>
              <w:jc w:val="center"/>
              <w:rPr>
                <w:rFonts w:ascii="Arial" w:hAnsi="Arial" w:cs="Arial"/>
              </w:rPr>
            </w:pPr>
          </w:p>
          <w:p w:rsidR="006C0838" w:rsidRPr="002B0A85" w:rsidRDefault="006C0838" w:rsidP="005B7B19">
            <w:pPr>
              <w:jc w:val="center"/>
              <w:rPr>
                <w:rFonts w:ascii="Arial" w:eastAsia="TimesNewRomanPSMT" w:hAnsi="Arial" w:cs="Arial"/>
                <w:b/>
                <w:bCs/>
              </w:rPr>
            </w:pPr>
            <w:r w:rsidRPr="002B0A85">
              <w:rPr>
                <w:rFonts w:ascii="Arial" w:eastAsia="TimesNewRomanPSMT" w:hAnsi="Arial" w:cs="Arial"/>
                <w:b/>
                <w:bCs/>
              </w:rPr>
              <w:t xml:space="preserve">А) САМОСТАЛНО </w:t>
            </w:r>
          </w:p>
        </w:tc>
      </w:tr>
      <w:tr w:rsidR="006C0838" w:rsidRPr="002B0A85" w:rsidTr="005B7B1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C0838" w:rsidRPr="002B0A85" w:rsidRDefault="006C0838" w:rsidP="005B7B19">
            <w:pPr>
              <w:snapToGrid w:val="0"/>
              <w:jc w:val="center"/>
              <w:rPr>
                <w:rFonts w:ascii="Arial" w:eastAsia="TimesNewRomanPSMT" w:hAnsi="Arial" w:cs="Arial"/>
                <w:b/>
                <w:bCs/>
              </w:rPr>
            </w:pPr>
          </w:p>
          <w:p w:rsidR="006C0838" w:rsidRPr="002B0A85" w:rsidRDefault="006C0838" w:rsidP="005B7B19">
            <w:pPr>
              <w:jc w:val="center"/>
              <w:rPr>
                <w:rFonts w:ascii="Arial" w:eastAsia="TimesNewRomanPSMT" w:hAnsi="Arial" w:cs="Arial"/>
                <w:b/>
                <w:bCs/>
              </w:rPr>
            </w:pPr>
            <w:r w:rsidRPr="002B0A85">
              <w:rPr>
                <w:rFonts w:ascii="Arial" w:eastAsia="TimesNewRomanPSMT" w:hAnsi="Arial" w:cs="Arial"/>
                <w:b/>
                <w:bCs/>
              </w:rPr>
              <w:t>Б) СА ПОДИЗВОЂАЧЕМ</w:t>
            </w:r>
          </w:p>
        </w:tc>
      </w:tr>
      <w:tr w:rsidR="006C0838" w:rsidRPr="002B0A85" w:rsidTr="005B7B1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C0838" w:rsidRPr="002B0A85" w:rsidRDefault="006C0838" w:rsidP="005B7B19">
            <w:pPr>
              <w:snapToGrid w:val="0"/>
              <w:jc w:val="center"/>
              <w:rPr>
                <w:rFonts w:ascii="Arial" w:eastAsia="TimesNewRomanPSMT" w:hAnsi="Arial" w:cs="Arial"/>
                <w:b/>
                <w:bCs/>
              </w:rPr>
            </w:pPr>
          </w:p>
          <w:p w:rsidR="006C0838" w:rsidRPr="002B0A85" w:rsidRDefault="006C0838" w:rsidP="005B7B19">
            <w:pPr>
              <w:jc w:val="center"/>
              <w:rPr>
                <w:rFonts w:ascii="Arial" w:hAnsi="Arial" w:cs="Arial"/>
                <w:b/>
                <w:i/>
                <w:iCs/>
                <w:lang w:val="ru-RU"/>
              </w:rPr>
            </w:pPr>
            <w:r w:rsidRPr="002B0A85">
              <w:rPr>
                <w:rFonts w:ascii="Arial" w:eastAsia="TimesNewRomanPSMT" w:hAnsi="Arial" w:cs="Arial"/>
                <w:b/>
                <w:bCs/>
              </w:rPr>
              <w:t>В) КАО ЗАЈЕДНИЧКУ ПОНУДУ</w:t>
            </w:r>
          </w:p>
        </w:tc>
      </w:tr>
    </w:tbl>
    <w:p w:rsidR="006C0838" w:rsidRPr="002B0A85" w:rsidRDefault="006C0838" w:rsidP="006C0838">
      <w:pPr>
        <w:jc w:val="both"/>
        <w:rPr>
          <w:rFonts w:ascii="Arial" w:eastAsia="TimesNewRomanPSMT" w:hAnsi="Arial" w:cs="Arial"/>
          <w:bCs/>
        </w:rPr>
      </w:pPr>
      <w:r w:rsidRPr="002B0A85">
        <w:rPr>
          <w:rFonts w:ascii="Arial" w:hAnsi="Arial" w:cs="Arial"/>
          <w:b/>
          <w:i/>
          <w:iCs/>
          <w:lang w:val="ru-RU"/>
        </w:rPr>
        <w:t>Напомена:</w:t>
      </w:r>
      <w:r w:rsidRPr="002B0A85">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2B0A85">
        <w:rPr>
          <w:rFonts w:ascii="Arial" w:hAnsi="Arial" w:cs="Arial"/>
          <w:i/>
          <w:iCs/>
          <w:color w:val="auto"/>
          <w:lang w:val="ru-RU"/>
        </w:rPr>
        <w:t>свим учесницима</w:t>
      </w:r>
      <w:r w:rsidRPr="002B0A85">
        <w:rPr>
          <w:rFonts w:ascii="Arial" w:hAnsi="Arial" w:cs="Arial"/>
          <w:i/>
          <w:iCs/>
          <w:lang w:val="ru-RU"/>
        </w:rPr>
        <w:t xml:space="preserve"> заједничке понуде, уколико понуду подноси група понуђача</w:t>
      </w:r>
    </w:p>
    <w:p w:rsidR="006C0838" w:rsidRPr="002B0A85" w:rsidRDefault="006C0838" w:rsidP="006C0838">
      <w:pPr>
        <w:jc w:val="both"/>
        <w:rPr>
          <w:rFonts w:ascii="Arial" w:eastAsia="TimesNewRomanPSMT" w:hAnsi="Arial" w:cs="Arial"/>
          <w:b/>
          <w:bCs/>
          <w:i/>
          <w:lang w:val="sr-Cyrl-CS"/>
        </w:rPr>
      </w:pPr>
    </w:p>
    <w:p w:rsidR="00AC65ED" w:rsidRDefault="00AC65ED" w:rsidP="006C0838">
      <w:pPr>
        <w:jc w:val="both"/>
        <w:rPr>
          <w:rFonts w:ascii="Arial" w:eastAsia="TimesNewRomanPSMT" w:hAnsi="Arial" w:cs="Arial"/>
          <w:b/>
          <w:bCs/>
          <w:i/>
          <w:lang w:val="sr-Cyrl-CS"/>
        </w:rPr>
      </w:pPr>
    </w:p>
    <w:p w:rsidR="006C0838" w:rsidRPr="002B0A85" w:rsidRDefault="006C0838" w:rsidP="006C0838">
      <w:pPr>
        <w:jc w:val="both"/>
        <w:rPr>
          <w:rFonts w:ascii="Arial" w:eastAsia="TimesNewRomanPSMT" w:hAnsi="Arial" w:cs="Arial"/>
          <w:b/>
          <w:bCs/>
          <w:i/>
        </w:rPr>
      </w:pPr>
      <w:r w:rsidRPr="002B0A85">
        <w:rPr>
          <w:rFonts w:ascii="Arial" w:eastAsia="TimesNewRomanPSMT" w:hAnsi="Arial" w:cs="Arial"/>
          <w:b/>
          <w:bCs/>
          <w:i/>
          <w:lang w:val="sr-Cyrl-CS"/>
        </w:rPr>
        <w:t xml:space="preserve">3) </w:t>
      </w:r>
      <w:r w:rsidRPr="002B0A85">
        <w:rPr>
          <w:rFonts w:ascii="Arial" w:eastAsia="TimesNewRomanPSMT" w:hAnsi="Arial" w:cs="Arial"/>
          <w:b/>
          <w:bCs/>
          <w:i/>
        </w:rPr>
        <w:t xml:space="preserve">ПОДАЦИ О ПОДИЗВОЂАЧУ </w:t>
      </w:r>
    </w:p>
    <w:p w:rsidR="006C0838" w:rsidRPr="002B0A85" w:rsidRDefault="006C0838" w:rsidP="006C0838">
      <w:pPr>
        <w:jc w:val="both"/>
        <w:rPr>
          <w:rFonts w:ascii="Arial" w:hAnsi="Arial" w:cs="Arial"/>
        </w:rPr>
      </w:pPr>
      <w:r w:rsidRPr="002B0A85">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6C0838" w:rsidRPr="002B0A85" w:rsidTr="005B7B19">
        <w:tc>
          <w:tcPr>
            <w:tcW w:w="465"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hAnsi="Arial" w:cs="Arial"/>
              </w:rPr>
            </w:pPr>
          </w:p>
          <w:p w:rsidR="006C0838" w:rsidRPr="002B0A85" w:rsidRDefault="006C0838" w:rsidP="005B7B19">
            <w:pPr>
              <w:jc w:val="both"/>
              <w:rPr>
                <w:rFonts w:ascii="Arial" w:eastAsia="TimesNewRomanPSMT" w:hAnsi="Arial" w:cs="Arial"/>
                <w:bCs/>
                <w:i/>
              </w:rPr>
            </w:pPr>
            <w:r w:rsidRPr="002B0A85">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rPr>
            </w:pPr>
          </w:p>
          <w:p w:rsidR="006C0838" w:rsidRPr="002B0A85" w:rsidRDefault="006C0838" w:rsidP="005B7B19">
            <w:pPr>
              <w:jc w:val="both"/>
              <w:rPr>
                <w:rFonts w:ascii="Arial" w:eastAsia="TimesNewRomanPSMT" w:hAnsi="Arial" w:cs="Arial"/>
                <w:b/>
                <w:bCs/>
              </w:rPr>
            </w:pPr>
            <w:r w:rsidRPr="002B0A85">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2B0A85" w:rsidRDefault="006C0838" w:rsidP="005B7B19">
            <w:pPr>
              <w:snapToGrid w:val="0"/>
              <w:jc w:val="both"/>
              <w:rPr>
                <w:rFonts w:ascii="Arial" w:eastAsia="TimesNewRomanPSMT" w:hAnsi="Arial" w:cs="Arial"/>
                <w:b/>
                <w:bCs/>
              </w:rPr>
            </w:pPr>
          </w:p>
        </w:tc>
      </w:tr>
      <w:tr w:rsidR="006C0838" w:rsidRPr="002B0A85" w:rsidTr="005B7B19">
        <w:tc>
          <w:tcPr>
            <w:tcW w:w="465"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rPr>
            </w:pPr>
          </w:p>
          <w:p w:rsidR="006C0838" w:rsidRPr="002B0A85" w:rsidRDefault="006C0838" w:rsidP="005B7B1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rPr>
            </w:pPr>
          </w:p>
          <w:p w:rsidR="006C0838" w:rsidRPr="002B0A85" w:rsidRDefault="006C0838" w:rsidP="005B7B19">
            <w:pPr>
              <w:jc w:val="both"/>
              <w:rPr>
                <w:rFonts w:ascii="Arial" w:eastAsia="TimesNewRomanPSMT" w:hAnsi="Arial" w:cs="Arial"/>
                <w:b/>
                <w:bCs/>
              </w:rPr>
            </w:pPr>
            <w:r w:rsidRPr="002B0A85">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2B0A85" w:rsidRDefault="006C0838" w:rsidP="005B7B19">
            <w:pPr>
              <w:snapToGrid w:val="0"/>
              <w:jc w:val="both"/>
              <w:rPr>
                <w:rFonts w:ascii="Arial" w:eastAsia="TimesNewRomanPSMT" w:hAnsi="Arial" w:cs="Arial"/>
                <w:b/>
                <w:bCs/>
              </w:rPr>
            </w:pPr>
          </w:p>
        </w:tc>
      </w:tr>
      <w:tr w:rsidR="006C0838" w:rsidRPr="002B0A85" w:rsidTr="005B7B19">
        <w:tc>
          <w:tcPr>
            <w:tcW w:w="465"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rPr>
            </w:pPr>
          </w:p>
          <w:p w:rsidR="006C0838" w:rsidRPr="002B0A85" w:rsidRDefault="006C0838" w:rsidP="005B7B1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rPr>
            </w:pPr>
          </w:p>
          <w:p w:rsidR="006C0838" w:rsidRPr="002B0A85" w:rsidRDefault="006C0838" w:rsidP="005B7B19">
            <w:pPr>
              <w:jc w:val="both"/>
              <w:rPr>
                <w:rFonts w:ascii="Arial" w:eastAsia="TimesNewRomanPSMT" w:hAnsi="Arial" w:cs="Arial"/>
                <w:b/>
                <w:bCs/>
              </w:rPr>
            </w:pPr>
            <w:r w:rsidRPr="002B0A85">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2B0A85" w:rsidRDefault="006C0838" w:rsidP="005B7B19">
            <w:pPr>
              <w:snapToGrid w:val="0"/>
              <w:jc w:val="both"/>
              <w:rPr>
                <w:rFonts w:ascii="Arial" w:eastAsia="TimesNewRomanPSMT" w:hAnsi="Arial" w:cs="Arial"/>
                <w:b/>
                <w:bCs/>
              </w:rPr>
            </w:pPr>
          </w:p>
        </w:tc>
      </w:tr>
      <w:tr w:rsidR="006C0838" w:rsidRPr="002B0A85" w:rsidTr="005B7B19">
        <w:tc>
          <w:tcPr>
            <w:tcW w:w="465"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rPr>
            </w:pPr>
          </w:p>
          <w:p w:rsidR="006C0838" w:rsidRPr="002B0A85" w:rsidRDefault="006C0838" w:rsidP="005B7B1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rPr>
            </w:pPr>
          </w:p>
          <w:p w:rsidR="006C0838" w:rsidRPr="002B0A85" w:rsidRDefault="006C0838" w:rsidP="005B7B19">
            <w:pPr>
              <w:jc w:val="both"/>
              <w:rPr>
                <w:rFonts w:ascii="Arial" w:eastAsia="TimesNewRomanPSMT" w:hAnsi="Arial" w:cs="Arial"/>
                <w:b/>
                <w:bCs/>
              </w:rPr>
            </w:pPr>
            <w:r w:rsidRPr="002B0A85">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2B0A85" w:rsidRDefault="006C0838" w:rsidP="005B7B19">
            <w:pPr>
              <w:snapToGrid w:val="0"/>
              <w:jc w:val="both"/>
              <w:rPr>
                <w:rFonts w:ascii="Arial" w:eastAsia="TimesNewRomanPSMT" w:hAnsi="Arial" w:cs="Arial"/>
                <w:b/>
                <w:bCs/>
              </w:rPr>
            </w:pPr>
          </w:p>
        </w:tc>
      </w:tr>
      <w:tr w:rsidR="006C0838" w:rsidRPr="002B0A85" w:rsidTr="005B7B19">
        <w:tc>
          <w:tcPr>
            <w:tcW w:w="465"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rPr>
            </w:pPr>
          </w:p>
          <w:p w:rsidR="006C0838" w:rsidRPr="002B0A85" w:rsidRDefault="006C0838" w:rsidP="005B7B19">
            <w:pPr>
              <w:jc w:val="both"/>
              <w:rPr>
                <w:rFonts w:ascii="Arial" w:eastAsia="TimesNewRomanPSMT" w:hAnsi="Arial" w:cs="Arial"/>
                <w:b/>
                <w:bCs/>
              </w:rPr>
            </w:pPr>
            <w:r w:rsidRPr="002B0A85">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2B0A85" w:rsidRDefault="006C0838" w:rsidP="005B7B19">
            <w:pPr>
              <w:snapToGrid w:val="0"/>
              <w:jc w:val="both"/>
              <w:rPr>
                <w:rFonts w:ascii="Arial" w:eastAsia="TimesNewRomanPSMT" w:hAnsi="Arial" w:cs="Arial"/>
                <w:b/>
                <w:bCs/>
              </w:rPr>
            </w:pPr>
          </w:p>
        </w:tc>
      </w:tr>
      <w:tr w:rsidR="006C0838" w:rsidRPr="002B0A85" w:rsidTr="005B7B19">
        <w:tc>
          <w:tcPr>
            <w:tcW w:w="465"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lang w:val="ru-RU"/>
              </w:rPr>
            </w:pPr>
          </w:p>
          <w:p w:rsidR="006C0838" w:rsidRPr="002B0A85" w:rsidRDefault="006C0838" w:rsidP="005B7B19">
            <w:pPr>
              <w:jc w:val="both"/>
              <w:rPr>
                <w:rFonts w:ascii="Arial" w:eastAsia="TimesNewRomanPSMT" w:hAnsi="Arial" w:cs="Arial"/>
                <w:b/>
                <w:bCs/>
                <w:lang w:val="ru-RU"/>
              </w:rPr>
            </w:pPr>
            <w:r w:rsidRPr="002B0A85">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2B0A85" w:rsidRDefault="006C0838" w:rsidP="005B7B19">
            <w:pPr>
              <w:snapToGrid w:val="0"/>
              <w:jc w:val="both"/>
              <w:rPr>
                <w:rFonts w:ascii="Arial" w:eastAsia="TimesNewRomanPSMT" w:hAnsi="Arial" w:cs="Arial"/>
                <w:b/>
                <w:bCs/>
                <w:lang w:val="ru-RU"/>
              </w:rPr>
            </w:pPr>
          </w:p>
        </w:tc>
      </w:tr>
      <w:tr w:rsidR="006C0838" w:rsidRPr="002B0A85" w:rsidTr="005B7B19">
        <w:tc>
          <w:tcPr>
            <w:tcW w:w="465"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lang w:val="ru-RU"/>
              </w:rPr>
            </w:pPr>
          </w:p>
          <w:p w:rsidR="006C0838" w:rsidRPr="002B0A85" w:rsidRDefault="006C0838" w:rsidP="005B7B19">
            <w:pPr>
              <w:jc w:val="both"/>
              <w:rPr>
                <w:rFonts w:ascii="Arial" w:eastAsia="TimesNewRomanPSMT" w:hAnsi="Arial" w:cs="Arial"/>
                <w:b/>
                <w:bCs/>
                <w:lang w:val="ru-RU"/>
              </w:rPr>
            </w:pPr>
            <w:r w:rsidRPr="002B0A85">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2B0A85" w:rsidRDefault="006C0838" w:rsidP="005B7B19">
            <w:pPr>
              <w:snapToGrid w:val="0"/>
              <w:jc w:val="both"/>
              <w:rPr>
                <w:rFonts w:ascii="Arial" w:eastAsia="TimesNewRomanPSMT" w:hAnsi="Arial" w:cs="Arial"/>
                <w:b/>
                <w:bCs/>
                <w:lang w:val="ru-RU"/>
              </w:rPr>
            </w:pPr>
          </w:p>
        </w:tc>
      </w:tr>
      <w:tr w:rsidR="006C0838" w:rsidRPr="002B0A85" w:rsidTr="005B7B19">
        <w:tc>
          <w:tcPr>
            <w:tcW w:w="465"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lang w:val="ru-RU"/>
              </w:rPr>
            </w:pPr>
          </w:p>
          <w:p w:rsidR="006C0838" w:rsidRPr="002B0A85" w:rsidRDefault="006C0838" w:rsidP="005B7B19">
            <w:pPr>
              <w:jc w:val="both"/>
              <w:rPr>
                <w:rFonts w:ascii="Arial" w:eastAsia="TimesNewRomanPSMT" w:hAnsi="Arial" w:cs="Arial"/>
                <w:bCs/>
                <w:i/>
              </w:rPr>
            </w:pPr>
            <w:r w:rsidRPr="002B0A85">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rPr>
            </w:pPr>
          </w:p>
          <w:p w:rsidR="006C0838" w:rsidRPr="002B0A85" w:rsidRDefault="006C0838" w:rsidP="005B7B19">
            <w:pPr>
              <w:jc w:val="both"/>
              <w:rPr>
                <w:rFonts w:ascii="Arial" w:eastAsia="TimesNewRomanPSMT" w:hAnsi="Arial" w:cs="Arial"/>
                <w:b/>
                <w:bCs/>
              </w:rPr>
            </w:pPr>
            <w:r w:rsidRPr="002B0A85">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2B0A85" w:rsidRDefault="006C0838" w:rsidP="005B7B19">
            <w:pPr>
              <w:snapToGrid w:val="0"/>
              <w:jc w:val="both"/>
              <w:rPr>
                <w:rFonts w:ascii="Arial" w:eastAsia="TimesNewRomanPSMT" w:hAnsi="Arial" w:cs="Arial"/>
                <w:b/>
                <w:bCs/>
              </w:rPr>
            </w:pPr>
          </w:p>
        </w:tc>
      </w:tr>
      <w:tr w:rsidR="006C0838" w:rsidRPr="002B0A85" w:rsidTr="005B7B19">
        <w:tc>
          <w:tcPr>
            <w:tcW w:w="465"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rPr>
            </w:pPr>
          </w:p>
          <w:p w:rsidR="006C0838" w:rsidRPr="002B0A85" w:rsidRDefault="006C0838" w:rsidP="005B7B1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rPr>
            </w:pPr>
          </w:p>
          <w:p w:rsidR="006C0838" w:rsidRPr="002B0A85" w:rsidRDefault="006C0838" w:rsidP="005B7B19">
            <w:pPr>
              <w:jc w:val="both"/>
              <w:rPr>
                <w:rFonts w:ascii="Arial" w:eastAsia="TimesNewRomanPSMT" w:hAnsi="Arial" w:cs="Arial"/>
                <w:b/>
                <w:bCs/>
              </w:rPr>
            </w:pPr>
            <w:r w:rsidRPr="002B0A85">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2B0A85" w:rsidRDefault="006C0838" w:rsidP="005B7B19">
            <w:pPr>
              <w:snapToGrid w:val="0"/>
              <w:jc w:val="both"/>
              <w:rPr>
                <w:rFonts w:ascii="Arial" w:eastAsia="TimesNewRomanPSMT" w:hAnsi="Arial" w:cs="Arial"/>
                <w:b/>
                <w:bCs/>
              </w:rPr>
            </w:pPr>
          </w:p>
        </w:tc>
      </w:tr>
      <w:tr w:rsidR="006C0838" w:rsidRPr="002B0A85" w:rsidTr="005B7B19">
        <w:tc>
          <w:tcPr>
            <w:tcW w:w="465"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rPr>
            </w:pPr>
          </w:p>
          <w:p w:rsidR="006C0838" w:rsidRPr="002B0A85" w:rsidRDefault="006C0838" w:rsidP="005B7B1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rPr>
            </w:pPr>
          </w:p>
          <w:p w:rsidR="006C0838" w:rsidRPr="002B0A85" w:rsidRDefault="006C0838" w:rsidP="005B7B19">
            <w:pPr>
              <w:jc w:val="both"/>
              <w:rPr>
                <w:rFonts w:ascii="Arial" w:eastAsia="TimesNewRomanPSMT" w:hAnsi="Arial" w:cs="Arial"/>
                <w:b/>
                <w:bCs/>
              </w:rPr>
            </w:pPr>
            <w:r w:rsidRPr="002B0A85">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2B0A85" w:rsidRDefault="006C0838" w:rsidP="005B7B19">
            <w:pPr>
              <w:snapToGrid w:val="0"/>
              <w:jc w:val="both"/>
              <w:rPr>
                <w:rFonts w:ascii="Arial" w:eastAsia="TimesNewRomanPSMT" w:hAnsi="Arial" w:cs="Arial"/>
                <w:b/>
                <w:bCs/>
              </w:rPr>
            </w:pPr>
          </w:p>
        </w:tc>
      </w:tr>
      <w:tr w:rsidR="006C0838" w:rsidRPr="002B0A85" w:rsidTr="005B7B19">
        <w:tc>
          <w:tcPr>
            <w:tcW w:w="465"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rPr>
            </w:pPr>
          </w:p>
          <w:p w:rsidR="006C0838" w:rsidRPr="002B0A85" w:rsidRDefault="006C0838" w:rsidP="005B7B1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rPr>
            </w:pPr>
          </w:p>
          <w:p w:rsidR="006C0838" w:rsidRPr="002B0A85" w:rsidRDefault="006C0838" w:rsidP="005B7B19">
            <w:pPr>
              <w:jc w:val="both"/>
              <w:rPr>
                <w:rFonts w:ascii="Arial" w:eastAsia="TimesNewRomanPSMT" w:hAnsi="Arial" w:cs="Arial"/>
                <w:b/>
                <w:bCs/>
              </w:rPr>
            </w:pPr>
            <w:r w:rsidRPr="002B0A85">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2B0A85" w:rsidRDefault="006C0838" w:rsidP="005B7B19">
            <w:pPr>
              <w:snapToGrid w:val="0"/>
              <w:jc w:val="both"/>
              <w:rPr>
                <w:rFonts w:ascii="Arial" w:eastAsia="TimesNewRomanPSMT" w:hAnsi="Arial" w:cs="Arial"/>
                <w:b/>
                <w:bCs/>
              </w:rPr>
            </w:pPr>
          </w:p>
        </w:tc>
      </w:tr>
      <w:tr w:rsidR="006C0838" w:rsidRPr="002B0A85" w:rsidTr="005B7B19">
        <w:tc>
          <w:tcPr>
            <w:tcW w:w="465"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rPr>
            </w:pPr>
          </w:p>
          <w:p w:rsidR="006C0838" w:rsidRPr="002B0A85" w:rsidRDefault="006C0838" w:rsidP="005B7B19">
            <w:pPr>
              <w:jc w:val="both"/>
              <w:rPr>
                <w:rFonts w:ascii="Arial" w:eastAsia="TimesNewRomanPSMT" w:hAnsi="Arial" w:cs="Arial"/>
                <w:b/>
                <w:bCs/>
              </w:rPr>
            </w:pPr>
            <w:r w:rsidRPr="002B0A85">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2B0A85" w:rsidRDefault="006C0838" w:rsidP="005B7B19">
            <w:pPr>
              <w:snapToGrid w:val="0"/>
              <w:jc w:val="both"/>
              <w:rPr>
                <w:rFonts w:ascii="Arial" w:eastAsia="TimesNewRomanPSMT" w:hAnsi="Arial" w:cs="Arial"/>
                <w:b/>
                <w:bCs/>
              </w:rPr>
            </w:pPr>
          </w:p>
        </w:tc>
      </w:tr>
      <w:tr w:rsidR="006C0838" w:rsidRPr="002B0A85" w:rsidTr="005B7B19">
        <w:tc>
          <w:tcPr>
            <w:tcW w:w="465"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lang w:val="ru-RU"/>
              </w:rPr>
            </w:pPr>
          </w:p>
          <w:p w:rsidR="006C0838" w:rsidRPr="002B0A85" w:rsidRDefault="006C0838" w:rsidP="005B7B19">
            <w:pPr>
              <w:jc w:val="both"/>
              <w:rPr>
                <w:rFonts w:ascii="Arial" w:eastAsia="TimesNewRomanPSMT" w:hAnsi="Arial" w:cs="Arial"/>
                <w:b/>
                <w:bCs/>
                <w:lang w:val="ru-RU"/>
              </w:rPr>
            </w:pPr>
            <w:r w:rsidRPr="002B0A85">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2B0A85" w:rsidRDefault="006C0838" w:rsidP="005B7B19">
            <w:pPr>
              <w:snapToGrid w:val="0"/>
              <w:jc w:val="both"/>
              <w:rPr>
                <w:rFonts w:ascii="Arial" w:eastAsia="TimesNewRomanPSMT" w:hAnsi="Arial" w:cs="Arial"/>
                <w:b/>
                <w:bCs/>
                <w:lang w:val="ru-RU"/>
              </w:rPr>
            </w:pPr>
          </w:p>
        </w:tc>
      </w:tr>
      <w:tr w:rsidR="006C0838" w:rsidRPr="002B0A85" w:rsidTr="005B7B19">
        <w:tc>
          <w:tcPr>
            <w:tcW w:w="465"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lang w:val="ru-RU"/>
              </w:rPr>
            </w:pPr>
          </w:p>
          <w:p w:rsidR="006C0838" w:rsidRPr="002B0A85" w:rsidRDefault="006C0838" w:rsidP="005B7B19">
            <w:pPr>
              <w:jc w:val="both"/>
              <w:rPr>
                <w:rFonts w:ascii="Arial" w:eastAsia="TimesNewRomanPSMT" w:hAnsi="Arial" w:cs="Arial"/>
                <w:b/>
                <w:bCs/>
                <w:lang w:val="ru-RU"/>
              </w:rPr>
            </w:pPr>
            <w:r w:rsidRPr="002B0A85">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2B0A85" w:rsidRDefault="006C0838" w:rsidP="005B7B19">
            <w:pPr>
              <w:snapToGrid w:val="0"/>
              <w:jc w:val="both"/>
              <w:rPr>
                <w:rFonts w:ascii="Arial" w:eastAsia="TimesNewRomanPSMT" w:hAnsi="Arial" w:cs="Arial"/>
                <w:b/>
                <w:bCs/>
                <w:lang w:val="ru-RU"/>
              </w:rPr>
            </w:pPr>
          </w:p>
        </w:tc>
      </w:tr>
    </w:tbl>
    <w:p w:rsidR="006C0838" w:rsidRPr="002B0A85" w:rsidRDefault="006C0838" w:rsidP="006C0838">
      <w:pPr>
        <w:jc w:val="both"/>
        <w:rPr>
          <w:rFonts w:ascii="Arial" w:hAnsi="Arial" w:cs="Arial"/>
          <w:b/>
          <w:bCs/>
          <w:i/>
          <w:iCs/>
          <w:u w:val="single"/>
          <w:lang w:val="ru-RU"/>
        </w:rPr>
      </w:pPr>
    </w:p>
    <w:p w:rsidR="006C0838" w:rsidRPr="002B0A85" w:rsidRDefault="006C0838" w:rsidP="006C0838">
      <w:pPr>
        <w:jc w:val="both"/>
        <w:rPr>
          <w:rFonts w:ascii="Arial" w:hAnsi="Arial" w:cs="Arial"/>
          <w:i/>
          <w:iCs/>
          <w:lang w:val="ru-RU"/>
        </w:rPr>
      </w:pPr>
      <w:r w:rsidRPr="002B0A85">
        <w:rPr>
          <w:rFonts w:ascii="Arial" w:hAnsi="Arial" w:cs="Arial"/>
          <w:b/>
          <w:bCs/>
          <w:i/>
          <w:iCs/>
          <w:u w:val="single"/>
          <w:lang w:val="ru-RU"/>
        </w:rPr>
        <w:t>Напомена:</w:t>
      </w:r>
    </w:p>
    <w:p w:rsidR="00EA55ED" w:rsidRPr="00485271" w:rsidRDefault="006C0838" w:rsidP="006C0838">
      <w:pPr>
        <w:jc w:val="both"/>
        <w:rPr>
          <w:rFonts w:ascii="Arial" w:eastAsia="TimesNewRomanPSMT" w:hAnsi="Arial" w:cs="Arial"/>
          <w:b/>
          <w:bCs/>
          <w:lang w:val="ru-RU"/>
        </w:rPr>
      </w:pPr>
      <w:r w:rsidRPr="002B0A85">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A55ED" w:rsidRDefault="00EA55ED" w:rsidP="006C0838">
      <w:pPr>
        <w:jc w:val="both"/>
        <w:rPr>
          <w:rFonts w:ascii="Arial" w:eastAsia="TimesNewRomanPSMT" w:hAnsi="Arial" w:cs="Arial"/>
          <w:b/>
          <w:bCs/>
        </w:rPr>
      </w:pPr>
    </w:p>
    <w:p w:rsidR="00AE5F19" w:rsidRDefault="00AE5F19" w:rsidP="006C0838">
      <w:pPr>
        <w:jc w:val="both"/>
        <w:rPr>
          <w:rFonts w:ascii="Arial" w:eastAsia="TimesNewRomanPSMT" w:hAnsi="Arial" w:cs="Arial"/>
          <w:b/>
          <w:bCs/>
        </w:rPr>
      </w:pPr>
    </w:p>
    <w:p w:rsidR="00AE5F19" w:rsidRDefault="00AE5F19" w:rsidP="006C0838">
      <w:pPr>
        <w:jc w:val="both"/>
        <w:rPr>
          <w:rFonts w:ascii="Arial" w:eastAsia="TimesNewRomanPSMT" w:hAnsi="Arial" w:cs="Arial"/>
          <w:b/>
          <w:bCs/>
          <w:lang w:val="sr-Cyrl-CS"/>
        </w:rPr>
      </w:pPr>
    </w:p>
    <w:p w:rsidR="0044494B" w:rsidRDefault="0044494B" w:rsidP="006C0838">
      <w:pPr>
        <w:jc w:val="both"/>
        <w:rPr>
          <w:rFonts w:ascii="Arial" w:eastAsia="TimesNewRomanPSMT" w:hAnsi="Arial" w:cs="Arial"/>
          <w:b/>
          <w:bCs/>
          <w:lang w:val="sr-Cyrl-CS"/>
        </w:rPr>
      </w:pPr>
    </w:p>
    <w:p w:rsidR="0044494B" w:rsidRPr="0044494B" w:rsidRDefault="0044494B" w:rsidP="006C0838">
      <w:pPr>
        <w:jc w:val="both"/>
        <w:rPr>
          <w:rFonts w:ascii="Arial" w:eastAsia="TimesNewRomanPSMT" w:hAnsi="Arial" w:cs="Arial"/>
          <w:b/>
          <w:bCs/>
          <w:lang w:val="sr-Cyrl-CS"/>
        </w:rPr>
      </w:pPr>
    </w:p>
    <w:p w:rsidR="00AE5F19" w:rsidRPr="00AE5F19" w:rsidRDefault="00AE5F19" w:rsidP="006C0838">
      <w:pPr>
        <w:jc w:val="both"/>
        <w:rPr>
          <w:rFonts w:ascii="Arial" w:eastAsia="TimesNewRomanPSMT" w:hAnsi="Arial" w:cs="Arial"/>
          <w:b/>
          <w:bCs/>
        </w:rPr>
      </w:pPr>
    </w:p>
    <w:p w:rsidR="00EA55ED" w:rsidRPr="002B0A85" w:rsidRDefault="00EA55ED" w:rsidP="006C0838">
      <w:pPr>
        <w:jc w:val="both"/>
        <w:rPr>
          <w:rFonts w:ascii="Arial" w:eastAsia="TimesNewRomanPSMT" w:hAnsi="Arial" w:cs="Arial"/>
          <w:b/>
          <w:bCs/>
        </w:rPr>
      </w:pPr>
    </w:p>
    <w:p w:rsidR="006C0838" w:rsidRPr="004620ED" w:rsidRDefault="006C0838" w:rsidP="006C0838">
      <w:pPr>
        <w:jc w:val="both"/>
        <w:rPr>
          <w:rFonts w:ascii="Arial" w:eastAsia="TimesNewRomanPSMT" w:hAnsi="Arial" w:cs="Arial"/>
          <w:b/>
          <w:bCs/>
        </w:rPr>
      </w:pPr>
    </w:p>
    <w:p w:rsidR="006C0838" w:rsidRPr="002B0A85" w:rsidRDefault="006C0838" w:rsidP="006C0838">
      <w:pPr>
        <w:jc w:val="both"/>
        <w:rPr>
          <w:rFonts w:ascii="Arial" w:eastAsia="TimesNewRomanPSMT" w:hAnsi="Arial" w:cs="Arial"/>
          <w:b/>
          <w:bCs/>
          <w:i/>
          <w:lang w:val="ru-RU"/>
        </w:rPr>
      </w:pPr>
      <w:r w:rsidRPr="002B0A85">
        <w:rPr>
          <w:rFonts w:ascii="Arial" w:eastAsia="TimesNewRomanPSMT" w:hAnsi="Arial" w:cs="Arial"/>
          <w:b/>
          <w:bCs/>
          <w:i/>
          <w:lang w:val="sr-Cyrl-CS"/>
        </w:rPr>
        <w:lastRenderedPageBreak/>
        <w:t xml:space="preserve">4) </w:t>
      </w:r>
      <w:r w:rsidRPr="002B0A85">
        <w:rPr>
          <w:rFonts w:ascii="Arial" w:eastAsia="TimesNewRomanPSMT" w:hAnsi="Arial" w:cs="Arial"/>
          <w:b/>
          <w:bCs/>
          <w:i/>
          <w:lang w:val="ru-RU"/>
        </w:rPr>
        <w:t>ПОДАЦИ О УЧЕСНИКУ  У ЗАЈЕДНИЧКОЈ ПОНУДИ</w:t>
      </w:r>
    </w:p>
    <w:p w:rsidR="006C0838" w:rsidRPr="002B0A85" w:rsidRDefault="006C0838" w:rsidP="006C0838">
      <w:pPr>
        <w:jc w:val="both"/>
        <w:rPr>
          <w:rFonts w:ascii="Arial" w:hAnsi="Arial" w:cs="Arial"/>
        </w:rPr>
      </w:pPr>
      <w:r w:rsidRPr="002B0A85">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6C0838" w:rsidRPr="002B0A85" w:rsidTr="005B7B19">
        <w:tc>
          <w:tcPr>
            <w:tcW w:w="465"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hAnsi="Arial" w:cs="Arial"/>
              </w:rPr>
            </w:pPr>
          </w:p>
          <w:p w:rsidR="006C0838" w:rsidRPr="002B0A85" w:rsidRDefault="006C0838" w:rsidP="005B7B19">
            <w:pPr>
              <w:jc w:val="both"/>
              <w:rPr>
                <w:rFonts w:ascii="Arial" w:eastAsia="TimesNewRomanPSMT" w:hAnsi="Arial" w:cs="Arial"/>
                <w:bCs/>
                <w:i/>
                <w:lang w:val="ru-RU"/>
              </w:rPr>
            </w:pPr>
            <w:r w:rsidRPr="002B0A85">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lang w:val="ru-RU"/>
              </w:rPr>
            </w:pPr>
          </w:p>
          <w:p w:rsidR="006C0838" w:rsidRPr="002B0A85" w:rsidRDefault="006C0838" w:rsidP="005B7B19">
            <w:pPr>
              <w:jc w:val="both"/>
              <w:rPr>
                <w:rFonts w:ascii="Arial" w:eastAsia="TimesNewRomanPSMT" w:hAnsi="Arial" w:cs="Arial"/>
                <w:b/>
                <w:bCs/>
                <w:lang w:val="ru-RU"/>
              </w:rPr>
            </w:pPr>
            <w:r w:rsidRPr="002B0A85">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2B0A85" w:rsidRDefault="006C0838" w:rsidP="005B7B19">
            <w:pPr>
              <w:snapToGrid w:val="0"/>
              <w:jc w:val="both"/>
              <w:rPr>
                <w:rFonts w:ascii="Arial" w:eastAsia="TimesNewRomanPSMT" w:hAnsi="Arial" w:cs="Arial"/>
                <w:b/>
                <w:bCs/>
                <w:lang w:val="ru-RU"/>
              </w:rPr>
            </w:pPr>
          </w:p>
        </w:tc>
      </w:tr>
      <w:tr w:rsidR="006C0838" w:rsidRPr="002B0A85" w:rsidTr="005B7B19">
        <w:tc>
          <w:tcPr>
            <w:tcW w:w="465"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lang w:val="ru-RU"/>
              </w:rPr>
            </w:pPr>
          </w:p>
          <w:p w:rsidR="006C0838" w:rsidRPr="002B0A85" w:rsidRDefault="006C0838" w:rsidP="005B7B1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lang w:val="ru-RU"/>
              </w:rPr>
            </w:pPr>
          </w:p>
          <w:p w:rsidR="006C0838" w:rsidRPr="002B0A85" w:rsidRDefault="006C0838" w:rsidP="005B7B19">
            <w:pPr>
              <w:jc w:val="both"/>
              <w:rPr>
                <w:rFonts w:ascii="Arial" w:eastAsia="TimesNewRomanPSMT" w:hAnsi="Arial" w:cs="Arial"/>
                <w:b/>
                <w:bCs/>
              </w:rPr>
            </w:pPr>
            <w:r w:rsidRPr="002B0A85">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2B0A85" w:rsidRDefault="006C0838" w:rsidP="005B7B19">
            <w:pPr>
              <w:snapToGrid w:val="0"/>
              <w:jc w:val="both"/>
              <w:rPr>
                <w:rFonts w:ascii="Arial" w:eastAsia="TimesNewRomanPSMT" w:hAnsi="Arial" w:cs="Arial"/>
                <w:b/>
                <w:bCs/>
              </w:rPr>
            </w:pPr>
          </w:p>
        </w:tc>
      </w:tr>
      <w:tr w:rsidR="006C0838" w:rsidRPr="002B0A85" w:rsidTr="005B7B19">
        <w:tc>
          <w:tcPr>
            <w:tcW w:w="465"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rPr>
            </w:pPr>
          </w:p>
          <w:p w:rsidR="006C0838" w:rsidRPr="002B0A85" w:rsidRDefault="006C0838" w:rsidP="005B7B1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rPr>
            </w:pPr>
          </w:p>
          <w:p w:rsidR="006C0838" w:rsidRPr="002B0A85" w:rsidRDefault="006C0838" w:rsidP="005B7B19">
            <w:pPr>
              <w:jc w:val="both"/>
              <w:rPr>
                <w:rFonts w:ascii="Arial" w:eastAsia="TimesNewRomanPSMT" w:hAnsi="Arial" w:cs="Arial"/>
                <w:b/>
                <w:bCs/>
              </w:rPr>
            </w:pPr>
            <w:r w:rsidRPr="002B0A85">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2B0A85" w:rsidRDefault="006C0838" w:rsidP="005B7B19">
            <w:pPr>
              <w:snapToGrid w:val="0"/>
              <w:jc w:val="both"/>
              <w:rPr>
                <w:rFonts w:ascii="Arial" w:eastAsia="TimesNewRomanPSMT" w:hAnsi="Arial" w:cs="Arial"/>
                <w:b/>
                <w:bCs/>
              </w:rPr>
            </w:pPr>
          </w:p>
        </w:tc>
      </w:tr>
      <w:tr w:rsidR="006C0838" w:rsidRPr="002B0A85" w:rsidTr="005B7B19">
        <w:tc>
          <w:tcPr>
            <w:tcW w:w="465"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rPr>
            </w:pPr>
          </w:p>
          <w:p w:rsidR="006C0838" w:rsidRPr="002B0A85" w:rsidRDefault="006C0838" w:rsidP="005B7B1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rPr>
            </w:pPr>
          </w:p>
          <w:p w:rsidR="006C0838" w:rsidRPr="002B0A85" w:rsidRDefault="006C0838" w:rsidP="005B7B19">
            <w:pPr>
              <w:jc w:val="both"/>
              <w:rPr>
                <w:rFonts w:ascii="Arial" w:eastAsia="TimesNewRomanPSMT" w:hAnsi="Arial" w:cs="Arial"/>
                <w:b/>
                <w:bCs/>
              </w:rPr>
            </w:pPr>
            <w:r w:rsidRPr="002B0A85">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2B0A85" w:rsidRDefault="006C0838" w:rsidP="005B7B19">
            <w:pPr>
              <w:snapToGrid w:val="0"/>
              <w:jc w:val="both"/>
              <w:rPr>
                <w:rFonts w:ascii="Arial" w:eastAsia="TimesNewRomanPSMT" w:hAnsi="Arial" w:cs="Arial"/>
                <w:b/>
                <w:bCs/>
              </w:rPr>
            </w:pPr>
          </w:p>
        </w:tc>
      </w:tr>
      <w:tr w:rsidR="006C0838" w:rsidRPr="002B0A85" w:rsidTr="005B7B19">
        <w:tc>
          <w:tcPr>
            <w:tcW w:w="465"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rPr>
            </w:pPr>
          </w:p>
          <w:p w:rsidR="006C0838" w:rsidRPr="002B0A85" w:rsidRDefault="006C0838" w:rsidP="005B7B19">
            <w:pPr>
              <w:jc w:val="both"/>
              <w:rPr>
                <w:rFonts w:ascii="Arial" w:eastAsia="TimesNewRomanPSMT" w:hAnsi="Arial" w:cs="Arial"/>
                <w:b/>
                <w:bCs/>
              </w:rPr>
            </w:pPr>
            <w:r w:rsidRPr="002B0A85">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2B0A85" w:rsidRDefault="006C0838" w:rsidP="005B7B19">
            <w:pPr>
              <w:snapToGrid w:val="0"/>
              <w:jc w:val="both"/>
              <w:rPr>
                <w:rFonts w:ascii="Arial" w:eastAsia="TimesNewRomanPSMT" w:hAnsi="Arial" w:cs="Arial"/>
                <w:b/>
                <w:bCs/>
              </w:rPr>
            </w:pPr>
          </w:p>
        </w:tc>
      </w:tr>
      <w:tr w:rsidR="006C0838" w:rsidRPr="002B0A85" w:rsidTr="005B7B19">
        <w:tc>
          <w:tcPr>
            <w:tcW w:w="465"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rPr>
            </w:pPr>
          </w:p>
          <w:p w:rsidR="006C0838" w:rsidRPr="002B0A85" w:rsidRDefault="006C0838" w:rsidP="005B7B19">
            <w:pPr>
              <w:jc w:val="both"/>
              <w:rPr>
                <w:rFonts w:ascii="Arial" w:eastAsia="TimesNewRomanPSMT" w:hAnsi="Arial" w:cs="Arial"/>
                <w:bCs/>
                <w:i/>
                <w:lang w:val="ru-RU"/>
              </w:rPr>
            </w:pPr>
            <w:r w:rsidRPr="002B0A85">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lang w:val="ru-RU"/>
              </w:rPr>
            </w:pPr>
          </w:p>
          <w:p w:rsidR="006C0838" w:rsidRPr="002B0A85" w:rsidRDefault="006C0838" w:rsidP="005B7B19">
            <w:pPr>
              <w:jc w:val="both"/>
              <w:rPr>
                <w:rFonts w:ascii="Arial" w:eastAsia="TimesNewRomanPSMT" w:hAnsi="Arial" w:cs="Arial"/>
                <w:b/>
                <w:bCs/>
                <w:lang w:val="ru-RU"/>
              </w:rPr>
            </w:pPr>
            <w:r w:rsidRPr="002B0A85">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2B0A85" w:rsidRDefault="006C0838" w:rsidP="005B7B19">
            <w:pPr>
              <w:snapToGrid w:val="0"/>
              <w:jc w:val="both"/>
              <w:rPr>
                <w:rFonts w:ascii="Arial" w:eastAsia="TimesNewRomanPSMT" w:hAnsi="Arial" w:cs="Arial"/>
                <w:b/>
                <w:bCs/>
                <w:lang w:val="ru-RU"/>
              </w:rPr>
            </w:pPr>
          </w:p>
        </w:tc>
      </w:tr>
      <w:tr w:rsidR="006C0838" w:rsidRPr="002B0A85" w:rsidTr="005B7B19">
        <w:tc>
          <w:tcPr>
            <w:tcW w:w="465"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lang w:val="ru-RU"/>
              </w:rPr>
            </w:pPr>
          </w:p>
          <w:p w:rsidR="006C0838" w:rsidRPr="002B0A85" w:rsidRDefault="006C0838" w:rsidP="005B7B1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lang w:val="ru-RU"/>
              </w:rPr>
            </w:pPr>
          </w:p>
          <w:p w:rsidR="006C0838" w:rsidRPr="002B0A85" w:rsidRDefault="006C0838" w:rsidP="005B7B19">
            <w:pPr>
              <w:jc w:val="both"/>
              <w:rPr>
                <w:rFonts w:ascii="Arial" w:eastAsia="TimesNewRomanPSMT" w:hAnsi="Arial" w:cs="Arial"/>
                <w:b/>
                <w:bCs/>
              </w:rPr>
            </w:pPr>
            <w:r w:rsidRPr="002B0A85">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2B0A85" w:rsidRDefault="006C0838" w:rsidP="005B7B19">
            <w:pPr>
              <w:snapToGrid w:val="0"/>
              <w:jc w:val="both"/>
              <w:rPr>
                <w:rFonts w:ascii="Arial" w:eastAsia="TimesNewRomanPSMT" w:hAnsi="Arial" w:cs="Arial"/>
                <w:b/>
                <w:bCs/>
              </w:rPr>
            </w:pPr>
          </w:p>
        </w:tc>
      </w:tr>
      <w:tr w:rsidR="006C0838" w:rsidRPr="002B0A85" w:rsidTr="005B7B19">
        <w:tc>
          <w:tcPr>
            <w:tcW w:w="465"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rPr>
            </w:pPr>
          </w:p>
          <w:p w:rsidR="006C0838" w:rsidRPr="002B0A85" w:rsidRDefault="006C0838" w:rsidP="005B7B1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rPr>
            </w:pPr>
          </w:p>
          <w:p w:rsidR="006C0838" w:rsidRPr="002B0A85" w:rsidRDefault="006C0838" w:rsidP="005B7B19">
            <w:pPr>
              <w:jc w:val="both"/>
              <w:rPr>
                <w:rFonts w:ascii="Arial" w:eastAsia="TimesNewRomanPSMT" w:hAnsi="Arial" w:cs="Arial"/>
                <w:b/>
                <w:bCs/>
              </w:rPr>
            </w:pPr>
            <w:r w:rsidRPr="002B0A85">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2B0A85" w:rsidRDefault="006C0838" w:rsidP="005B7B19">
            <w:pPr>
              <w:snapToGrid w:val="0"/>
              <w:jc w:val="both"/>
              <w:rPr>
                <w:rFonts w:ascii="Arial" w:eastAsia="TimesNewRomanPSMT" w:hAnsi="Arial" w:cs="Arial"/>
                <w:b/>
                <w:bCs/>
              </w:rPr>
            </w:pPr>
          </w:p>
        </w:tc>
      </w:tr>
      <w:tr w:rsidR="006C0838" w:rsidRPr="002B0A85" w:rsidTr="005B7B19">
        <w:tc>
          <w:tcPr>
            <w:tcW w:w="465"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rPr>
            </w:pPr>
          </w:p>
          <w:p w:rsidR="006C0838" w:rsidRPr="002B0A85" w:rsidRDefault="006C0838" w:rsidP="005B7B1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rPr>
            </w:pPr>
          </w:p>
          <w:p w:rsidR="006C0838" w:rsidRPr="002B0A85" w:rsidRDefault="006C0838" w:rsidP="005B7B19">
            <w:pPr>
              <w:jc w:val="both"/>
              <w:rPr>
                <w:rFonts w:ascii="Arial" w:eastAsia="TimesNewRomanPSMT" w:hAnsi="Arial" w:cs="Arial"/>
                <w:b/>
                <w:bCs/>
              </w:rPr>
            </w:pPr>
            <w:r w:rsidRPr="002B0A85">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2B0A85" w:rsidRDefault="006C0838" w:rsidP="005B7B19">
            <w:pPr>
              <w:snapToGrid w:val="0"/>
              <w:jc w:val="both"/>
              <w:rPr>
                <w:rFonts w:ascii="Arial" w:eastAsia="TimesNewRomanPSMT" w:hAnsi="Arial" w:cs="Arial"/>
                <w:b/>
                <w:bCs/>
              </w:rPr>
            </w:pPr>
          </w:p>
        </w:tc>
      </w:tr>
      <w:tr w:rsidR="006C0838" w:rsidRPr="002B0A85" w:rsidTr="005B7B19">
        <w:tc>
          <w:tcPr>
            <w:tcW w:w="465"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rPr>
            </w:pPr>
          </w:p>
          <w:p w:rsidR="006C0838" w:rsidRPr="002B0A85" w:rsidRDefault="006C0838" w:rsidP="005B7B19">
            <w:pPr>
              <w:jc w:val="both"/>
              <w:rPr>
                <w:rFonts w:ascii="Arial" w:eastAsia="TimesNewRomanPSMT" w:hAnsi="Arial" w:cs="Arial"/>
                <w:b/>
                <w:bCs/>
              </w:rPr>
            </w:pPr>
            <w:r w:rsidRPr="002B0A85">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2B0A85" w:rsidRDefault="006C0838" w:rsidP="005B7B19">
            <w:pPr>
              <w:snapToGrid w:val="0"/>
              <w:jc w:val="both"/>
              <w:rPr>
                <w:rFonts w:ascii="Arial" w:eastAsia="TimesNewRomanPSMT" w:hAnsi="Arial" w:cs="Arial"/>
                <w:b/>
                <w:bCs/>
              </w:rPr>
            </w:pPr>
          </w:p>
        </w:tc>
      </w:tr>
      <w:tr w:rsidR="006C0838" w:rsidRPr="002B0A85" w:rsidTr="005B7B19">
        <w:tc>
          <w:tcPr>
            <w:tcW w:w="465"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rPr>
            </w:pPr>
          </w:p>
          <w:p w:rsidR="006C0838" w:rsidRPr="002B0A85" w:rsidRDefault="006C0838" w:rsidP="005B7B19">
            <w:pPr>
              <w:jc w:val="both"/>
              <w:rPr>
                <w:rFonts w:ascii="Arial" w:eastAsia="TimesNewRomanPSMT" w:hAnsi="Arial" w:cs="Arial"/>
                <w:bCs/>
                <w:i/>
                <w:lang w:val="ru-RU"/>
              </w:rPr>
            </w:pPr>
            <w:r w:rsidRPr="002B0A85">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lang w:val="ru-RU"/>
              </w:rPr>
            </w:pPr>
          </w:p>
          <w:p w:rsidR="006C0838" w:rsidRPr="002B0A85" w:rsidRDefault="006C0838" w:rsidP="005B7B19">
            <w:pPr>
              <w:jc w:val="both"/>
              <w:rPr>
                <w:rFonts w:ascii="Arial" w:eastAsia="TimesNewRomanPSMT" w:hAnsi="Arial" w:cs="Arial"/>
                <w:b/>
                <w:bCs/>
                <w:lang w:val="ru-RU"/>
              </w:rPr>
            </w:pPr>
            <w:r w:rsidRPr="002B0A85">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2B0A85" w:rsidRDefault="006C0838" w:rsidP="005B7B19">
            <w:pPr>
              <w:snapToGrid w:val="0"/>
              <w:jc w:val="both"/>
              <w:rPr>
                <w:rFonts w:ascii="Arial" w:eastAsia="TimesNewRomanPSMT" w:hAnsi="Arial" w:cs="Arial"/>
                <w:b/>
                <w:bCs/>
                <w:lang w:val="ru-RU"/>
              </w:rPr>
            </w:pPr>
          </w:p>
        </w:tc>
      </w:tr>
      <w:tr w:rsidR="006C0838" w:rsidRPr="002B0A85" w:rsidTr="005B7B19">
        <w:tc>
          <w:tcPr>
            <w:tcW w:w="465"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lang w:val="ru-RU"/>
              </w:rPr>
            </w:pPr>
          </w:p>
          <w:p w:rsidR="006C0838" w:rsidRPr="002B0A85" w:rsidRDefault="006C0838" w:rsidP="005B7B1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lang w:val="ru-RU"/>
              </w:rPr>
            </w:pPr>
          </w:p>
          <w:p w:rsidR="006C0838" w:rsidRPr="002B0A85" w:rsidRDefault="006C0838" w:rsidP="005B7B19">
            <w:pPr>
              <w:jc w:val="both"/>
              <w:rPr>
                <w:rFonts w:ascii="Arial" w:eastAsia="TimesNewRomanPSMT" w:hAnsi="Arial" w:cs="Arial"/>
                <w:b/>
                <w:bCs/>
              </w:rPr>
            </w:pPr>
            <w:r w:rsidRPr="002B0A85">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2B0A85" w:rsidRDefault="006C0838" w:rsidP="005B7B19">
            <w:pPr>
              <w:snapToGrid w:val="0"/>
              <w:jc w:val="both"/>
              <w:rPr>
                <w:rFonts w:ascii="Arial" w:eastAsia="TimesNewRomanPSMT" w:hAnsi="Arial" w:cs="Arial"/>
                <w:b/>
                <w:bCs/>
              </w:rPr>
            </w:pPr>
          </w:p>
        </w:tc>
      </w:tr>
      <w:tr w:rsidR="006C0838" w:rsidRPr="002B0A85" w:rsidTr="005B7B19">
        <w:tc>
          <w:tcPr>
            <w:tcW w:w="465"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rPr>
            </w:pPr>
          </w:p>
          <w:p w:rsidR="006C0838" w:rsidRPr="002B0A85" w:rsidRDefault="006C0838" w:rsidP="005B7B1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rPr>
            </w:pPr>
          </w:p>
          <w:p w:rsidR="006C0838" w:rsidRPr="002B0A85" w:rsidRDefault="006C0838" w:rsidP="005B7B19">
            <w:pPr>
              <w:jc w:val="both"/>
              <w:rPr>
                <w:rFonts w:ascii="Arial" w:eastAsia="TimesNewRomanPSMT" w:hAnsi="Arial" w:cs="Arial"/>
                <w:b/>
                <w:bCs/>
              </w:rPr>
            </w:pPr>
            <w:r w:rsidRPr="002B0A85">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2B0A85" w:rsidRDefault="006C0838" w:rsidP="005B7B19">
            <w:pPr>
              <w:snapToGrid w:val="0"/>
              <w:jc w:val="both"/>
              <w:rPr>
                <w:rFonts w:ascii="Arial" w:eastAsia="TimesNewRomanPSMT" w:hAnsi="Arial" w:cs="Arial"/>
                <w:b/>
                <w:bCs/>
              </w:rPr>
            </w:pPr>
          </w:p>
        </w:tc>
      </w:tr>
      <w:tr w:rsidR="006C0838" w:rsidRPr="002B0A85" w:rsidTr="005B7B19">
        <w:tc>
          <w:tcPr>
            <w:tcW w:w="465"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rPr>
            </w:pPr>
          </w:p>
          <w:p w:rsidR="006C0838" w:rsidRPr="002B0A85" w:rsidRDefault="006C0838" w:rsidP="005B7B1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rPr>
            </w:pPr>
          </w:p>
          <w:p w:rsidR="006C0838" w:rsidRPr="002B0A85" w:rsidRDefault="006C0838" w:rsidP="005B7B19">
            <w:pPr>
              <w:jc w:val="both"/>
              <w:rPr>
                <w:rFonts w:ascii="Arial" w:eastAsia="TimesNewRomanPSMT" w:hAnsi="Arial" w:cs="Arial"/>
                <w:b/>
                <w:bCs/>
              </w:rPr>
            </w:pPr>
            <w:r w:rsidRPr="002B0A85">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2B0A85" w:rsidRDefault="006C0838" w:rsidP="005B7B19">
            <w:pPr>
              <w:snapToGrid w:val="0"/>
              <w:jc w:val="both"/>
              <w:rPr>
                <w:rFonts w:ascii="Arial" w:eastAsia="TimesNewRomanPSMT" w:hAnsi="Arial" w:cs="Arial"/>
                <w:b/>
                <w:bCs/>
              </w:rPr>
            </w:pPr>
          </w:p>
        </w:tc>
      </w:tr>
      <w:tr w:rsidR="006C0838" w:rsidRPr="002B0A85" w:rsidTr="005B7B19">
        <w:tc>
          <w:tcPr>
            <w:tcW w:w="465"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C0838" w:rsidRPr="002B0A85" w:rsidRDefault="006C0838" w:rsidP="005B7B19">
            <w:pPr>
              <w:snapToGrid w:val="0"/>
              <w:jc w:val="both"/>
              <w:rPr>
                <w:rFonts w:ascii="Arial" w:eastAsia="TimesNewRomanPSMT" w:hAnsi="Arial" w:cs="Arial"/>
                <w:bCs/>
                <w:i/>
              </w:rPr>
            </w:pPr>
          </w:p>
          <w:p w:rsidR="006C0838" w:rsidRPr="002B0A85" w:rsidRDefault="006C0838" w:rsidP="005B7B19">
            <w:pPr>
              <w:jc w:val="both"/>
              <w:rPr>
                <w:rFonts w:ascii="Arial" w:eastAsia="TimesNewRomanPSMT" w:hAnsi="Arial" w:cs="Arial"/>
                <w:b/>
                <w:bCs/>
              </w:rPr>
            </w:pPr>
            <w:r w:rsidRPr="002B0A85">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2B0A85" w:rsidRDefault="006C0838" w:rsidP="005B7B19">
            <w:pPr>
              <w:snapToGrid w:val="0"/>
              <w:jc w:val="both"/>
              <w:rPr>
                <w:rFonts w:ascii="Arial" w:eastAsia="TimesNewRomanPSMT" w:hAnsi="Arial" w:cs="Arial"/>
                <w:b/>
                <w:bCs/>
              </w:rPr>
            </w:pPr>
          </w:p>
        </w:tc>
      </w:tr>
    </w:tbl>
    <w:p w:rsidR="006C0838" w:rsidRPr="002B0A85" w:rsidRDefault="006C0838" w:rsidP="006C0838">
      <w:pPr>
        <w:jc w:val="both"/>
        <w:rPr>
          <w:rFonts w:ascii="Arial" w:hAnsi="Arial" w:cs="Arial"/>
          <w:b/>
          <w:bCs/>
          <w:i/>
          <w:iCs/>
          <w:u w:val="single"/>
          <w:lang w:val="sr-Cyrl-CS"/>
        </w:rPr>
      </w:pPr>
    </w:p>
    <w:p w:rsidR="006C0838" w:rsidRPr="002B0A85" w:rsidRDefault="006C0838" w:rsidP="006C0838">
      <w:pPr>
        <w:jc w:val="both"/>
        <w:rPr>
          <w:rFonts w:ascii="Arial" w:hAnsi="Arial" w:cs="Arial"/>
          <w:i/>
          <w:iCs/>
          <w:lang w:val="ru-RU"/>
        </w:rPr>
      </w:pPr>
      <w:r w:rsidRPr="002B0A85">
        <w:rPr>
          <w:rFonts w:ascii="Arial" w:hAnsi="Arial" w:cs="Arial"/>
          <w:b/>
          <w:bCs/>
          <w:i/>
          <w:iCs/>
          <w:u w:val="single"/>
        </w:rPr>
        <w:t>Напомена:</w:t>
      </w:r>
    </w:p>
    <w:p w:rsidR="006E2954" w:rsidRDefault="006C0838" w:rsidP="006E2954">
      <w:pPr>
        <w:jc w:val="both"/>
        <w:rPr>
          <w:rFonts w:ascii="Arial" w:hAnsi="Arial" w:cs="Arial"/>
          <w:i/>
          <w:iCs/>
          <w:lang w:val="ru-RU"/>
        </w:rPr>
      </w:pPr>
      <w:r w:rsidRPr="002B0A85">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63161" w:rsidRDefault="00463161" w:rsidP="006E2954">
      <w:pPr>
        <w:jc w:val="both"/>
        <w:rPr>
          <w:rFonts w:ascii="Arial" w:hAnsi="Arial" w:cs="Arial"/>
          <w:b/>
          <w:bCs/>
          <w:i/>
          <w:iCs/>
        </w:rPr>
      </w:pPr>
    </w:p>
    <w:p w:rsidR="00AE5F19" w:rsidRDefault="00AE5F19" w:rsidP="006E2954">
      <w:pPr>
        <w:jc w:val="both"/>
        <w:rPr>
          <w:rFonts w:ascii="Arial" w:hAnsi="Arial" w:cs="Arial"/>
          <w:b/>
          <w:bCs/>
          <w:i/>
          <w:iCs/>
        </w:rPr>
      </w:pPr>
    </w:p>
    <w:p w:rsidR="00AE5F19" w:rsidRDefault="00AE5F19" w:rsidP="006E2954">
      <w:pPr>
        <w:jc w:val="both"/>
        <w:rPr>
          <w:rFonts w:ascii="Arial" w:hAnsi="Arial" w:cs="Arial"/>
          <w:b/>
          <w:bCs/>
          <w:i/>
          <w:iCs/>
        </w:rPr>
      </w:pPr>
    </w:p>
    <w:p w:rsidR="00AE5F19" w:rsidRDefault="00AE5F19" w:rsidP="006E2954">
      <w:pPr>
        <w:jc w:val="both"/>
        <w:rPr>
          <w:rFonts w:ascii="Arial" w:hAnsi="Arial" w:cs="Arial"/>
          <w:b/>
          <w:bCs/>
          <w:i/>
          <w:iCs/>
        </w:rPr>
      </w:pPr>
    </w:p>
    <w:p w:rsidR="00AE5F19" w:rsidRDefault="00AE5F19" w:rsidP="006E2954">
      <w:pPr>
        <w:jc w:val="both"/>
        <w:rPr>
          <w:rFonts w:ascii="Arial" w:hAnsi="Arial" w:cs="Arial"/>
          <w:b/>
          <w:bCs/>
          <w:i/>
          <w:iCs/>
        </w:rPr>
      </w:pPr>
    </w:p>
    <w:p w:rsidR="00AE5F19" w:rsidRDefault="00AE5F19" w:rsidP="006E2954">
      <w:pPr>
        <w:jc w:val="both"/>
        <w:rPr>
          <w:rFonts w:ascii="Arial" w:hAnsi="Arial" w:cs="Arial"/>
          <w:b/>
          <w:bCs/>
          <w:i/>
          <w:iCs/>
        </w:rPr>
      </w:pPr>
    </w:p>
    <w:p w:rsidR="00EC5DD8" w:rsidRDefault="00EC5DD8" w:rsidP="006E2954">
      <w:pPr>
        <w:jc w:val="both"/>
        <w:rPr>
          <w:rFonts w:ascii="Arial" w:hAnsi="Arial" w:cs="Arial"/>
          <w:b/>
          <w:bCs/>
          <w:i/>
          <w:iCs/>
        </w:rPr>
      </w:pPr>
    </w:p>
    <w:p w:rsidR="00EC5DD8" w:rsidRPr="00EC5DD8" w:rsidRDefault="00EC5DD8" w:rsidP="006E2954">
      <w:pPr>
        <w:jc w:val="both"/>
        <w:rPr>
          <w:rFonts w:ascii="Arial" w:hAnsi="Arial" w:cs="Arial"/>
          <w:b/>
          <w:bCs/>
          <w:i/>
          <w:iCs/>
        </w:rPr>
      </w:pPr>
    </w:p>
    <w:p w:rsidR="00463161" w:rsidRDefault="00463161" w:rsidP="00AA158B">
      <w:pPr>
        <w:pStyle w:val="NoSpacing"/>
        <w:tabs>
          <w:tab w:val="left" w:pos="3960"/>
          <w:tab w:val="center" w:pos="4950"/>
        </w:tabs>
        <w:jc w:val="center"/>
        <w:rPr>
          <w:rFonts w:ascii="Arial Narrow" w:hAnsi="Arial Narrow" w:cs="Arial"/>
          <w:b/>
          <w:bCs/>
          <w:color w:val="FF0000"/>
          <w:sz w:val="24"/>
          <w:szCs w:val="24"/>
          <w:lang w:val="sr-Cyrl-CS"/>
        </w:rPr>
      </w:pPr>
    </w:p>
    <w:p w:rsidR="00463161" w:rsidRPr="00032101" w:rsidRDefault="00463161" w:rsidP="00AA158B">
      <w:pPr>
        <w:pStyle w:val="NoSpacing"/>
        <w:tabs>
          <w:tab w:val="left" w:pos="3960"/>
          <w:tab w:val="center" w:pos="4950"/>
        </w:tabs>
        <w:jc w:val="center"/>
        <w:rPr>
          <w:rFonts w:ascii="Arial" w:hAnsi="Arial" w:cs="Arial"/>
          <w:b/>
          <w:bCs/>
          <w:sz w:val="24"/>
          <w:szCs w:val="24"/>
          <w:lang w:val="sr-Cyrl-CS"/>
        </w:rPr>
      </w:pPr>
      <w:r w:rsidRPr="00032101">
        <w:rPr>
          <w:rFonts w:ascii="Arial" w:hAnsi="Arial" w:cs="Arial"/>
          <w:b/>
          <w:bCs/>
          <w:sz w:val="24"/>
          <w:szCs w:val="24"/>
          <w:lang w:val="sr-Cyrl-CS"/>
        </w:rPr>
        <w:lastRenderedPageBreak/>
        <w:t>П О Н У Д А</w:t>
      </w:r>
    </w:p>
    <w:p w:rsidR="00463161" w:rsidRPr="00032101" w:rsidRDefault="00463161" w:rsidP="00AA158B">
      <w:pPr>
        <w:pStyle w:val="NoSpacing"/>
        <w:jc w:val="center"/>
        <w:rPr>
          <w:rFonts w:ascii="Arial" w:hAnsi="Arial" w:cs="Arial"/>
          <w:b/>
          <w:bCs/>
          <w:sz w:val="24"/>
          <w:szCs w:val="24"/>
        </w:rPr>
      </w:pPr>
      <w:r w:rsidRPr="00032101">
        <w:rPr>
          <w:rFonts w:ascii="Arial" w:hAnsi="Arial" w:cs="Arial"/>
          <w:b/>
          <w:bCs/>
          <w:sz w:val="24"/>
          <w:szCs w:val="24"/>
          <w:lang w:val="sr-Cyrl-CS"/>
        </w:rPr>
        <w:t xml:space="preserve">ЗА </w:t>
      </w:r>
      <w:r w:rsidRPr="00032101">
        <w:rPr>
          <w:rFonts w:ascii="Arial" w:hAnsi="Arial" w:cs="Arial"/>
          <w:b/>
          <w:bCs/>
          <w:sz w:val="24"/>
          <w:szCs w:val="24"/>
        </w:rPr>
        <w:t>ИЗВОЂЕЊЕ ЕКСКУРЗИЈЕ УЧЕНИКА</w:t>
      </w:r>
    </w:p>
    <w:p w:rsidR="00463161" w:rsidRPr="00463161" w:rsidRDefault="00457779" w:rsidP="00AA158B">
      <w:pPr>
        <w:pStyle w:val="NoSpacing"/>
        <w:jc w:val="center"/>
        <w:rPr>
          <w:rFonts w:ascii="Arial Narrow" w:hAnsi="Arial Narrow" w:cs="Arial"/>
          <w:b/>
          <w:bCs/>
          <w:sz w:val="24"/>
          <w:szCs w:val="24"/>
        </w:rPr>
      </w:pPr>
      <w:r>
        <w:rPr>
          <w:rFonts w:ascii="Arial" w:hAnsi="Arial" w:cs="Arial"/>
          <w:b/>
          <w:bCs/>
          <w:sz w:val="24"/>
          <w:szCs w:val="24"/>
          <w:lang w:val="sr-Cyrl-RS"/>
        </w:rPr>
        <w:t>ПРВОГ</w:t>
      </w:r>
      <w:r w:rsidR="00463161" w:rsidRPr="00032101">
        <w:rPr>
          <w:rFonts w:ascii="Arial" w:hAnsi="Arial" w:cs="Arial"/>
          <w:b/>
          <w:bCs/>
          <w:sz w:val="24"/>
          <w:szCs w:val="24"/>
        </w:rPr>
        <w:t xml:space="preserve"> РАЗРЕДА ГИМНАЗИЈЕ „ТАКОВСКИ УСТАНАК</w:t>
      </w:r>
      <w:r w:rsidR="00463161">
        <w:rPr>
          <w:rFonts w:ascii="Arial Narrow" w:hAnsi="Arial Narrow" w:cs="Arial"/>
          <w:b/>
          <w:bCs/>
          <w:sz w:val="24"/>
          <w:szCs w:val="24"/>
        </w:rPr>
        <w:t>“</w:t>
      </w:r>
    </w:p>
    <w:p w:rsidR="00463161" w:rsidRPr="000C4887" w:rsidRDefault="00463161" w:rsidP="00463161">
      <w:pPr>
        <w:pStyle w:val="NoSpacing"/>
        <w:jc w:val="center"/>
        <w:rPr>
          <w:rFonts w:ascii="Arial Narrow" w:hAnsi="Arial Narrow" w:cs="Arial"/>
          <w:b/>
          <w:bCs/>
          <w:sz w:val="24"/>
          <w:szCs w:val="24"/>
        </w:rPr>
      </w:pPr>
    </w:p>
    <w:p w:rsidR="00463161" w:rsidRPr="000C4887" w:rsidRDefault="00463161" w:rsidP="00463161">
      <w:pPr>
        <w:pStyle w:val="NoSpacing"/>
        <w:rPr>
          <w:rFonts w:ascii="Arial Narrow" w:hAnsi="Arial Narrow" w:cs="Arial"/>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8"/>
        <w:gridCol w:w="1965"/>
        <w:gridCol w:w="2339"/>
      </w:tblGrid>
      <w:tr w:rsidR="00463161" w:rsidRPr="000C4887" w:rsidTr="00D20EC1">
        <w:tc>
          <w:tcPr>
            <w:tcW w:w="4938" w:type="dxa"/>
          </w:tcPr>
          <w:p w:rsidR="00463161" w:rsidRDefault="00A2528B" w:rsidP="007B7FD5">
            <w:pPr>
              <w:pStyle w:val="NoSpacing"/>
              <w:jc w:val="both"/>
              <w:rPr>
                <w:rFonts w:ascii="Arial Narrow" w:hAnsi="Arial Narrow" w:cs="Arial"/>
                <w:b/>
                <w:sz w:val="24"/>
                <w:szCs w:val="24"/>
                <w:lang w:val="sr-Cyrl-CS"/>
              </w:rPr>
            </w:pPr>
            <w:r>
              <w:rPr>
                <w:rFonts w:ascii="Arial Narrow" w:hAnsi="Arial Narrow" w:cs="Arial"/>
                <w:b/>
                <w:sz w:val="24"/>
                <w:szCs w:val="24"/>
                <w:lang w:val="sr-Cyrl-CS"/>
              </w:rPr>
              <w:t>ДЕСТИНАЦИЈА:</w:t>
            </w:r>
            <w:r w:rsidR="00457779">
              <w:rPr>
                <w:rFonts w:ascii="Arial Narrow" w:hAnsi="Arial Narrow" w:cs="Arial"/>
                <w:b/>
                <w:sz w:val="24"/>
                <w:szCs w:val="24"/>
                <w:lang w:val="sr-Cyrl-CS"/>
              </w:rPr>
              <w:t xml:space="preserve"> Београд</w:t>
            </w:r>
          </w:p>
          <w:p w:rsidR="00CC590E" w:rsidRDefault="00CC590E" w:rsidP="007B7FD5">
            <w:pPr>
              <w:pStyle w:val="NoSpacing"/>
              <w:jc w:val="both"/>
              <w:rPr>
                <w:rFonts w:ascii="Arial Narrow" w:hAnsi="Arial Narrow" w:cs="Arial"/>
                <w:b/>
                <w:sz w:val="24"/>
                <w:szCs w:val="24"/>
                <w:lang w:val="sr-Cyrl-CS"/>
              </w:rPr>
            </w:pPr>
          </w:p>
          <w:p w:rsidR="00463161" w:rsidRPr="0047212A" w:rsidRDefault="00463161" w:rsidP="00457779">
            <w:pPr>
              <w:pStyle w:val="NoSpacing"/>
              <w:jc w:val="both"/>
              <w:rPr>
                <w:rFonts w:ascii="Arial Narrow" w:hAnsi="Arial Narrow" w:cs="Arial"/>
                <w:b/>
                <w:sz w:val="24"/>
                <w:szCs w:val="24"/>
                <w:lang w:val="sr-Cyrl-CS"/>
              </w:rPr>
            </w:pPr>
          </w:p>
        </w:tc>
        <w:tc>
          <w:tcPr>
            <w:tcW w:w="1965" w:type="dxa"/>
          </w:tcPr>
          <w:p w:rsidR="00463161" w:rsidRPr="000C4887" w:rsidRDefault="00463161" w:rsidP="007B7FD5">
            <w:pPr>
              <w:pStyle w:val="NoSpacing"/>
              <w:jc w:val="both"/>
              <w:rPr>
                <w:rFonts w:ascii="Arial Narrow" w:hAnsi="Arial Narrow" w:cs="Arial"/>
                <w:b/>
                <w:sz w:val="24"/>
                <w:szCs w:val="24"/>
                <w:lang w:val="sr-Cyrl-CS"/>
              </w:rPr>
            </w:pPr>
            <w:r w:rsidRPr="000C4887">
              <w:rPr>
                <w:rFonts w:ascii="Arial Narrow" w:hAnsi="Arial Narrow" w:cs="Arial"/>
                <w:b/>
                <w:sz w:val="24"/>
                <w:szCs w:val="24"/>
                <w:lang w:val="sr-Cyrl-CS"/>
              </w:rPr>
              <w:t>ЦЕНА  екскурзије</w:t>
            </w:r>
          </w:p>
          <w:p w:rsidR="00463161" w:rsidRPr="000C4887" w:rsidRDefault="00463161" w:rsidP="007B7FD5">
            <w:pPr>
              <w:pStyle w:val="NoSpacing"/>
              <w:jc w:val="both"/>
              <w:rPr>
                <w:rFonts w:ascii="Arial Narrow" w:hAnsi="Arial Narrow" w:cs="Arial"/>
                <w:b/>
                <w:sz w:val="24"/>
                <w:szCs w:val="24"/>
                <w:lang w:val="sr-Cyrl-CS"/>
              </w:rPr>
            </w:pPr>
            <w:r w:rsidRPr="000C4887">
              <w:rPr>
                <w:rFonts w:ascii="Arial Narrow" w:hAnsi="Arial Narrow" w:cs="Arial"/>
                <w:b/>
                <w:sz w:val="24"/>
                <w:szCs w:val="24"/>
                <w:lang w:val="sr-Cyrl-CS"/>
              </w:rPr>
              <w:t>по ученику</w:t>
            </w:r>
          </w:p>
          <w:p w:rsidR="00463161" w:rsidRPr="000C4887" w:rsidRDefault="00463161" w:rsidP="007B7FD5">
            <w:pPr>
              <w:pStyle w:val="NoSpacing"/>
              <w:jc w:val="both"/>
              <w:rPr>
                <w:rFonts w:ascii="Arial Narrow" w:hAnsi="Arial Narrow" w:cs="Arial"/>
                <w:b/>
                <w:sz w:val="24"/>
                <w:szCs w:val="24"/>
                <w:lang w:val="sr-Cyrl-CS"/>
              </w:rPr>
            </w:pPr>
            <w:r w:rsidRPr="000C4887">
              <w:rPr>
                <w:rFonts w:ascii="Arial Narrow" w:hAnsi="Arial Narrow" w:cs="Arial"/>
                <w:b/>
                <w:sz w:val="24"/>
                <w:szCs w:val="24"/>
                <w:lang w:val="sr-Cyrl-CS"/>
              </w:rPr>
              <w:t>без ПДВ-а са свим трошковима</w:t>
            </w:r>
          </w:p>
        </w:tc>
        <w:tc>
          <w:tcPr>
            <w:tcW w:w="2339" w:type="dxa"/>
          </w:tcPr>
          <w:p w:rsidR="00463161" w:rsidRPr="000C4887" w:rsidRDefault="00463161" w:rsidP="007B7FD5">
            <w:pPr>
              <w:pStyle w:val="NoSpacing"/>
              <w:jc w:val="both"/>
              <w:rPr>
                <w:rFonts w:ascii="Arial Narrow" w:hAnsi="Arial Narrow" w:cs="Arial"/>
                <w:b/>
                <w:sz w:val="24"/>
                <w:szCs w:val="24"/>
                <w:lang w:val="sr-Cyrl-CS"/>
              </w:rPr>
            </w:pPr>
            <w:r w:rsidRPr="000C4887">
              <w:rPr>
                <w:rFonts w:ascii="Arial Narrow" w:hAnsi="Arial Narrow" w:cs="Arial"/>
                <w:b/>
                <w:sz w:val="24"/>
                <w:szCs w:val="24"/>
                <w:lang w:val="sr-Cyrl-CS"/>
              </w:rPr>
              <w:t xml:space="preserve">ЦЕНА екскурзије </w:t>
            </w:r>
          </w:p>
          <w:p w:rsidR="00463161" w:rsidRPr="000C4887" w:rsidRDefault="00463161" w:rsidP="007B7FD5">
            <w:pPr>
              <w:pStyle w:val="NoSpacing"/>
              <w:jc w:val="both"/>
              <w:rPr>
                <w:rFonts w:ascii="Arial Narrow" w:hAnsi="Arial Narrow" w:cs="Arial"/>
                <w:b/>
                <w:sz w:val="24"/>
                <w:szCs w:val="24"/>
                <w:lang w:val="sr-Cyrl-CS"/>
              </w:rPr>
            </w:pPr>
            <w:r w:rsidRPr="000C4887">
              <w:rPr>
                <w:rFonts w:ascii="Arial Narrow" w:hAnsi="Arial Narrow" w:cs="Arial"/>
                <w:b/>
                <w:sz w:val="24"/>
                <w:szCs w:val="24"/>
                <w:lang w:val="sr-Cyrl-CS"/>
              </w:rPr>
              <w:t>по ученику</w:t>
            </w:r>
          </w:p>
          <w:p w:rsidR="00463161" w:rsidRPr="000C4887" w:rsidRDefault="00463161" w:rsidP="007B7FD5">
            <w:pPr>
              <w:pStyle w:val="NoSpacing"/>
              <w:jc w:val="both"/>
              <w:rPr>
                <w:rFonts w:ascii="Arial Narrow" w:hAnsi="Arial Narrow" w:cs="Arial"/>
                <w:b/>
                <w:sz w:val="24"/>
                <w:szCs w:val="24"/>
                <w:lang w:val="sr-Cyrl-CS"/>
              </w:rPr>
            </w:pPr>
            <w:r w:rsidRPr="000C4887">
              <w:rPr>
                <w:rFonts w:ascii="Arial Narrow" w:hAnsi="Arial Narrow" w:cs="Arial"/>
                <w:b/>
                <w:sz w:val="24"/>
                <w:szCs w:val="24"/>
                <w:lang w:val="sr-Cyrl-CS"/>
              </w:rPr>
              <w:t>са ПДВ-ом</w:t>
            </w:r>
          </w:p>
          <w:p w:rsidR="00463161" w:rsidRPr="000C4887" w:rsidRDefault="00463161" w:rsidP="007B7FD5">
            <w:pPr>
              <w:pStyle w:val="NoSpacing"/>
              <w:jc w:val="both"/>
              <w:rPr>
                <w:rFonts w:ascii="Arial Narrow" w:hAnsi="Arial Narrow" w:cs="Arial"/>
                <w:b/>
                <w:sz w:val="24"/>
                <w:szCs w:val="24"/>
                <w:lang w:val="sr-Cyrl-CS"/>
              </w:rPr>
            </w:pPr>
            <w:r w:rsidRPr="000C4887">
              <w:rPr>
                <w:rFonts w:ascii="Arial Narrow" w:hAnsi="Arial Narrow" w:cs="Arial"/>
                <w:b/>
                <w:sz w:val="24"/>
                <w:szCs w:val="24"/>
                <w:lang w:val="sr-Cyrl-CS"/>
              </w:rPr>
              <w:t>са свим трошковима</w:t>
            </w:r>
          </w:p>
        </w:tc>
      </w:tr>
      <w:tr w:rsidR="00463161" w:rsidRPr="000C4887" w:rsidTr="00D20EC1">
        <w:tc>
          <w:tcPr>
            <w:tcW w:w="4938" w:type="dxa"/>
          </w:tcPr>
          <w:p w:rsidR="00463161" w:rsidRPr="000C4887" w:rsidRDefault="00463161" w:rsidP="007B7FD5">
            <w:pPr>
              <w:pStyle w:val="NoSpacing"/>
              <w:jc w:val="both"/>
              <w:rPr>
                <w:rFonts w:ascii="Arial Narrow" w:hAnsi="Arial Narrow" w:cs="Arial"/>
                <w:sz w:val="24"/>
                <w:szCs w:val="24"/>
                <w:lang w:val="sr-Cyrl-CS"/>
              </w:rPr>
            </w:pPr>
          </w:p>
          <w:p w:rsidR="00463161" w:rsidRPr="000C4887" w:rsidRDefault="00463161" w:rsidP="007B7FD5">
            <w:pPr>
              <w:pStyle w:val="NoSpacing"/>
              <w:jc w:val="both"/>
              <w:rPr>
                <w:rFonts w:ascii="Arial Narrow" w:hAnsi="Arial Narrow" w:cs="Arial"/>
                <w:b/>
                <w:sz w:val="24"/>
                <w:szCs w:val="24"/>
                <w:lang w:val="sr-Cyrl-CS"/>
              </w:rPr>
            </w:pPr>
          </w:p>
          <w:p w:rsidR="00463161" w:rsidRPr="000C4887" w:rsidRDefault="00463161" w:rsidP="007B7FD5">
            <w:pPr>
              <w:pStyle w:val="NoSpacing"/>
              <w:jc w:val="both"/>
              <w:rPr>
                <w:rFonts w:ascii="Arial Narrow" w:hAnsi="Arial Narrow" w:cs="Arial"/>
                <w:b/>
                <w:sz w:val="24"/>
                <w:szCs w:val="24"/>
                <w:lang w:val="sr-Cyrl-CS"/>
              </w:rPr>
            </w:pPr>
          </w:p>
        </w:tc>
        <w:tc>
          <w:tcPr>
            <w:tcW w:w="1965" w:type="dxa"/>
          </w:tcPr>
          <w:p w:rsidR="00463161" w:rsidRPr="000C4887" w:rsidRDefault="00463161" w:rsidP="007B7FD5">
            <w:pPr>
              <w:pStyle w:val="NoSpacing"/>
              <w:rPr>
                <w:rFonts w:ascii="Arial Narrow" w:hAnsi="Arial Narrow" w:cs="Arial"/>
                <w:sz w:val="24"/>
                <w:szCs w:val="24"/>
                <w:lang w:val="sr-Cyrl-CS"/>
              </w:rPr>
            </w:pPr>
          </w:p>
          <w:p w:rsidR="00463161" w:rsidRPr="000C4887" w:rsidRDefault="00463161" w:rsidP="007B7FD5">
            <w:pPr>
              <w:pStyle w:val="NoSpacing"/>
              <w:rPr>
                <w:rFonts w:ascii="Arial Narrow" w:hAnsi="Arial Narrow" w:cs="Arial"/>
                <w:sz w:val="24"/>
                <w:szCs w:val="24"/>
                <w:lang w:val="sr-Cyrl-CS"/>
              </w:rPr>
            </w:pPr>
          </w:p>
        </w:tc>
        <w:tc>
          <w:tcPr>
            <w:tcW w:w="2339" w:type="dxa"/>
          </w:tcPr>
          <w:p w:rsidR="00463161" w:rsidRPr="000C4887" w:rsidRDefault="00463161" w:rsidP="007B7FD5">
            <w:pPr>
              <w:pStyle w:val="NoSpacing"/>
              <w:rPr>
                <w:rFonts w:ascii="Arial Narrow" w:hAnsi="Arial Narrow" w:cs="Arial"/>
                <w:sz w:val="24"/>
                <w:szCs w:val="24"/>
                <w:lang w:val="sr-Cyrl-CS"/>
              </w:rPr>
            </w:pPr>
          </w:p>
        </w:tc>
      </w:tr>
      <w:tr w:rsidR="00463161" w:rsidRPr="000C4887" w:rsidTr="00D20EC1">
        <w:tc>
          <w:tcPr>
            <w:tcW w:w="4938" w:type="dxa"/>
          </w:tcPr>
          <w:p w:rsidR="00463161" w:rsidRPr="000C4887" w:rsidRDefault="00463161" w:rsidP="007B7FD5">
            <w:pPr>
              <w:pStyle w:val="NoSpacing"/>
              <w:jc w:val="both"/>
              <w:rPr>
                <w:rFonts w:ascii="Arial Narrow" w:hAnsi="Arial Narrow" w:cs="Arial"/>
                <w:sz w:val="24"/>
                <w:szCs w:val="24"/>
                <w:lang w:val="sr-Cyrl-CS"/>
              </w:rPr>
            </w:pPr>
            <w:r w:rsidRPr="000C4887">
              <w:rPr>
                <w:rFonts w:ascii="Arial Narrow" w:hAnsi="Arial Narrow" w:cs="Arial"/>
                <w:sz w:val="24"/>
                <w:szCs w:val="24"/>
                <w:lang w:val="sr-Cyrl-CS"/>
              </w:rPr>
              <w:t xml:space="preserve">Време </w:t>
            </w:r>
            <w:r w:rsidR="00554EC9">
              <w:rPr>
                <w:rFonts w:ascii="Arial Narrow" w:hAnsi="Arial Narrow" w:cs="Arial"/>
                <w:sz w:val="24"/>
                <w:szCs w:val="24"/>
                <w:lang w:val="sr-Cyrl-CS"/>
              </w:rPr>
              <w:t xml:space="preserve">реализације екскурзије </w:t>
            </w:r>
          </w:p>
        </w:tc>
        <w:tc>
          <w:tcPr>
            <w:tcW w:w="4304" w:type="dxa"/>
            <w:gridSpan w:val="2"/>
          </w:tcPr>
          <w:p w:rsidR="00463161" w:rsidRPr="000C4887" w:rsidRDefault="00457779" w:rsidP="002D2E40">
            <w:pPr>
              <w:pStyle w:val="NoSpacing"/>
              <w:jc w:val="center"/>
              <w:rPr>
                <w:rFonts w:ascii="Arial Narrow" w:hAnsi="Arial Narrow" w:cs="Arial"/>
                <w:sz w:val="24"/>
                <w:szCs w:val="24"/>
                <w:lang w:val="sr-Cyrl-CS"/>
              </w:rPr>
            </w:pPr>
            <w:r>
              <w:rPr>
                <w:rFonts w:ascii="Arial Narrow" w:hAnsi="Arial Narrow" w:cs="Arial"/>
                <w:sz w:val="24"/>
                <w:szCs w:val="24"/>
                <w:lang w:val="sr-Cyrl-CS"/>
              </w:rPr>
              <w:t xml:space="preserve">14. мај </w:t>
            </w:r>
            <w:r w:rsidR="002D2E40">
              <w:rPr>
                <w:rFonts w:ascii="Arial Narrow" w:hAnsi="Arial Narrow" w:cs="Arial"/>
                <w:sz w:val="24"/>
                <w:szCs w:val="24"/>
                <w:lang w:val="sr-Cyrl-CS"/>
              </w:rPr>
              <w:t xml:space="preserve">2020. </w:t>
            </w:r>
            <w:r w:rsidR="00554EC9">
              <w:rPr>
                <w:rFonts w:ascii="Arial Narrow" w:hAnsi="Arial Narrow" w:cs="Arial"/>
                <w:sz w:val="24"/>
                <w:szCs w:val="24"/>
                <w:lang w:val="sr-Cyrl-CS"/>
              </w:rPr>
              <w:t>г</w:t>
            </w:r>
            <w:r w:rsidR="002D2E40">
              <w:rPr>
                <w:rFonts w:ascii="Arial Narrow" w:hAnsi="Arial Narrow" w:cs="Arial"/>
                <w:sz w:val="24"/>
                <w:szCs w:val="24"/>
                <w:lang w:val="sr-Cyrl-CS"/>
              </w:rPr>
              <w:t>одине</w:t>
            </w:r>
          </w:p>
        </w:tc>
      </w:tr>
      <w:tr w:rsidR="00463161" w:rsidRPr="000C4887" w:rsidTr="00D20EC1">
        <w:tc>
          <w:tcPr>
            <w:tcW w:w="4938" w:type="dxa"/>
          </w:tcPr>
          <w:p w:rsidR="00463161" w:rsidRPr="000C4887" w:rsidRDefault="00463161" w:rsidP="007B7FD5">
            <w:pPr>
              <w:pStyle w:val="NoSpacing"/>
              <w:rPr>
                <w:rFonts w:ascii="Arial Narrow" w:hAnsi="Arial Narrow" w:cs="Arial"/>
                <w:sz w:val="24"/>
                <w:szCs w:val="24"/>
                <w:lang w:val="sr-Cyrl-CS"/>
              </w:rPr>
            </w:pPr>
            <w:r w:rsidRPr="000C4887">
              <w:rPr>
                <w:rFonts w:ascii="Arial Narrow" w:hAnsi="Arial Narrow" w:cs="Arial"/>
                <w:sz w:val="24"/>
                <w:szCs w:val="24"/>
                <w:lang w:val="sr-Cyrl-CS"/>
              </w:rPr>
              <w:t>Начин плаћања</w:t>
            </w:r>
          </w:p>
        </w:tc>
        <w:tc>
          <w:tcPr>
            <w:tcW w:w="4304" w:type="dxa"/>
            <w:gridSpan w:val="2"/>
          </w:tcPr>
          <w:p w:rsidR="00463161" w:rsidRPr="00615846" w:rsidRDefault="00457779" w:rsidP="007B7FD5">
            <w:pPr>
              <w:pStyle w:val="NoSpacing"/>
              <w:jc w:val="both"/>
              <w:rPr>
                <w:rFonts w:ascii="Arial Narrow" w:hAnsi="Arial Narrow" w:cs="Arial"/>
                <w:sz w:val="24"/>
                <w:szCs w:val="24"/>
                <w:lang w:val="sr-Cyrl-CS"/>
              </w:rPr>
            </w:pPr>
            <w:r>
              <w:rPr>
                <w:rFonts w:ascii="Arial Narrow" w:hAnsi="Arial Narrow" w:cs="Arial"/>
                <w:sz w:val="24"/>
                <w:szCs w:val="24"/>
                <w:lang w:val="sr-Cyrl-CS"/>
              </w:rPr>
              <w:t>у месечним ратама до 2</w:t>
            </w:r>
            <w:r w:rsidR="00615846" w:rsidRPr="00615846">
              <w:rPr>
                <w:rFonts w:ascii="Arial Narrow" w:hAnsi="Arial Narrow" w:cs="Arial"/>
                <w:sz w:val="24"/>
                <w:szCs w:val="24"/>
                <w:lang w:val="sr-Cyrl-CS"/>
              </w:rPr>
              <w:t>0. јуна 2020. год.</w:t>
            </w:r>
          </w:p>
        </w:tc>
      </w:tr>
      <w:tr w:rsidR="00463161" w:rsidRPr="000C4887" w:rsidTr="00D20EC1">
        <w:tc>
          <w:tcPr>
            <w:tcW w:w="4938" w:type="dxa"/>
          </w:tcPr>
          <w:p w:rsidR="00463161" w:rsidRPr="000C4887" w:rsidRDefault="00463161" w:rsidP="007B7FD5">
            <w:pPr>
              <w:pStyle w:val="NoSpacing"/>
              <w:rPr>
                <w:rFonts w:ascii="Arial Narrow" w:hAnsi="Arial Narrow" w:cs="Arial"/>
                <w:sz w:val="24"/>
                <w:szCs w:val="24"/>
                <w:lang w:val="sr-Cyrl-CS"/>
              </w:rPr>
            </w:pPr>
            <w:r w:rsidRPr="000C4887">
              <w:rPr>
                <w:rFonts w:ascii="Arial Narrow" w:hAnsi="Arial Narrow" w:cs="Arial"/>
                <w:sz w:val="24"/>
                <w:szCs w:val="24"/>
                <w:lang w:val="sr-Cyrl-CS"/>
              </w:rPr>
              <w:t>Прва рата за плаћање доспева</w:t>
            </w:r>
          </w:p>
        </w:tc>
        <w:tc>
          <w:tcPr>
            <w:tcW w:w="4304" w:type="dxa"/>
            <w:gridSpan w:val="2"/>
          </w:tcPr>
          <w:p w:rsidR="00463161" w:rsidRPr="000C4887" w:rsidRDefault="00463161" w:rsidP="007B7FD5">
            <w:pPr>
              <w:pStyle w:val="NoSpacing"/>
              <w:jc w:val="both"/>
              <w:rPr>
                <w:rFonts w:ascii="Arial Narrow" w:hAnsi="Arial Narrow" w:cs="Arial"/>
                <w:b/>
                <w:sz w:val="24"/>
                <w:szCs w:val="24"/>
                <w:lang w:val="sr-Cyrl-CS"/>
              </w:rPr>
            </w:pPr>
          </w:p>
        </w:tc>
      </w:tr>
      <w:tr w:rsidR="00463161" w:rsidRPr="000C4887" w:rsidTr="00D20EC1">
        <w:tc>
          <w:tcPr>
            <w:tcW w:w="4938" w:type="dxa"/>
          </w:tcPr>
          <w:p w:rsidR="00463161" w:rsidRPr="000C4887" w:rsidRDefault="00463161" w:rsidP="007B7FD5">
            <w:pPr>
              <w:pStyle w:val="NoSpacing"/>
              <w:rPr>
                <w:rFonts w:ascii="Arial Narrow" w:hAnsi="Arial Narrow" w:cs="Arial"/>
                <w:sz w:val="24"/>
                <w:szCs w:val="24"/>
                <w:lang w:val="sr-Cyrl-CS"/>
              </w:rPr>
            </w:pPr>
            <w:r w:rsidRPr="000C4887">
              <w:rPr>
                <w:rFonts w:ascii="Arial Narrow" w:hAnsi="Arial Narrow" w:cs="Arial"/>
                <w:sz w:val="24"/>
                <w:szCs w:val="24"/>
                <w:lang w:val="sr-Cyrl-CS"/>
              </w:rPr>
              <w:t>Задња рата за плаћање доспева</w:t>
            </w:r>
          </w:p>
        </w:tc>
        <w:tc>
          <w:tcPr>
            <w:tcW w:w="4304" w:type="dxa"/>
            <w:gridSpan w:val="2"/>
          </w:tcPr>
          <w:p w:rsidR="00463161" w:rsidRPr="000C4887" w:rsidRDefault="00463161" w:rsidP="007B7FD5">
            <w:pPr>
              <w:pStyle w:val="NoSpacing"/>
              <w:jc w:val="both"/>
              <w:rPr>
                <w:rFonts w:ascii="Arial Narrow" w:hAnsi="Arial Narrow" w:cs="Arial"/>
                <w:b/>
                <w:sz w:val="24"/>
                <w:szCs w:val="24"/>
                <w:lang w:val="sr-Cyrl-CS"/>
              </w:rPr>
            </w:pPr>
          </w:p>
        </w:tc>
      </w:tr>
      <w:tr w:rsidR="00463161" w:rsidRPr="000C4887" w:rsidTr="00D20EC1">
        <w:tc>
          <w:tcPr>
            <w:tcW w:w="4938" w:type="dxa"/>
          </w:tcPr>
          <w:p w:rsidR="00463161" w:rsidRPr="000C4887" w:rsidRDefault="00463161" w:rsidP="007B7FD5">
            <w:pPr>
              <w:pStyle w:val="NoSpacing"/>
              <w:rPr>
                <w:rFonts w:ascii="Arial Narrow" w:hAnsi="Arial Narrow" w:cs="Arial"/>
                <w:sz w:val="24"/>
                <w:szCs w:val="24"/>
                <w:lang w:val="sr-Cyrl-CS"/>
              </w:rPr>
            </w:pPr>
            <w:r w:rsidRPr="000C4887">
              <w:rPr>
                <w:rFonts w:ascii="Arial Narrow" w:hAnsi="Arial Narrow" w:cs="Arial"/>
                <w:sz w:val="24"/>
                <w:szCs w:val="24"/>
                <w:lang w:val="sr-Cyrl-CS"/>
              </w:rPr>
              <w:t>Број гратиса за ученике</w:t>
            </w:r>
            <w:r w:rsidR="00554EC9">
              <w:rPr>
                <w:rFonts w:ascii="Arial Narrow" w:hAnsi="Arial Narrow" w:cs="Arial"/>
                <w:sz w:val="24"/>
                <w:szCs w:val="24"/>
                <w:lang w:val="sr-Cyrl-CS"/>
              </w:rPr>
              <w:t xml:space="preserve"> </w:t>
            </w:r>
          </w:p>
        </w:tc>
        <w:tc>
          <w:tcPr>
            <w:tcW w:w="4304" w:type="dxa"/>
            <w:gridSpan w:val="2"/>
          </w:tcPr>
          <w:p w:rsidR="00463161" w:rsidRPr="00D87A13" w:rsidRDefault="00463161" w:rsidP="007B7FD5">
            <w:pPr>
              <w:pStyle w:val="NoSpacing"/>
              <w:jc w:val="both"/>
              <w:rPr>
                <w:rFonts w:ascii="Arial Narrow" w:hAnsi="Arial Narrow" w:cs="Arial"/>
                <w:b/>
                <w:sz w:val="24"/>
                <w:szCs w:val="24"/>
                <w:lang w:val="sr-Cyrl-CS"/>
              </w:rPr>
            </w:pPr>
          </w:p>
        </w:tc>
      </w:tr>
      <w:tr w:rsidR="00463161" w:rsidRPr="000C4887" w:rsidTr="00D20EC1">
        <w:tc>
          <w:tcPr>
            <w:tcW w:w="4938" w:type="dxa"/>
          </w:tcPr>
          <w:p w:rsidR="00463161" w:rsidRPr="000C4887" w:rsidRDefault="00463161" w:rsidP="007B7FD5">
            <w:pPr>
              <w:pStyle w:val="NoSpacing"/>
              <w:rPr>
                <w:rFonts w:ascii="Arial Narrow" w:hAnsi="Arial Narrow" w:cs="Arial"/>
                <w:sz w:val="24"/>
                <w:szCs w:val="24"/>
                <w:lang w:val="sr-Cyrl-CS"/>
              </w:rPr>
            </w:pPr>
            <w:r w:rsidRPr="000C4887">
              <w:rPr>
                <w:rFonts w:ascii="Arial Narrow" w:hAnsi="Arial Narrow" w:cs="Arial"/>
                <w:sz w:val="24"/>
                <w:szCs w:val="24"/>
                <w:lang w:val="sr-Cyrl-CS"/>
              </w:rPr>
              <w:t>Додатни број гратиса за ученике</w:t>
            </w:r>
            <w:r w:rsidR="00554EC9">
              <w:rPr>
                <w:rFonts w:ascii="Arial Narrow" w:hAnsi="Arial Narrow" w:cs="Arial"/>
                <w:sz w:val="24"/>
                <w:szCs w:val="24"/>
                <w:lang w:val="sr-Cyrl-CS"/>
              </w:rPr>
              <w:t xml:space="preserve"> </w:t>
            </w:r>
          </w:p>
        </w:tc>
        <w:tc>
          <w:tcPr>
            <w:tcW w:w="4304" w:type="dxa"/>
            <w:gridSpan w:val="2"/>
          </w:tcPr>
          <w:p w:rsidR="00463161" w:rsidRPr="000C4887" w:rsidRDefault="00463161" w:rsidP="007B7FD5">
            <w:pPr>
              <w:pStyle w:val="NoSpacing"/>
              <w:rPr>
                <w:rFonts w:ascii="Arial Narrow" w:hAnsi="Arial Narrow" w:cs="Arial"/>
                <w:b/>
                <w:sz w:val="24"/>
                <w:szCs w:val="24"/>
                <w:lang w:val="sr-Cyrl-CS"/>
              </w:rPr>
            </w:pPr>
          </w:p>
        </w:tc>
      </w:tr>
      <w:tr w:rsidR="00463161" w:rsidRPr="000C4887" w:rsidTr="00D20EC1">
        <w:tc>
          <w:tcPr>
            <w:tcW w:w="4938" w:type="dxa"/>
          </w:tcPr>
          <w:p w:rsidR="00463161" w:rsidRPr="000C4887" w:rsidRDefault="00463161" w:rsidP="007B7FD5">
            <w:pPr>
              <w:pStyle w:val="NoSpacing"/>
              <w:rPr>
                <w:rFonts w:ascii="Arial Narrow" w:hAnsi="Arial Narrow" w:cs="Arial"/>
                <w:sz w:val="24"/>
                <w:szCs w:val="24"/>
                <w:lang w:val="sr-Cyrl-CS"/>
              </w:rPr>
            </w:pPr>
            <w:r w:rsidRPr="000C4887">
              <w:rPr>
                <w:rFonts w:ascii="Arial Narrow" w:hAnsi="Arial Narrow" w:cs="Arial"/>
                <w:sz w:val="24"/>
                <w:szCs w:val="24"/>
                <w:lang w:val="sr-Cyrl-CS"/>
              </w:rPr>
              <w:t>Број гратиса за наставнике</w:t>
            </w:r>
          </w:p>
        </w:tc>
        <w:tc>
          <w:tcPr>
            <w:tcW w:w="4304" w:type="dxa"/>
            <w:gridSpan w:val="2"/>
          </w:tcPr>
          <w:p w:rsidR="00463161" w:rsidRPr="000C4887" w:rsidRDefault="00463161" w:rsidP="007B7FD5">
            <w:pPr>
              <w:pStyle w:val="NoSpacing"/>
              <w:jc w:val="both"/>
              <w:rPr>
                <w:rFonts w:ascii="Arial Narrow" w:hAnsi="Arial Narrow" w:cs="Arial"/>
                <w:b/>
                <w:sz w:val="24"/>
                <w:szCs w:val="24"/>
                <w:lang w:val="sr-Cyrl-CS"/>
              </w:rPr>
            </w:pPr>
          </w:p>
        </w:tc>
      </w:tr>
      <w:tr w:rsidR="00463161" w:rsidRPr="000C4887" w:rsidTr="00D20EC1">
        <w:tc>
          <w:tcPr>
            <w:tcW w:w="4938" w:type="dxa"/>
          </w:tcPr>
          <w:p w:rsidR="00463161" w:rsidRPr="000C4887" w:rsidRDefault="00463161" w:rsidP="007B7FD5">
            <w:pPr>
              <w:pStyle w:val="NoSpacing"/>
              <w:rPr>
                <w:rFonts w:ascii="Arial Narrow" w:hAnsi="Arial Narrow" w:cs="Arial"/>
                <w:sz w:val="24"/>
                <w:szCs w:val="24"/>
                <w:lang w:val="sr-Cyrl-CS"/>
              </w:rPr>
            </w:pPr>
            <w:r w:rsidRPr="000C4887">
              <w:rPr>
                <w:rFonts w:ascii="Arial Narrow" w:hAnsi="Arial Narrow" w:cs="Arial"/>
                <w:sz w:val="24"/>
                <w:szCs w:val="24"/>
                <w:lang w:val="sr-Cyrl-CS"/>
              </w:rPr>
              <w:t>Гратис за стручног вођу пута</w:t>
            </w:r>
            <w:r>
              <w:rPr>
                <w:rFonts w:ascii="Arial Narrow" w:hAnsi="Arial Narrow" w:cs="Arial"/>
                <w:sz w:val="24"/>
                <w:szCs w:val="24"/>
                <w:lang w:val="sr-Cyrl-CS"/>
              </w:rPr>
              <w:t xml:space="preserve"> (директор)</w:t>
            </w:r>
          </w:p>
        </w:tc>
        <w:tc>
          <w:tcPr>
            <w:tcW w:w="4304" w:type="dxa"/>
            <w:gridSpan w:val="2"/>
          </w:tcPr>
          <w:p w:rsidR="00463161" w:rsidRPr="000C4887" w:rsidRDefault="00463161" w:rsidP="007B7FD5">
            <w:pPr>
              <w:pStyle w:val="NoSpacing"/>
              <w:jc w:val="both"/>
              <w:rPr>
                <w:rFonts w:ascii="Arial Narrow" w:hAnsi="Arial Narrow" w:cs="Arial"/>
                <w:b/>
                <w:sz w:val="24"/>
                <w:szCs w:val="24"/>
                <w:lang w:val="sr-Cyrl-CS"/>
              </w:rPr>
            </w:pPr>
          </w:p>
        </w:tc>
      </w:tr>
      <w:tr w:rsidR="00463161" w:rsidRPr="000C4887" w:rsidTr="00D20EC1">
        <w:tc>
          <w:tcPr>
            <w:tcW w:w="4938" w:type="dxa"/>
          </w:tcPr>
          <w:p w:rsidR="00463161" w:rsidRPr="00AB7A16" w:rsidRDefault="00463161" w:rsidP="007B7FD5">
            <w:pPr>
              <w:pStyle w:val="NoSpacing"/>
              <w:rPr>
                <w:rFonts w:ascii="Arial Narrow" w:hAnsi="Arial Narrow" w:cs="Arial"/>
                <w:sz w:val="24"/>
                <w:szCs w:val="24"/>
                <w:lang w:val="sr-Cyrl-CS"/>
              </w:rPr>
            </w:pPr>
            <w:r>
              <w:rPr>
                <w:rFonts w:ascii="Arial Narrow" w:hAnsi="Arial Narrow" w:cs="Arial"/>
                <w:sz w:val="24"/>
                <w:szCs w:val="24"/>
                <w:lang w:val="sr-Cyrl-CS"/>
              </w:rPr>
              <w:t>Гратис за водича</w:t>
            </w:r>
          </w:p>
        </w:tc>
        <w:tc>
          <w:tcPr>
            <w:tcW w:w="4304" w:type="dxa"/>
            <w:gridSpan w:val="2"/>
          </w:tcPr>
          <w:p w:rsidR="00463161" w:rsidRPr="00AB7A16" w:rsidRDefault="00463161" w:rsidP="007B7FD5">
            <w:pPr>
              <w:pStyle w:val="NoSpacing"/>
              <w:jc w:val="both"/>
              <w:rPr>
                <w:rFonts w:ascii="Arial Narrow" w:hAnsi="Arial Narrow" w:cs="Arial"/>
                <w:b/>
                <w:sz w:val="24"/>
                <w:szCs w:val="24"/>
                <w:lang w:val="sr-Cyrl-CS"/>
              </w:rPr>
            </w:pPr>
          </w:p>
        </w:tc>
      </w:tr>
      <w:tr w:rsidR="00463161" w:rsidRPr="000C4887" w:rsidTr="00D20EC1">
        <w:trPr>
          <w:trHeight w:val="645"/>
        </w:trPr>
        <w:tc>
          <w:tcPr>
            <w:tcW w:w="4938" w:type="dxa"/>
          </w:tcPr>
          <w:p w:rsidR="00463161" w:rsidRPr="000C4887" w:rsidRDefault="00463161" w:rsidP="007B7FD5">
            <w:pPr>
              <w:pStyle w:val="NoSpacing"/>
              <w:rPr>
                <w:rFonts w:ascii="Arial Narrow" w:hAnsi="Arial Narrow" w:cs="Arial"/>
                <w:sz w:val="24"/>
                <w:szCs w:val="24"/>
                <w:lang w:val="sr-Cyrl-CS"/>
              </w:rPr>
            </w:pPr>
            <w:r w:rsidRPr="000C4887">
              <w:rPr>
                <w:rFonts w:ascii="Arial Narrow" w:hAnsi="Arial Narrow" w:cs="Arial"/>
                <w:sz w:val="24"/>
                <w:szCs w:val="24"/>
                <w:lang w:val="sr-Cyrl-CS"/>
              </w:rPr>
              <w:t>НАЗИВ АУТОПРЕВОЗНИКА</w:t>
            </w:r>
          </w:p>
          <w:p w:rsidR="00463161" w:rsidRPr="000C4887" w:rsidRDefault="00463161" w:rsidP="007B7FD5">
            <w:pPr>
              <w:pStyle w:val="NoSpacing"/>
              <w:rPr>
                <w:rFonts w:ascii="Arial Narrow" w:hAnsi="Arial Narrow" w:cs="Arial"/>
                <w:sz w:val="24"/>
                <w:szCs w:val="24"/>
                <w:highlight w:val="yellow"/>
                <w:lang w:val="sr-Cyrl-CS"/>
              </w:rPr>
            </w:pPr>
            <w:r w:rsidRPr="000C4887">
              <w:rPr>
                <w:rFonts w:ascii="Arial Narrow" w:hAnsi="Arial Narrow" w:cs="Arial"/>
                <w:sz w:val="24"/>
                <w:szCs w:val="24"/>
                <w:lang w:val="sr-Cyrl-CS"/>
              </w:rPr>
              <w:t>(Ако понуђач није власник аутобуса)</w:t>
            </w:r>
          </w:p>
        </w:tc>
        <w:tc>
          <w:tcPr>
            <w:tcW w:w="4304" w:type="dxa"/>
            <w:gridSpan w:val="2"/>
          </w:tcPr>
          <w:p w:rsidR="00463161" w:rsidRPr="000C4887" w:rsidRDefault="00463161" w:rsidP="007B7FD5">
            <w:pPr>
              <w:pStyle w:val="NoSpacing"/>
              <w:rPr>
                <w:rFonts w:ascii="Arial Narrow" w:hAnsi="Arial Narrow" w:cs="Arial"/>
                <w:b/>
                <w:sz w:val="24"/>
                <w:szCs w:val="24"/>
                <w:highlight w:val="yellow"/>
                <w:lang w:val="sr-Cyrl-CS"/>
              </w:rPr>
            </w:pPr>
          </w:p>
          <w:p w:rsidR="00463161" w:rsidRPr="000C4887" w:rsidRDefault="00463161" w:rsidP="007B7FD5">
            <w:pPr>
              <w:pStyle w:val="NoSpacing"/>
              <w:rPr>
                <w:rFonts w:ascii="Arial Narrow" w:hAnsi="Arial Narrow" w:cs="Arial"/>
                <w:b/>
                <w:sz w:val="24"/>
                <w:szCs w:val="24"/>
                <w:highlight w:val="yellow"/>
                <w:lang w:val="sr-Cyrl-CS"/>
              </w:rPr>
            </w:pPr>
          </w:p>
        </w:tc>
      </w:tr>
      <w:tr w:rsidR="00463161" w:rsidRPr="000C4887" w:rsidTr="00D20EC1">
        <w:trPr>
          <w:trHeight w:val="593"/>
        </w:trPr>
        <w:tc>
          <w:tcPr>
            <w:tcW w:w="4938" w:type="dxa"/>
          </w:tcPr>
          <w:p w:rsidR="00463161" w:rsidRPr="000C4887" w:rsidRDefault="00463161" w:rsidP="007B7FD5">
            <w:pPr>
              <w:pStyle w:val="NoSpacing"/>
              <w:rPr>
                <w:rFonts w:ascii="Arial Narrow" w:hAnsi="Arial Narrow" w:cs="Arial"/>
                <w:sz w:val="24"/>
                <w:szCs w:val="24"/>
                <w:lang w:val="sr-Cyrl-CS"/>
              </w:rPr>
            </w:pPr>
            <w:r w:rsidRPr="000C4887">
              <w:rPr>
                <w:rFonts w:ascii="Arial Narrow" w:hAnsi="Arial Narrow" w:cs="Arial"/>
                <w:sz w:val="24"/>
                <w:szCs w:val="24"/>
                <w:lang w:val="sr-Cyrl-CS"/>
              </w:rPr>
              <w:t>РОК ВАЖЕЊА ПОНУДЕ</w:t>
            </w:r>
          </w:p>
          <w:p w:rsidR="00463161" w:rsidRPr="000C4887" w:rsidRDefault="00D20EC1" w:rsidP="007B7FD5">
            <w:pPr>
              <w:pStyle w:val="NoSpacing"/>
              <w:rPr>
                <w:rFonts w:ascii="Arial Narrow" w:hAnsi="Arial Narrow" w:cs="Arial"/>
                <w:sz w:val="24"/>
                <w:szCs w:val="24"/>
                <w:lang w:val="sr-Cyrl-CS"/>
              </w:rPr>
            </w:pPr>
            <w:r>
              <w:rPr>
                <w:rFonts w:ascii="Arial Narrow" w:hAnsi="Arial Narrow" w:cs="Arial"/>
                <w:sz w:val="24"/>
                <w:szCs w:val="24"/>
                <w:lang w:val="sr-Cyrl-CS"/>
              </w:rPr>
              <w:t xml:space="preserve">(Не мање од </w:t>
            </w:r>
            <w:r w:rsidR="00AE240E">
              <w:rPr>
                <w:rFonts w:ascii="Arial Narrow" w:hAnsi="Arial Narrow" w:cs="Arial"/>
                <w:color w:val="000000" w:themeColor="text1"/>
                <w:sz w:val="24"/>
                <w:szCs w:val="24"/>
                <w:lang w:val="sr-Cyrl-CS"/>
              </w:rPr>
              <w:t>120 дана</w:t>
            </w:r>
            <w:r w:rsidR="00463161" w:rsidRPr="000C4887">
              <w:rPr>
                <w:rFonts w:ascii="Arial Narrow" w:hAnsi="Arial Narrow" w:cs="Arial"/>
                <w:sz w:val="24"/>
                <w:szCs w:val="24"/>
                <w:lang w:val="sr-Cyrl-CS"/>
              </w:rPr>
              <w:t>)</w:t>
            </w:r>
          </w:p>
        </w:tc>
        <w:tc>
          <w:tcPr>
            <w:tcW w:w="4304" w:type="dxa"/>
            <w:gridSpan w:val="2"/>
          </w:tcPr>
          <w:p w:rsidR="00463161" w:rsidRPr="000C4887" w:rsidRDefault="00463161" w:rsidP="007B7FD5">
            <w:pPr>
              <w:pStyle w:val="NoSpacing"/>
              <w:rPr>
                <w:rFonts w:ascii="Arial Narrow" w:hAnsi="Arial Narrow" w:cs="Arial"/>
                <w:b/>
                <w:sz w:val="24"/>
                <w:szCs w:val="24"/>
                <w:lang w:val="sr-Cyrl-CS"/>
              </w:rPr>
            </w:pPr>
          </w:p>
        </w:tc>
      </w:tr>
      <w:tr w:rsidR="00463161" w:rsidRPr="000C4887" w:rsidTr="00D20EC1">
        <w:trPr>
          <w:trHeight w:val="593"/>
        </w:trPr>
        <w:tc>
          <w:tcPr>
            <w:tcW w:w="4938" w:type="dxa"/>
          </w:tcPr>
          <w:p w:rsidR="00463161" w:rsidRPr="000C4887" w:rsidRDefault="00463161" w:rsidP="007B7FD5">
            <w:pPr>
              <w:pStyle w:val="NoSpacing"/>
              <w:rPr>
                <w:rFonts w:ascii="Arial Narrow" w:hAnsi="Arial Narrow" w:cs="Arial"/>
                <w:sz w:val="24"/>
                <w:szCs w:val="24"/>
                <w:lang w:val="sr-Cyrl-CS"/>
              </w:rPr>
            </w:pPr>
            <w:r w:rsidRPr="000C4887">
              <w:rPr>
                <w:rFonts w:ascii="Arial Narrow" w:hAnsi="Arial Narrow" w:cs="Arial"/>
                <w:sz w:val="24"/>
                <w:szCs w:val="24"/>
                <w:lang w:val="sr-Cyrl-CS"/>
              </w:rPr>
              <w:t>Укупна вредност понуде без ПДВ-а з</w:t>
            </w:r>
            <w:r>
              <w:rPr>
                <w:rFonts w:ascii="Arial Narrow" w:hAnsi="Arial Narrow" w:cs="Arial"/>
                <w:sz w:val="24"/>
                <w:szCs w:val="24"/>
                <w:lang w:val="sr-Cyrl-CS"/>
              </w:rPr>
              <w:t xml:space="preserve">а укупан за број ученика  за коју подноси понуду </w:t>
            </w:r>
          </w:p>
        </w:tc>
        <w:tc>
          <w:tcPr>
            <w:tcW w:w="4304" w:type="dxa"/>
            <w:gridSpan w:val="2"/>
          </w:tcPr>
          <w:p w:rsidR="00463161" w:rsidRPr="000C4887" w:rsidRDefault="00463161" w:rsidP="007B7FD5">
            <w:pPr>
              <w:pStyle w:val="NoSpacing"/>
              <w:rPr>
                <w:rFonts w:ascii="Arial Narrow" w:hAnsi="Arial Narrow" w:cs="Arial"/>
                <w:b/>
                <w:sz w:val="24"/>
                <w:szCs w:val="24"/>
                <w:lang w:val="sr-Cyrl-CS"/>
              </w:rPr>
            </w:pPr>
          </w:p>
        </w:tc>
      </w:tr>
    </w:tbl>
    <w:p w:rsidR="00463161" w:rsidRDefault="00463161" w:rsidP="00463161">
      <w:pPr>
        <w:pStyle w:val="NoSpacing"/>
        <w:rPr>
          <w:rFonts w:ascii="Arial Narrow" w:hAnsi="Arial Narrow" w:cs="Arial"/>
          <w:sz w:val="24"/>
          <w:szCs w:val="24"/>
        </w:rPr>
      </w:pPr>
    </w:p>
    <w:p w:rsidR="00463161" w:rsidRPr="00D147D9" w:rsidRDefault="00463161" w:rsidP="00463161">
      <w:pPr>
        <w:pStyle w:val="NoSpacing"/>
        <w:rPr>
          <w:rFonts w:ascii="Arial Narrow" w:hAnsi="Arial Narrow" w:cs="Arial"/>
          <w:sz w:val="24"/>
          <w:szCs w:val="24"/>
        </w:rPr>
      </w:pPr>
    </w:p>
    <w:p w:rsidR="00463161" w:rsidRPr="0046072A" w:rsidRDefault="00463161" w:rsidP="00463161">
      <w:pPr>
        <w:pStyle w:val="NoSpacing"/>
        <w:rPr>
          <w:rFonts w:ascii="Arial Narrow" w:hAnsi="Arial Narrow" w:cs="Arial"/>
          <w:sz w:val="24"/>
          <w:szCs w:val="24"/>
        </w:rPr>
      </w:pPr>
      <w:r w:rsidRPr="000C4887">
        <w:rPr>
          <w:rFonts w:ascii="Arial Narrow" w:hAnsi="Arial Narrow" w:cs="Arial"/>
          <w:sz w:val="24"/>
          <w:szCs w:val="24"/>
          <w:lang w:val="sr-Cyrl-CS"/>
        </w:rPr>
        <w:t>Датум:</w:t>
      </w:r>
      <w:r w:rsidR="00CE14FC">
        <w:rPr>
          <w:rFonts w:ascii="Arial Narrow" w:hAnsi="Arial Narrow" w:cs="Arial"/>
          <w:sz w:val="24"/>
          <w:szCs w:val="24"/>
          <w:lang w:val="sr-Cyrl-CS"/>
        </w:rPr>
        <w:t xml:space="preserve">                                                                                                                          </w:t>
      </w:r>
      <w:r w:rsidRPr="0046072A">
        <w:rPr>
          <w:rFonts w:ascii="Arial Narrow" w:hAnsi="Arial Narrow" w:cs="Arial"/>
          <w:b/>
          <w:sz w:val="24"/>
          <w:szCs w:val="24"/>
        </w:rPr>
        <w:t>ЗА ПОНУЂАЧА</w:t>
      </w:r>
    </w:p>
    <w:p w:rsidR="00463161" w:rsidRPr="00961784" w:rsidRDefault="00463161" w:rsidP="00463161">
      <w:pPr>
        <w:pStyle w:val="NoSpacing"/>
        <w:rPr>
          <w:rFonts w:ascii="Arial Narrow" w:hAnsi="Arial Narrow" w:cs="Arial"/>
          <w:sz w:val="24"/>
          <w:szCs w:val="24"/>
        </w:rPr>
      </w:pPr>
      <w:r w:rsidRPr="000C4887">
        <w:rPr>
          <w:rFonts w:ascii="Arial Narrow" w:hAnsi="Arial Narrow" w:cs="Arial"/>
          <w:sz w:val="24"/>
          <w:szCs w:val="24"/>
          <w:lang w:val="sr-Cyrl-CS"/>
        </w:rPr>
        <w:t>________________</w:t>
      </w:r>
      <w:r w:rsidR="00CE14FC">
        <w:rPr>
          <w:rFonts w:ascii="Arial Narrow" w:hAnsi="Arial Narrow" w:cs="Arial"/>
          <w:sz w:val="24"/>
          <w:szCs w:val="24"/>
          <w:lang w:val="sr-Cyrl-CS"/>
        </w:rPr>
        <w:t xml:space="preserve">                                 </w:t>
      </w:r>
      <w:r w:rsidR="00AB3D01">
        <w:rPr>
          <w:rFonts w:ascii="Arial Narrow" w:hAnsi="Arial Narrow" w:cs="Arial"/>
          <w:sz w:val="24"/>
          <w:szCs w:val="24"/>
          <w:lang w:val="sr-Cyrl-CS"/>
        </w:rPr>
        <w:t xml:space="preserve">м. п.        </w:t>
      </w:r>
      <w:r w:rsidR="00961784">
        <w:rPr>
          <w:rFonts w:ascii="Arial Narrow" w:hAnsi="Arial Narrow" w:cs="Arial"/>
          <w:sz w:val="24"/>
          <w:szCs w:val="24"/>
          <w:lang w:val="sr-Cyrl-CS"/>
        </w:rPr>
        <w:t xml:space="preserve">                                    </w:t>
      </w:r>
      <w:r w:rsidR="00CE14FC">
        <w:rPr>
          <w:rFonts w:ascii="Arial Narrow" w:hAnsi="Arial Narrow" w:cs="Arial"/>
          <w:sz w:val="24"/>
          <w:szCs w:val="24"/>
          <w:lang w:val="sr-Cyrl-CS"/>
        </w:rPr>
        <w:t xml:space="preserve">               ________________</w:t>
      </w:r>
    </w:p>
    <w:p w:rsidR="00463161" w:rsidRPr="000C4887" w:rsidRDefault="00463161" w:rsidP="00463161">
      <w:pPr>
        <w:pStyle w:val="NoSpacing"/>
        <w:rPr>
          <w:rFonts w:ascii="Arial Narrow" w:hAnsi="Arial Narrow" w:cs="Arial"/>
          <w:b/>
          <w:sz w:val="24"/>
          <w:szCs w:val="24"/>
          <w:lang w:val="sr-Cyrl-CS"/>
        </w:rPr>
      </w:pPr>
    </w:p>
    <w:p w:rsidR="00463161" w:rsidRPr="0046072A" w:rsidRDefault="00463161" w:rsidP="00463161">
      <w:pPr>
        <w:pStyle w:val="NoSpacing"/>
        <w:rPr>
          <w:rFonts w:ascii="Arial Narrow" w:hAnsi="Arial Narrow" w:cs="Arial"/>
          <w:b/>
          <w:sz w:val="24"/>
          <w:szCs w:val="24"/>
          <w:lang w:val="sr-Cyrl-CS"/>
        </w:rPr>
      </w:pPr>
      <w:r w:rsidRPr="000C4887">
        <w:rPr>
          <w:rFonts w:ascii="Arial Narrow" w:hAnsi="Arial Narrow" w:cs="Arial"/>
          <w:b/>
          <w:bCs/>
          <w:i/>
          <w:iCs/>
          <w:sz w:val="24"/>
          <w:szCs w:val="24"/>
          <w:u w:val="single"/>
          <w:lang w:val="sr-Cyrl-CS"/>
        </w:rPr>
        <w:t>Напомене:</w:t>
      </w:r>
    </w:p>
    <w:p w:rsidR="006E2954" w:rsidRPr="00A2528B" w:rsidRDefault="00463161" w:rsidP="00A2528B">
      <w:pPr>
        <w:pStyle w:val="NoSpacing"/>
        <w:jc w:val="both"/>
        <w:rPr>
          <w:rFonts w:ascii="Arial Narrow" w:hAnsi="Arial Narrow" w:cs="Arial"/>
          <w:i/>
          <w:iCs/>
          <w:sz w:val="24"/>
          <w:szCs w:val="24"/>
        </w:rPr>
      </w:pPr>
      <w:r w:rsidRPr="00B43751">
        <w:rPr>
          <w:rFonts w:ascii="Arial Narrow" w:hAnsi="Arial Narrow" w:cs="Arial"/>
          <w:i/>
          <w:iCs/>
          <w:sz w:val="24"/>
          <w:szCs w:val="24"/>
          <w:lang w:val="sr-Cyrl-CS"/>
        </w:rPr>
        <w:t>Образац понуде понуђач мора да попуни,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00A2528B">
        <w:rPr>
          <w:rFonts w:ascii="Arial Narrow" w:hAnsi="Arial Narrow" w:cs="Arial"/>
          <w:i/>
          <w:iCs/>
          <w:sz w:val="24"/>
          <w:szCs w:val="24"/>
          <w:lang w:val="sr-Cyrl-CS"/>
        </w:rPr>
        <w:t>.</w:t>
      </w:r>
    </w:p>
    <w:p w:rsidR="00AE5F19" w:rsidRDefault="00AE5F19" w:rsidP="006C0838">
      <w:pPr>
        <w:jc w:val="both"/>
        <w:rPr>
          <w:rFonts w:ascii="Arial" w:hAnsi="Arial" w:cs="Arial"/>
          <w:i/>
          <w:iCs/>
          <w:color w:val="FF0000"/>
          <w:sz w:val="56"/>
          <w:szCs w:val="56"/>
          <w:lang w:val="sr-Cyrl-CS"/>
        </w:rPr>
      </w:pPr>
    </w:p>
    <w:p w:rsidR="00AE5F19" w:rsidRDefault="00AE5F19" w:rsidP="006C0838">
      <w:pPr>
        <w:jc w:val="both"/>
        <w:rPr>
          <w:rFonts w:ascii="Arial" w:hAnsi="Arial" w:cs="Arial"/>
          <w:i/>
          <w:iCs/>
          <w:color w:val="FF0000"/>
          <w:sz w:val="56"/>
          <w:szCs w:val="56"/>
          <w:lang w:val="sr-Cyrl-CS"/>
        </w:rPr>
      </w:pPr>
    </w:p>
    <w:p w:rsidR="00BB796E" w:rsidRDefault="00BB796E" w:rsidP="006C0838">
      <w:pPr>
        <w:jc w:val="both"/>
        <w:rPr>
          <w:rFonts w:ascii="Arial" w:hAnsi="Arial" w:cs="Arial"/>
          <w:i/>
          <w:iCs/>
          <w:color w:val="FF0000"/>
          <w:sz w:val="56"/>
          <w:szCs w:val="56"/>
          <w:lang w:val="sr-Cyrl-CS"/>
        </w:rPr>
      </w:pPr>
    </w:p>
    <w:p w:rsidR="00BB796E" w:rsidRDefault="00BB796E" w:rsidP="006C0838">
      <w:pPr>
        <w:jc w:val="both"/>
        <w:rPr>
          <w:rFonts w:ascii="Arial" w:hAnsi="Arial" w:cs="Arial"/>
          <w:i/>
          <w:iCs/>
          <w:color w:val="FF0000"/>
          <w:sz w:val="56"/>
          <w:szCs w:val="56"/>
          <w:lang w:val="sr-Cyrl-CS"/>
        </w:rPr>
      </w:pPr>
    </w:p>
    <w:p w:rsidR="004F51C3" w:rsidRPr="00032101" w:rsidRDefault="004F51C3" w:rsidP="004F51C3">
      <w:pPr>
        <w:pStyle w:val="NoSpacing"/>
        <w:shd w:val="clear" w:color="auto" w:fill="C6D9F1"/>
        <w:jc w:val="center"/>
        <w:rPr>
          <w:rFonts w:ascii="Arial" w:hAnsi="Arial" w:cs="Arial"/>
          <w:b/>
          <w:i/>
          <w:iCs/>
          <w:sz w:val="24"/>
          <w:szCs w:val="24"/>
        </w:rPr>
      </w:pPr>
      <w:r w:rsidRPr="00032101">
        <w:rPr>
          <w:rFonts w:ascii="Arial" w:hAnsi="Arial" w:cs="Arial"/>
          <w:b/>
          <w:i/>
          <w:sz w:val="24"/>
          <w:szCs w:val="24"/>
          <w:lang w:val="sr-Latn-CS"/>
        </w:rPr>
        <w:lastRenderedPageBreak/>
        <w:t>VIII</w:t>
      </w:r>
      <w:r w:rsidR="00032101">
        <w:rPr>
          <w:rFonts w:ascii="Arial" w:hAnsi="Arial" w:cs="Arial"/>
          <w:b/>
          <w:i/>
          <w:sz w:val="24"/>
          <w:szCs w:val="24"/>
          <w:lang w:val="sr-Latn-CS"/>
        </w:rPr>
        <w:t xml:space="preserve"> </w:t>
      </w:r>
      <w:r w:rsidRPr="00032101">
        <w:rPr>
          <w:rFonts w:ascii="Arial" w:hAnsi="Arial" w:cs="Arial"/>
          <w:b/>
          <w:i/>
          <w:iCs/>
          <w:sz w:val="24"/>
          <w:szCs w:val="24"/>
          <w:lang w:val="sr-Cyrl-CS"/>
        </w:rPr>
        <w:t>ОБРАЗАЦ СТРУКТУРЕ ЦЕНЕ</w:t>
      </w:r>
      <w:r w:rsidR="00EB1DC8" w:rsidRPr="00032101">
        <w:rPr>
          <w:rFonts w:ascii="Arial" w:hAnsi="Arial" w:cs="Arial"/>
          <w:b/>
          <w:i/>
          <w:iCs/>
          <w:sz w:val="24"/>
          <w:szCs w:val="24"/>
          <w:lang w:val="sr-Cyrl-CS"/>
        </w:rPr>
        <w:t xml:space="preserve"> ЗА ЈЕДНОГ УЧЕНИКА И ЗА ГРУПУ УЧЕНИКА СА УПУТСТВОМ КАКО ДА СЕ ПОПУНИ У СКЛАДУ СА ТЕХНИЧКОМ СПЕЦИФИКАЦИЈОМ</w:t>
      </w:r>
    </w:p>
    <w:p w:rsidR="004F51C3" w:rsidRPr="004A6079" w:rsidRDefault="004F51C3" w:rsidP="004F51C3">
      <w:pPr>
        <w:pStyle w:val="NoSpacing"/>
        <w:jc w:val="both"/>
        <w:rPr>
          <w:rFonts w:ascii="Arial Narrow" w:hAnsi="Arial Narrow" w:cs="Arial"/>
          <w:b/>
          <w:sz w:val="24"/>
          <w:szCs w:val="24"/>
        </w:rPr>
      </w:pPr>
    </w:p>
    <w:p w:rsidR="004F51C3" w:rsidRPr="009D025C" w:rsidRDefault="009D025C" w:rsidP="004F51C3">
      <w:pPr>
        <w:pStyle w:val="NoSpacing"/>
        <w:jc w:val="both"/>
        <w:rPr>
          <w:rFonts w:ascii="Arial Narrow" w:hAnsi="Arial Narrow" w:cs="Arial"/>
          <w:b/>
          <w:sz w:val="24"/>
          <w:szCs w:val="24"/>
        </w:rPr>
      </w:pPr>
      <w:r>
        <w:rPr>
          <w:rFonts w:ascii="Arial Narrow" w:hAnsi="Arial Narrow" w:cs="Arial"/>
          <w:b/>
          <w:sz w:val="24"/>
          <w:szCs w:val="24"/>
        </w:rPr>
        <w:t>Програ</w:t>
      </w:r>
      <w:r w:rsidR="00BB796E">
        <w:rPr>
          <w:rFonts w:ascii="Arial Narrow" w:hAnsi="Arial Narrow" w:cs="Arial"/>
          <w:b/>
          <w:sz w:val="24"/>
          <w:szCs w:val="24"/>
        </w:rPr>
        <w:t>м екскурзије за ученике првог</w:t>
      </w:r>
      <w:r>
        <w:rPr>
          <w:rFonts w:ascii="Arial Narrow" w:hAnsi="Arial Narrow" w:cs="Arial"/>
          <w:b/>
          <w:sz w:val="24"/>
          <w:szCs w:val="24"/>
        </w:rPr>
        <w:t xml:space="preserve"> разреда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4181"/>
        <w:gridCol w:w="1750"/>
        <w:gridCol w:w="1853"/>
      </w:tblGrid>
      <w:tr w:rsidR="004F51C3" w:rsidRPr="004A6079" w:rsidTr="009D025C">
        <w:trPr>
          <w:trHeight w:val="950"/>
        </w:trPr>
        <w:tc>
          <w:tcPr>
            <w:tcW w:w="1458" w:type="dxa"/>
          </w:tcPr>
          <w:p w:rsidR="004F51C3" w:rsidRDefault="004F51C3" w:rsidP="00EB1DC8">
            <w:pPr>
              <w:pStyle w:val="NoSpacing"/>
              <w:jc w:val="both"/>
              <w:rPr>
                <w:rFonts w:ascii="Arial Narrow" w:hAnsi="Arial Narrow" w:cs="Arial"/>
                <w:b/>
                <w:sz w:val="24"/>
                <w:szCs w:val="24"/>
                <w:lang w:val="sr-Cyrl-CS"/>
              </w:rPr>
            </w:pPr>
          </w:p>
          <w:p w:rsidR="00EB1DC8" w:rsidRDefault="00EB1DC8" w:rsidP="00EB1DC8">
            <w:pPr>
              <w:pStyle w:val="NoSpacing"/>
              <w:jc w:val="both"/>
              <w:rPr>
                <w:rFonts w:ascii="Arial Narrow" w:hAnsi="Arial Narrow" w:cs="Arial"/>
                <w:sz w:val="24"/>
                <w:szCs w:val="24"/>
                <w:lang w:val="sr-Cyrl-CS"/>
              </w:rPr>
            </w:pPr>
            <w:r>
              <w:rPr>
                <w:rFonts w:ascii="Arial Narrow" w:hAnsi="Arial Narrow" w:cs="Arial"/>
                <w:sz w:val="24"/>
                <w:szCs w:val="24"/>
                <w:lang w:val="sr-Cyrl-CS"/>
              </w:rPr>
              <w:t>Редни</w:t>
            </w:r>
          </w:p>
          <w:p w:rsidR="00EB1DC8" w:rsidRPr="00EB1DC8" w:rsidRDefault="003F7F98" w:rsidP="00EB1DC8">
            <w:pPr>
              <w:pStyle w:val="NoSpacing"/>
              <w:jc w:val="both"/>
              <w:rPr>
                <w:rFonts w:ascii="Arial Narrow" w:hAnsi="Arial Narrow" w:cs="Arial"/>
                <w:sz w:val="24"/>
                <w:szCs w:val="24"/>
                <w:lang w:val="sr-Cyrl-CS"/>
              </w:rPr>
            </w:pPr>
            <w:r>
              <w:rPr>
                <w:rFonts w:ascii="Arial Narrow" w:hAnsi="Arial Narrow" w:cs="Arial"/>
                <w:sz w:val="24"/>
                <w:szCs w:val="24"/>
                <w:lang w:val="sr-Cyrl-CS"/>
              </w:rPr>
              <w:t>Б</w:t>
            </w:r>
            <w:r w:rsidR="00EB1DC8">
              <w:rPr>
                <w:rFonts w:ascii="Arial Narrow" w:hAnsi="Arial Narrow" w:cs="Arial"/>
                <w:sz w:val="24"/>
                <w:szCs w:val="24"/>
                <w:lang w:val="sr-Cyrl-CS"/>
              </w:rPr>
              <w:t>рој</w:t>
            </w:r>
          </w:p>
        </w:tc>
        <w:tc>
          <w:tcPr>
            <w:tcW w:w="4181" w:type="dxa"/>
          </w:tcPr>
          <w:p w:rsidR="004F51C3" w:rsidRPr="004A6079" w:rsidRDefault="004F51C3" w:rsidP="004F51C3">
            <w:pPr>
              <w:pStyle w:val="NoSpacing"/>
              <w:jc w:val="both"/>
              <w:rPr>
                <w:rFonts w:ascii="Arial Narrow" w:hAnsi="Arial Narrow" w:cs="Arial"/>
                <w:b/>
                <w:sz w:val="24"/>
                <w:szCs w:val="24"/>
                <w:lang w:val="sr-Cyrl-CS"/>
              </w:rPr>
            </w:pPr>
          </w:p>
          <w:p w:rsidR="004F51C3" w:rsidRPr="00EB1DC8" w:rsidRDefault="00EB1DC8" w:rsidP="00EB1DC8">
            <w:pPr>
              <w:pStyle w:val="NoSpacing"/>
              <w:jc w:val="center"/>
              <w:rPr>
                <w:rFonts w:ascii="Arial Narrow" w:hAnsi="Arial Narrow" w:cs="Arial"/>
                <w:sz w:val="24"/>
                <w:szCs w:val="24"/>
                <w:lang w:val="sr-Cyrl-CS"/>
              </w:rPr>
            </w:pPr>
            <w:r>
              <w:rPr>
                <w:rFonts w:ascii="Arial Narrow" w:hAnsi="Arial Narrow" w:cs="Arial"/>
                <w:sz w:val="24"/>
                <w:szCs w:val="24"/>
                <w:lang w:val="sr-Cyrl-CS"/>
              </w:rPr>
              <w:t>Врста услуге</w:t>
            </w:r>
          </w:p>
          <w:p w:rsidR="004F51C3" w:rsidRPr="004A6079" w:rsidRDefault="004F51C3" w:rsidP="004F51C3">
            <w:pPr>
              <w:pStyle w:val="NoSpacing"/>
              <w:jc w:val="both"/>
              <w:rPr>
                <w:rFonts w:ascii="Arial Narrow" w:hAnsi="Arial Narrow" w:cs="Arial"/>
                <w:b/>
                <w:sz w:val="24"/>
                <w:szCs w:val="24"/>
                <w:lang w:val="sr-Cyrl-CS"/>
              </w:rPr>
            </w:pPr>
          </w:p>
          <w:p w:rsidR="004F51C3" w:rsidRPr="004A6079" w:rsidRDefault="004F51C3" w:rsidP="004F51C3">
            <w:pPr>
              <w:pStyle w:val="NoSpacing"/>
              <w:jc w:val="both"/>
              <w:rPr>
                <w:rFonts w:ascii="Arial Narrow" w:hAnsi="Arial Narrow" w:cs="Arial"/>
                <w:sz w:val="24"/>
                <w:szCs w:val="24"/>
                <w:lang w:val="sr-Cyrl-CS"/>
              </w:rPr>
            </w:pPr>
          </w:p>
        </w:tc>
        <w:tc>
          <w:tcPr>
            <w:tcW w:w="1750" w:type="dxa"/>
          </w:tcPr>
          <w:p w:rsidR="004F51C3" w:rsidRDefault="004F51C3" w:rsidP="004F51C3">
            <w:pPr>
              <w:pStyle w:val="NoSpacing"/>
              <w:jc w:val="both"/>
              <w:rPr>
                <w:rFonts w:ascii="Arial Narrow" w:hAnsi="Arial Narrow" w:cs="Arial"/>
                <w:b/>
                <w:sz w:val="24"/>
                <w:szCs w:val="24"/>
                <w:lang w:val="sr-Cyrl-CS"/>
              </w:rPr>
            </w:pPr>
          </w:p>
          <w:p w:rsidR="00EB1DC8" w:rsidRDefault="00EB1DC8" w:rsidP="004F51C3">
            <w:pPr>
              <w:pStyle w:val="NoSpacing"/>
              <w:jc w:val="both"/>
              <w:rPr>
                <w:rFonts w:ascii="Arial Narrow" w:hAnsi="Arial Narrow" w:cs="Arial"/>
                <w:sz w:val="24"/>
                <w:szCs w:val="24"/>
                <w:lang w:val="sr-Cyrl-CS"/>
              </w:rPr>
            </w:pPr>
            <w:r>
              <w:rPr>
                <w:rFonts w:ascii="Arial Narrow" w:hAnsi="Arial Narrow" w:cs="Arial"/>
                <w:sz w:val="24"/>
                <w:szCs w:val="24"/>
                <w:lang w:val="sr-Cyrl-CS"/>
              </w:rPr>
              <w:t>Укупна цена без</w:t>
            </w:r>
          </w:p>
          <w:p w:rsidR="00EB1DC8" w:rsidRPr="00EB1DC8" w:rsidRDefault="00EB1DC8" w:rsidP="004F51C3">
            <w:pPr>
              <w:pStyle w:val="NoSpacing"/>
              <w:jc w:val="both"/>
              <w:rPr>
                <w:rFonts w:ascii="Arial Narrow" w:hAnsi="Arial Narrow" w:cs="Arial"/>
                <w:sz w:val="24"/>
                <w:szCs w:val="24"/>
                <w:lang w:val="sr-Cyrl-CS"/>
              </w:rPr>
            </w:pPr>
            <w:r>
              <w:rPr>
                <w:rFonts w:ascii="Arial Narrow" w:hAnsi="Arial Narrow" w:cs="Arial"/>
                <w:sz w:val="24"/>
                <w:szCs w:val="24"/>
                <w:lang w:val="sr-Cyrl-CS"/>
              </w:rPr>
              <w:t>ПДВ-а</w:t>
            </w:r>
          </w:p>
        </w:tc>
        <w:tc>
          <w:tcPr>
            <w:tcW w:w="1853" w:type="dxa"/>
          </w:tcPr>
          <w:p w:rsidR="004F51C3" w:rsidRDefault="004F51C3" w:rsidP="00EB1DC8">
            <w:pPr>
              <w:pStyle w:val="NoSpacing"/>
              <w:jc w:val="both"/>
              <w:rPr>
                <w:rFonts w:ascii="Arial Narrow" w:hAnsi="Arial Narrow" w:cs="Arial"/>
                <w:b/>
                <w:sz w:val="24"/>
                <w:szCs w:val="24"/>
                <w:lang w:val="sr-Cyrl-CS"/>
              </w:rPr>
            </w:pPr>
          </w:p>
          <w:p w:rsidR="00EB1DC8" w:rsidRDefault="00EB1DC8" w:rsidP="00EB1DC8">
            <w:pPr>
              <w:pStyle w:val="NoSpacing"/>
              <w:jc w:val="both"/>
              <w:rPr>
                <w:rFonts w:ascii="Arial Narrow" w:hAnsi="Arial Narrow" w:cs="Arial"/>
                <w:sz w:val="24"/>
                <w:szCs w:val="24"/>
                <w:lang w:val="sr-Cyrl-CS"/>
              </w:rPr>
            </w:pPr>
            <w:r>
              <w:rPr>
                <w:rFonts w:ascii="Arial Narrow" w:hAnsi="Arial Narrow" w:cs="Arial"/>
                <w:sz w:val="24"/>
                <w:szCs w:val="24"/>
                <w:lang w:val="sr-Cyrl-CS"/>
              </w:rPr>
              <w:t xml:space="preserve">Укупна цена са </w:t>
            </w:r>
          </w:p>
          <w:p w:rsidR="00EB1DC8" w:rsidRPr="00EB1DC8" w:rsidRDefault="00EB1DC8" w:rsidP="00EB1DC8">
            <w:pPr>
              <w:pStyle w:val="NoSpacing"/>
              <w:jc w:val="both"/>
              <w:rPr>
                <w:rFonts w:ascii="Arial Narrow" w:hAnsi="Arial Narrow" w:cs="Arial"/>
                <w:sz w:val="24"/>
                <w:szCs w:val="24"/>
                <w:lang w:val="sr-Cyrl-CS"/>
              </w:rPr>
            </w:pPr>
            <w:r>
              <w:rPr>
                <w:rFonts w:ascii="Arial Narrow" w:hAnsi="Arial Narrow" w:cs="Arial"/>
                <w:sz w:val="24"/>
                <w:szCs w:val="24"/>
                <w:lang w:val="sr-Cyrl-CS"/>
              </w:rPr>
              <w:t>ПДВ-ом</w:t>
            </w:r>
          </w:p>
        </w:tc>
      </w:tr>
      <w:tr w:rsidR="004F51C3" w:rsidRPr="004A6079" w:rsidTr="00EB1DC8">
        <w:trPr>
          <w:trHeight w:val="58"/>
        </w:trPr>
        <w:tc>
          <w:tcPr>
            <w:tcW w:w="1458" w:type="dxa"/>
          </w:tcPr>
          <w:p w:rsidR="004F51C3" w:rsidRPr="009D025C" w:rsidRDefault="009D025C" w:rsidP="009D025C">
            <w:pPr>
              <w:pStyle w:val="NoSpacing"/>
              <w:jc w:val="center"/>
              <w:rPr>
                <w:rFonts w:ascii="Arial Narrow" w:hAnsi="Arial Narrow" w:cs="Arial"/>
                <w:sz w:val="24"/>
                <w:szCs w:val="24"/>
                <w:lang w:val="sr-Cyrl-CS"/>
              </w:rPr>
            </w:pPr>
            <w:r>
              <w:rPr>
                <w:rFonts w:ascii="Arial Narrow" w:hAnsi="Arial Narrow" w:cs="Arial"/>
                <w:sz w:val="24"/>
                <w:szCs w:val="24"/>
                <w:lang w:val="sr-Cyrl-CS"/>
              </w:rPr>
              <w:t>1</w:t>
            </w:r>
          </w:p>
        </w:tc>
        <w:tc>
          <w:tcPr>
            <w:tcW w:w="4181" w:type="dxa"/>
          </w:tcPr>
          <w:p w:rsidR="004F51C3" w:rsidRPr="009D025C" w:rsidRDefault="009D025C" w:rsidP="009D025C">
            <w:pPr>
              <w:pStyle w:val="NoSpacing"/>
              <w:jc w:val="center"/>
              <w:rPr>
                <w:rFonts w:ascii="Arial Narrow" w:hAnsi="Arial Narrow" w:cs="Arial"/>
                <w:sz w:val="24"/>
                <w:szCs w:val="24"/>
                <w:lang w:val="sr-Cyrl-CS"/>
              </w:rPr>
            </w:pPr>
            <w:r>
              <w:rPr>
                <w:rFonts w:ascii="Arial Narrow" w:hAnsi="Arial Narrow" w:cs="Arial"/>
                <w:sz w:val="24"/>
                <w:szCs w:val="24"/>
                <w:lang w:val="sr-Cyrl-CS"/>
              </w:rPr>
              <w:t>2</w:t>
            </w:r>
          </w:p>
        </w:tc>
        <w:tc>
          <w:tcPr>
            <w:tcW w:w="1750" w:type="dxa"/>
          </w:tcPr>
          <w:p w:rsidR="004F51C3" w:rsidRPr="004A6079" w:rsidRDefault="009D025C" w:rsidP="009D025C">
            <w:pPr>
              <w:pStyle w:val="NoSpacing"/>
              <w:jc w:val="center"/>
              <w:rPr>
                <w:rFonts w:ascii="Arial Narrow" w:hAnsi="Arial Narrow" w:cs="Arial"/>
                <w:sz w:val="24"/>
                <w:szCs w:val="24"/>
                <w:lang w:val="sr-Cyrl-CS"/>
              </w:rPr>
            </w:pPr>
            <w:r>
              <w:rPr>
                <w:rFonts w:ascii="Arial Narrow" w:hAnsi="Arial Narrow" w:cs="Arial"/>
                <w:sz w:val="24"/>
                <w:szCs w:val="24"/>
                <w:lang w:val="sr-Cyrl-CS"/>
              </w:rPr>
              <w:t>3</w:t>
            </w:r>
          </w:p>
        </w:tc>
        <w:tc>
          <w:tcPr>
            <w:tcW w:w="1853" w:type="dxa"/>
          </w:tcPr>
          <w:p w:rsidR="004F51C3" w:rsidRPr="004A6079" w:rsidRDefault="009D025C" w:rsidP="009D025C">
            <w:pPr>
              <w:pStyle w:val="NoSpacing"/>
              <w:jc w:val="center"/>
              <w:rPr>
                <w:rFonts w:ascii="Arial Narrow" w:hAnsi="Arial Narrow" w:cs="Arial"/>
                <w:sz w:val="24"/>
                <w:szCs w:val="24"/>
                <w:lang w:val="sr-Cyrl-CS"/>
              </w:rPr>
            </w:pPr>
            <w:r>
              <w:rPr>
                <w:rFonts w:ascii="Arial Narrow" w:hAnsi="Arial Narrow" w:cs="Arial"/>
                <w:sz w:val="24"/>
                <w:szCs w:val="24"/>
                <w:lang w:val="sr-Cyrl-CS"/>
              </w:rPr>
              <w:t>4</w:t>
            </w:r>
          </w:p>
        </w:tc>
      </w:tr>
      <w:tr w:rsidR="004F51C3" w:rsidRPr="004A6079" w:rsidTr="00EB1DC8">
        <w:tc>
          <w:tcPr>
            <w:tcW w:w="1458" w:type="dxa"/>
          </w:tcPr>
          <w:p w:rsidR="004F51C3" w:rsidRDefault="004F51C3" w:rsidP="004F51C3">
            <w:pPr>
              <w:pStyle w:val="NoSpacing"/>
              <w:jc w:val="both"/>
              <w:rPr>
                <w:rFonts w:ascii="Arial Narrow" w:hAnsi="Arial Narrow" w:cs="Arial"/>
                <w:sz w:val="24"/>
                <w:szCs w:val="24"/>
                <w:lang w:val="sr-Cyrl-CS"/>
              </w:rPr>
            </w:pPr>
          </w:p>
          <w:p w:rsidR="009D025C" w:rsidRPr="004A6079" w:rsidRDefault="009D025C" w:rsidP="004F51C3">
            <w:pPr>
              <w:pStyle w:val="NoSpacing"/>
              <w:jc w:val="both"/>
              <w:rPr>
                <w:rFonts w:ascii="Arial Narrow" w:hAnsi="Arial Narrow" w:cs="Arial"/>
                <w:sz w:val="24"/>
                <w:szCs w:val="24"/>
                <w:lang w:val="sr-Cyrl-CS"/>
              </w:rPr>
            </w:pPr>
          </w:p>
        </w:tc>
        <w:tc>
          <w:tcPr>
            <w:tcW w:w="4181" w:type="dxa"/>
          </w:tcPr>
          <w:p w:rsidR="004F51C3" w:rsidRPr="004A6079" w:rsidRDefault="004F51C3" w:rsidP="004F51C3">
            <w:pPr>
              <w:pStyle w:val="NoSpacing"/>
              <w:jc w:val="both"/>
              <w:rPr>
                <w:rFonts w:ascii="Arial Narrow" w:hAnsi="Arial Narrow" w:cs="Arial"/>
                <w:sz w:val="24"/>
                <w:szCs w:val="24"/>
                <w:lang w:val="sr-Cyrl-CS"/>
              </w:rPr>
            </w:pPr>
          </w:p>
        </w:tc>
        <w:tc>
          <w:tcPr>
            <w:tcW w:w="1750" w:type="dxa"/>
          </w:tcPr>
          <w:p w:rsidR="004F51C3" w:rsidRPr="004A6079" w:rsidRDefault="004F51C3" w:rsidP="004F51C3">
            <w:pPr>
              <w:pStyle w:val="NoSpacing"/>
              <w:jc w:val="center"/>
              <w:rPr>
                <w:rFonts w:ascii="Arial Narrow" w:hAnsi="Arial Narrow" w:cs="Arial"/>
                <w:sz w:val="24"/>
                <w:szCs w:val="24"/>
                <w:lang w:val="sr-Cyrl-CS"/>
              </w:rPr>
            </w:pPr>
          </w:p>
        </w:tc>
        <w:tc>
          <w:tcPr>
            <w:tcW w:w="1853" w:type="dxa"/>
          </w:tcPr>
          <w:p w:rsidR="004F51C3" w:rsidRPr="004A6079" w:rsidRDefault="004F51C3" w:rsidP="004F51C3">
            <w:pPr>
              <w:pStyle w:val="NoSpacing"/>
              <w:jc w:val="center"/>
              <w:rPr>
                <w:rFonts w:ascii="Arial Narrow" w:hAnsi="Arial Narrow" w:cs="Arial"/>
                <w:sz w:val="24"/>
                <w:szCs w:val="24"/>
                <w:lang w:val="sr-Cyrl-CS"/>
              </w:rPr>
            </w:pPr>
          </w:p>
        </w:tc>
      </w:tr>
      <w:tr w:rsidR="004F51C3" w:rsidRPr="004A6079" w:rsidTr="00EB1DC8">
        <w:tc>
          <w:tcPr>
            <w:tcW w:w="1458" w:type="dxa"/>
          </w:tcPr>
          <w:p w:rsidR="004F51C3" w:rsidRDefault="004F51C3" w:rsidP="004F51C3">
            <w:pPr>
              <w:pStyle w:val="NoSpacing"/>
              <w:jc w:val="both"/>
              <w:rPr>
                <w:rFonts w:ascii="Arial Narrow" w:hAnsi="Arial Narrow" w:cs="Arial"/>
                <w:sz w:val="24"/>
                <w:szCs w:val="24"/>
                <w:lang w:val="sr-Cyrl-CS"/>
              </w:rPr>
            </w:pPr>
          </w:p>
          <w:p w:rsidR="009D025C" w:rsidRPr="004A6079" w:rsidRDefault="009D025C" w:rsidP="004F51C3">
            <w:pPr>
              <w:pStyle w:val="NoSpacing"/>
              <w:jc w:val="both"/>
              <w:rPr>
                <w:rFonts w:ascii="Arial Narrow" w:hAnsi="Arial Narrow" w:cs="Arial"/>
                <w:sz w:val="24"/>
                <w:szCs w:val="24"/>
                <w:lang w:val="sr-Cyrl-CS"/>
              </w:rPr>
            </w:pPr>
          </w:p>
        </w:tc>
        <w:tc>
          <w:tcPr>
            <w:tcW w:w="4181" w:type="dxa"/>
          </w:tcPr>
          <w:p w:rsidR="004F51C3" w:rsidRPr="004A6079" w:rsidRDefault="004F51C3" w:rsidP="004F51C3">
            <w:pPr>
              <w:pStyle w:val="NoSpacing"/>
              <w:jc w:val="both"/>
              <w:rPr>
                <w:rFonts w:ascii="Arial Narrow" w:hAnsi="Arial Narrow" w:cs="Arial"/>
                <w:sz w:val="24"/>
                <w:szCs w:val="24"/>
                <w:lang w:val="sr-Cyrl-CS"/>
              </w:rPr>
            </w:pPr>
          </w:p>
        </w:tc>
        <w:tc>
          <w:tcPr>
            <w:tcW w:w="1750" w:type="dxa"/>
          </w:tcPr>
          <w:p w:rsidR="004F51C3" w:rsidRPr="004A6079" w:rsidRDefault="004F51C3" w:rsidP="004F51C3">
            <w:pPr>
              <w:pStyle w:val="NoSpacing"/>
              <w:jc w:val="center"/>
              <w:rPr>
                <w:rFonts w:ascii="Arial Narrow" w:hAnsi="Arial Narrow" w:cs="Arial"/>
                <w:sz w:val="24"/>
                <w:szCs w:val="24"/>
                <w:lang w:val="sr-Cyrl-CS"/>
              </w:rPr>
            </w:pPr>
          </w:p>
        </w:tc>
        <w:tc>
          <w:tcPr>
            <w:tcW w:w="1853" w:type="dxa"/>
          </w:tcPr>
          <w:p w:rsidR="004F51C3" w:rsidRPr="004A6079" w:rsidRDefault="004F51C3" w:rsidP="004F51C3">
            <w:pPr>
              <w:pStyle w:val="NoSpacing"/>
              <w:jc w:val="center"/>
              <w:rPr>
                <w:rFonts w:ascii="Arial Narrow" w:hAnsi="Arial Narrow" w:cs="Arial"/>
                <w:sz w:val="24"/>
                <w:szCs w:val="24"/>
                <w:lang w:val="sr-Cyrl-CS"/>
              </w:rPr>
            </w:pPr>
          </w:p>
        </w:tc>
      </w:tr>
      <w:tr w:rsidR="004F51C3" w:rsidRPr="004A6079" w:rsidTr="00EB1DC8">
        <w:tc>
          <w:tcPr>
            <w:tcW w:w="1458" w:type="dxa"/>
          </w:tcPr>
          <w:p w:rsidR="004F51C3" w:rsidRDefault="004F51C3" w:rsidP="004F51C3">
            <w:pPr>
              <w:pStyle w:val="NoSpacing"/>
              <w:jc w:val="both"/>
              <w:rPr>
                <w:rFonts w:ascii="Arial Narrow" w:hAnsi="Arial Narrow" w:cs="Arial"/>
                <w:sz w:val="24"/>
                <w:szCs w:val="24"/>
                <w:lang w:val="sr-Cyrl-CS"/>
              </w:rPr>
            </w:pPr>
          </w:p>
          <w:p w:rsidR="009D025C" w:rsidRPr="004A6079" w:rsidRDefault="009D025C" w:rsidP="004F51C3">
            <w:pPr>
              <w:pStyle w:val="NoSpacing"/>
              <w:jc w:val="both"/>
              <w:rPr>
                <w:rFonts w:ascii="Arial Narrow" w:hAnsi="Arial Narrow" w:cs="Arial"/>
                <w:sz w:val="24"/>
                <w:szCs w:val="24"/>
                <w:lang w:val="sr-Cyrl-CS"/>
              </w:rPr>
            </w:pPr>
          </w:p>
        </w:tc>
        <w:tc>
          <w:tcPr>
            <w:tcW w:w="4181" w:type="dxa"/>
          </w:tcPr>
          <w:p w:rsidR="004F51C3" w:rsidRPr="004A6079" w:rsidRDefault="004F51C3" w:rsidP="004F51C3">
            <w:pPr>
              <w:pStyle w:val="NoSpacing"/>
              <w:jc w:val="both"/>
              <w:rPr>
                <w:rFonts w:ascii="Arial Narrow" w:hAnsi="Arial Narrow" w:cs="Arial"/>
                <w:sz w:val="24"/>
                <w:szCs w:val="24"/>
                <w:lang w:val="sr-Cyrl-CS"/>
              </w:rPr>
            </w:pPr>
          </w:p>
        </w:tc>
        <w:tc>
          <w:tcPr>
            <w:tcW w:w="1750" w:type="dxa"/>
          </w:tcPr>
          <w:p w:rsidR="004F51C3" w:rsidRPr="004A6079" w:rsidRDefault="004F51C3" w:rsidP="004F51C3">
            <w:pPr>
              <w:pStyle w:val="NoSpacing"/>
              <w:jc w:val="center"/>
              <w:rPr>
                <w:rFonts w:ascii="Arial Narrow" w:hAnsi="Arial Narrow" w:cs="Arial"/>
                <w:sz w:val="24"/>
                <w:szCs w:val="24"/>
                <w:lang w:val="sr-Cyrl-CS"/>
              </w:rPr>
            </w:pPr>
          </w:p>
        </w:tc>
        <w:tc>
          <w:tcPr>
            <w:tcW w:w="1853" w:type="dxa"/>
          </w:tcPr>
          <w:p w:rsidR="004F51C3" w:rsidRPr="004A6079" w:rsidRDefault="004F51C3" w:rsidP="004F51C3">
            <w:pPr>
              <w:pStyle w:val="NoSpacing"/>
              <w:jc w:val="center"/>
              <w:rPr>
                <w:rFonts w:ascii="Arial Narrow" w:hAnsi="Arial Narrow" w:cs="Arial"/>
                <w:sz w:val="24"/>
                <w:szCs w:val="24"/>
                <w:lang w:val="sr-Cyrl-CS"/>
              </w:rPr>
            </w:pPr>
          </w:p>
        </w:tc>
      </w:tr>
      <w:tr w:rsidR="004F51C3" w:rsidRPr="004A6079" w:rsidTr="00EB1DC8">
        <w:tc>
          <w:tcPr>
            <w:tcW w:w="1458" w:type="dxa"/>
          </w:tcPr>
          <w:p w:rsidR="004F51C3" w:rsidRDefault="004F51C3" w:rsidP="004F51C3">
            <w:pPr>
              <w:pStyle w:val="NoSpacing"/>
              <w:jc w:val="both"/>
              <w:rPr>
                <w:rFonts w:ascii="Arial Narrow" w:hAnsi="Arial Narrow" w:cs="Arial"/>
                <w:sz w:val="24"/>
                <w:szCs w:val="24"/>
                <w:lang w:val="sr-Cyrl-CS"/>
              </w:rPr>
            </w:pPr>
          </w:p>
          <w:p w:rsidR="009D025C" w:rsidRPr="004A6079" w:rsidRDefault="009D025C" w:rsidP="004F51C3">
            <w:pPr>
              <w:pStyle w:val="NoSpacing"/>
              <w:jc w:val="both"/>
              <w:rPr>
                <w:rFonts w:ascii="Arial Narrow" w:hAnsi="Arial Narrow" w:cs="Arial"/>
                <w:sz w:val="24"/>
                <w:szCs w:val="24"/>
                <w:lang w:val="sr-Cyrl-CS"/>
              </w:rPr>
            </w:pPr>
          </w:p>
        </w:tc>
        <w:tc>
          <w:tcPr>
            <w:tcW w:w="4181" w:type="dxa"/>
          </w:tcPr>
          <w:p w:rsidR="004F51C3" w:rsidRPr="004A6079" w:rsidRDefault="004F51C3" w:rsidP="004F51C3">
            <w:pPr>
              <w:pStyle w:val="NoSpacing"/>
              <w:jc w:val="both"/>
              <w:rPr>
                <w:rFonts w:ascii="Arial Narrow" w:hAnsi="Arial Narrow" w:cs="Arial"/>
                <w:sz w:val="24"/>
                <w:szCs w:val="24"/>
                <w:lang w:val="sr-Cyrl-CS"/>
              </w:rPr>
            </w:pPr>
          </w:p>
        </w:tc>
        <w:tc>
          <w:tcPr>
            <w:tcW w:w="1750" w:type="dxa"/>
          </w:tcPr>
          <w:p w:rsidR="004F51C3" w:rsidRPr="004A6079" w:rsidRDefault="004F51C3" w:rsidP="004F51C3">
            <w:pPr>
              <w:pStyle w:val="NoSpacing"/>
              <w:jc w:val="center"/>
              <w:rPr>
                <w:rFonts w:ascii="Arial Narrow" w:hAnsi="Arial Narrow" w:cs="Arial"/>
                <w:sz w:val="24"/>
                <w:szCs w:val="24"/>
                <w:lang w:val="sr-Cyrl-CS"/>
              </w:rPr>
            </w:pPr>
          </w:p>
        </w:tc>
        <w:tc>
          <w:tcPr>
            <w:tcW w:w="1853" w:type="dxa"/>
          </w:tcPr>
          <w:p w:rsidR="004F51C3" w:rsidRPr="004A6079" w:rsidRDefault="004F51C3" w:rsidP="004F51C3">
            <w:pPr>
              <w:pStyle w:val="NoSpacing"/>
              <w:jc w:val="center"/>
              <w:rPr>
                <w:rFonts w:ascii="Arial Narrow" w:hAnsi="Arial Narrow" w:cs="Arial"/>
                <w:sz w:val="24"/>
                <w:szCs w:val="24"/>
                <w:lang w:val="sr-Cyrl-CS"/>
              </w:rPr>
            </w:pPr>
          </w:p>
        </w:tc>
      </w:tr>
      <w:tr w:rsidR="004F51C3" w:rsidRPr="004A6079" w:rsidTr="00EB1DC8">
        <w:tc>
          <w:tcPr>
            <w:tcW w:w="1458" w:type="dxa"/>
          </w:tcPr>
          <w:p w:rsidR="004F51C3" w:rsidRPr="004A6079" w:rsidRDefault="004F51C3" w:rsidP="004F51C3">
            <w:pPr>
              <w:pStyle w:val="NoSpacing"/>
              <w:jc w:val="both"/>
              <w:rPr>
                <w:rFonts w:ascii="Arial Narrow" w:hAnsi="Arial Narrow" w:cs="Arial"/>
                <w:sz w:val="24"/>
                <w:szCs w:val="24"/>
                <w:lang w:val="sr-Cyrl-CS"/>
              </w:rPr>
            </w:pPr>
          </w:p>
        </w:tc>
        <w:tc>
          <w:tcPr>
            <w:tcW w:w="4181" w:type="dxa"/>
          </w:tcPr>
          <w:p w:rsidR="004F51C3" w:rsidRDefault="004F51C3" w:rsidP="004F51C3">
            <w:pPr>
              <w:pStyle w:val="NoSpacing"/>
              <w:jc w:val="both"/>
              <w:rPr>
                <w:rFonts w:ascii="Arial Narrow" w:hAnsi="Arial Narrow" w:cs="Arial"/>
                <w:sz w:val="24"/>
                <w:szCs w:val="24"/>
                <w:lang w:val="sr-Cyrl-CS"/>
              </w:rPr>
            </w:pPr>
          </w:p>
          <w:p w:rsidR="009D025C" w:rsidRPr="004A6079" w:rsidRDefault="009D025C" w:rsidP="004F51C3">
            <w:pPr>
              <w:pStyle w:val="NoSpacing"/>
              <w:jc w:val="both"/>
              <w:rPr>
                <w:rFonts w:ascii="Arial Narrow" w:hAnsi="Arial Narrow" w:cs="Arial"/>
                <w:sz w:val="24"/>
                <w:szCs w:val="24"/>
                <w:lang w:val="sr-Cyrl-CS"/>
              </w:rPr>
            </w:pPr>
          </w:p>
        </w:tc>
        <w:tc>
          <w:tcPr>
            <w:tcW w:w="1750" w:type="dxa"/>
          </w:tcPr>
          <w:p w:rsidR="004F51C3" w:rsidRPr="004A6079" w:rsidRDefault="004F51C3" w:rsidP="004F51C3">
            <w:pPr>
              <w:pStyle w:val="NoSpacing"/>
              <w:jc w:val="center"/>
              <w:rPr>
                <w:rFonts w:ascii="Arial Narrow" w:hAnsi="Arial Narrow" w:cs="Arial"/>
                <w:sz w:val="24"/>
                <w:szCs w:val="24"/>
                <w:lang w:val="sr-Cyrl-CS"/>
              </w:rPr>
            </w:pPr>
          </w:p>
        </w:tc>
        <w:tc>
          <w:tcPr>
            <w:tcW w:w="1853" w:type="dxa"/>
          </w:tcPr>
          <w:p w:rsidR="004F51C3" w:rsidRPr="004A6079" w:rsidRDefault="004F51C3" w:rsidP="004F51C3">
            <w:pPr>
              <w:pStyle w:val="NoSpacing"/>
              <w:jc w:val="center"/>
              <w:rPr>
                <w:rFonts w:ascii="Arial Narrow" w:hAnsi="Arial Narrow" w:cs="Arial"/>
                <w:sz w:val="24"/>
                <w:szCs w:val="24"/>
                <w:lang w:val="sr-Cyrl-CS"/>
              </w:rPr>
            </w:pPr>
          </w:p>
        </w:tc>
      </w:tr>
      <w:tr w:rsidR="004F51C3" w:rsidRPr="004A6079" w:rsidTr="00EB1DC8">
        <w:tc>
          <w:tcPr>
            <w:tcW w:w="1458" w:type="dxa"/>
          </w:tcPr>
          <w:p w:rsidR="004F51C3" w:rsidRPr="004A6079" w:rsidRDefault="004F51C3" w:rsidP="004F51C3">
            <w:pPr>
              <w:pStyle w:val="NoSpacing"/>
              <w:jc w:val="both"/>
              <w:rPr>
                <w:rFonts w:ascii="Arial Narrow" w:hAnsi="Arial Narrow" w:cs="Arial"/>
                <w:sz w:val="24"/>
                <w:szCs w:val="24"/>
                <w:lang w:val="sr-Cyrl-CS"/>
              </w:rPr>
            </w:pPr>
          </w:p>
        </w:tc>
        <w:tc>
          <w:tcPr>
            <w:tcW w:w="4181" w:type="dxa"/>
          </w:tcPr>
          <w:p w:rsidR="004F51C3" w:rsidRDefault="004F51C3" w:rsidP="004F51C3">
            <w:pPr>
              <w:pStyle w:val="NoSpacing"/>
              <w:jc w:val="both"/>
              <w:rPr>
                <w:rFonts w:ascii="Arial Narrow" w:hAnsi="Arial Narrow" w:cs="Arial"/>
                <w:sz w:val="24"/>
                <w:szCs w:val="24"/>
              </w:rPr>
            </w:pPr>
          </w:p>
          <w:p w:rsidR="009D025C" w:rsidRPr="009D025C" w:rsidRDefault="009D025C" w:rsidP="004F51C3">
            <w:pPr>
              <w:pStyle w:val="NoSpacing"/>
              <w:jc w:val="both"/>
              <w:rPr>
                <w:rFonts w:ascii="Arial Narrow" w:hAnsi="Arial Narrow" w:cs="Arial"/>
                <w:sz w:val="24"/>
                <w:szCs w:val="24"/>
              </w:rPr>
            </w:pPr>
          </w:p>
        </w:tc>
        <w:tc>
          <w:tcPr>
            <w:tcW w:w="1750" w:type="dxa"/>
          </w:tcPr>
          <w:p w:rsidR="004F51C3" w:rsidRPr="004A6079" w:rsidRDefault="004F51C3" w:rsidP="004F51C3">
            <w:pPr>
              <w:pStyle w:val="NoSpacing"/>
              <w:jc w:val="center"/>
              <w:rPr>
                <w:rFonts w:ascii="Arial Narrow" w:hAnsi="Arial Narrow" w:cs="Arial"/>
                <w:sz w:val="24"/>
                <w:szCs w:val="24"/>
                <w:lang w:val="sr-Cyrl-CS"/>
              </w:rPr>
            </w:pPr>
          </w:p>
        </w:tc>
        <w:tc>
          <w:tcPr>
            <w:tcW w:w="1853" w:type="dxa"/>
          </w:tcPr>
          <w:p w:rsidR="004F51C3" w:rsidRPr="004A6079" w:rsidRDefault="004F51C3" w:rsidP="004F51C3">
            <w:pPr>
              <w:pStyle w:val="NoSpacing"/>
              <w:jc w:val="center"/>
              <w:rPr>
                <w:rFonts w:ascii="Arial Narrow" w:hAnsi="Arial Narrow" w:cs="Arial"/>
                <w:sz w:val="24"/>
                <w:szCs w:val="24"/>
                <w:lang w:val="sr-Cyrl-CS"/>
              </w:rPr>
            </w:pPr>
          </w:p>
        </w:tc>
      </w:tr>
      <w:tr w:rsidR="004F51C3" w:rsidRPr="004A6079" w:rsidTr="00EB1DC8">
        <w:tc>
          <w:tcPr>
            <w:tcW w:w="1458" w:type="dxa"/>
          </w:tcPr>
          <w:p w:rsidR="004F51C3" w:rsidRPr="004A6079" w:rsidRDefault="004F51C3" w:rsidP="004F51C3">
            <w:pPr>
              <w:pStyle w:val="NoSpacing"/>
              <w:jc w:val="both"/>
              <w:rPr>
                <w:rFonts w:ascii="Arial Narrow" w:hAnsi="Arial Narrow" w:cs="Arial"/>
                <w:sz w:val="24"/>
                <w:szCs w:val="24"/>
                <w:lang w:val="sr-Cyrl-CS"/>
              </w:rPr>
            </w:pPr>
          </w:p>
        </w:tc>
        <w:tc>
          <w:tcPr>
            <w:tcW w:w="4181" w:type="dxa"/>
          </w:tcPr>
          <w:p w:rsidR="004F51C3" w:rsidRDefault="004F51C3" w:rsidP="004F51C3">
            <w:pPr>
              <w:pStyle w:val="NoSpacing"/>
              <w:jc w:val="both"/>
              <w:rPr>
                <w:rFonts w:ascii="Arial Narrow" w:hAnsi="Arial Narrow" w:cs="Arial"/>
                <w:sz w:val="24"/>
                <w:szCs w:val="24"/>
                <w:lang w:val="sr-Cyrl-CS"/>
              </w:rPr>
            </w:pPr>
          </w:p>
          <w:p w:rsidR="009D025C" w:rsidRPr="004A6079" w:rsidRDefault="009D025C" w:rsidP="004F51C3">
            <w:pPr>
              <w:pStyle w:val="NoSpacing"/>
              <w:jc w:val="both"/>
              <w:rPr>
                <w:rFonts w:ascii="Arial Narrow" w:hAnsi="Arial Narrow" w:cs="Arial"/>
                <w:sz w:val="24"/>
                <w:szCs w:val="24"/>
                <w:lang w:val="sr-Cyrl-CS"/>
              </w:rPr>
            </w:pPr>
          </w:p>
        </w:tc>
        <w:tc>
          <w:tcPr>
            <w:tcW w:w="1750" w:type="dxa"/>
          </w:tcPr>
          <w:p w:rsidR="004F51C3" w:rsidRPr="004A6079" w:rsidRDefault="004F51C3" w:rsidP="004F51C3">
            <w:pPr>
              <w:pStyle w:val="NoSpacing"/>
              <w:jc w:val="center"/>
              <w:rPr>
                <w:rFonts w:ascii="Arial Narrow" w:hAnsi="Arial Narrow" w:cs="Arial"/>
                <w:sz w:val="24"/>
                <w:szCs w:val="24"/>
                <w:lang w:val="sr-Cyrl-CS"/>
              </w:rPr>
            </w:pPr>
          </w:p>
        </w:tc>
        <w:tc>
          <w:tcPr>
            <w:tcW w:w="1853" w:type="dxa"/>
          </w:tcPr>
          <w:p w:rsidR="004F51C3" w:rsidRPr="004A6079" w:rsidRDefault="004F51C3" w:rsidP="004F51C3">
            <w:pPr>
              <w:pStyle w:val="NoSpacing"/>
              <w:jc w:val="center"/>
              <w:rPr>
                <w:rFonts w:ascii="Arial Narrow" w:hAnsi="Arial Narrow" w:cs="Arial"/>
                <w:sz w:val="24"/>
                <w:szCs w:val="24"/>
                <w:lang w:val="sr-Cyrl-CS"/>
              </w:rPr>
            </w:pPr>
          </w:p>
        </w:tc>
      </w:tr>
      <w:tr w:rsidR="009D025C" w:rsidRPr="004A6079" w:rsidTr="00EB1DC8">
        <w:tc>
          <w:tcPr>
            <w:tcW w:w="1458" w:type="dxa"/>
          </w:tcPr>
          <w:p w:rsidR="009D025C" w:rsidRPr="004A6079" w:rsidRDefault="009D025C" w:rsidP="004F51C3">
            <w:pPr>
              <w:pStyle w:val="NoSpacing"/>
              <w:jc w:val="both"/>
              <w:rPr>
                <w:rFonts w:ascii="Arial Narrow" w:hAnsi="Arial Narrow" w:cs="Arial"/>
                <w:sz w:val="24"/>
                <w:szCs w:val="24"/>
                <w:lang w:val="sr-Cyrl-CS"/>
              </w:rPr>
            </w:pPr>
          </w:p>
        </w:tc>
        <w:tc>
          <w:tcPr>
            <w:tcW w:w="4181" w:type="dxa"/>
          </w:tcPr>
          <w:p w:rsidR="009D025C" w:rsidRDefault="009D025C" w:rsidP="004F51C3">
            <w:pPr>
              <w:pStyle w:val="NoSpacing"/>
              <w:jc w:val="both"/>
              <w:rPr>
                <w:rFonts w:ascii="Arial Narrow" w:hAnsi="Arial Narrow" w:cs="Arial"/>
                <w:sz w:val="24"/>
                <w:szCs w:val="24"/>
                <w:lang w:val="sr-Cyrl-CS"/>
              </w:rPr>
            </w:pPr>
          </w:p>
          <w:p w:rsidR="009D025C" w:rsidRDefault="009D025C" w:rsidP="004F51C3">
            <w:pPr>
              <w:pStyle w:val="NoSpacing"/>
              <w:jc w:val="both"/>
              <w:rPr>
                <w:rFonts w:ascii="Arial Narrow" w:hAnsi="Arial Narrow" w:cs="Arial"/>
                <w:sz w:val="24"/>
                <w:szCs w:val="24"/>
                <w:lang w:val="sr-Cyrl-CS"/>
              </w:rPr>
            </w:pPr>
          </w:p>
        </w:tc>
        <w:tc>
          <w:tcPr>
            <w:tcW w:w="1750" w:type="dxa"/>
          </w:tcPr>
          <w:p w:rsidR="009D025C" w:rsidRPr="004A6079" w:rsidRDefault="009D025C" w:rsidP="004F51C3">
            <w:pPr>
              <w:pStyle w:val="NoSpacing"/>
              <w:jc w:val="center"/>
              <w:rPr>
                <w:rFonts w:ascii="Arial Narrow" w:hAnsi="Arial Narrow" w:cs="Arial"/>
                <w:sz w:val="24"/>
                <w:szCs w:val="24"/>
                <w:lang w:val="sr-Cyrl-CS"/>
              </w:rPr>
            </w:pPr>
          </w:p>
        </w:tc>
        <w:tc>
          <w:tcPr>
            <w:tcW w:w="1853" w:type="dxa"/>
          </w:tcPr>
          <w:p w:rsidR="009D025C" w:rsidRPr="004A6079" w:rsidRDefault="009D025C" w:rsidP="004F51C3">
            <w:pPr>
              <w:pStyle w:val="NoSpacing"/>
              <w:jc w:val="center"/>
              <w:rPr>
                <w:rFonts w:ascii="Arial Narrow" w:hAnsi="Arial Narrow" w:cs="Arial"/>
                <w:sz w:val="24"/>
                <w:szCs w:val="24"/>
                <w:lang w:val="sr-Cyrl-CS"/>
              </w:rPr>
            </w:pPr>
          </w:p>
        </w:tc>
      </w:tr>
      <w:tr w:rsidR="009D025C" w:rsidRPr="004A6079" w:rsidTr="00EB1DC8">
        <w:tc>
          <w:tcPr>
            <w:tcW w:w="1458" w:type="dxa"/>
          </w:tcPr>
          <w:p w:rsidR="009D025C" w:rsidRPr="004A6079" w:rsidRDefault="009D025C" w:rsidP="004F51C3">
            <w:pPr>
              <w:pStyle w:val="NoSpacing"/>
              <w:jc w:val="both"/>
              <w:rPr>
                <w:rFonts w:ascii="Arial Narrow" w:hAnsi="Arial Narrow" w:cs="Arial"/>
                <w:sz w:val="24"/>
                <w:szCs w:val="24"/>
                <w:lang w:val="sr-Cyrl-CS"/>
              </w:rPr>
            </w:pPr>
          </w:p>
        </w:tc>
        <w:tc>
          <w:tcPr>
            <w:tcW w:w="4181" w:type="dxa"/>
          </w:tcPr>
          <w:p w:rsidR="009D025C" w:rsidRDefault="009D025C" w:rsidP="004F51C3">
            <w:pPr>
              <w:pStyle w:val="NoSpacing"/>
              <w:jc w:val="both"/>
              <w:rPr>
                <w:rFonts w:ascii="Arial Narrow" w:hAnsi="Arial Narrow" w:cs="Arial"/>
                <w:sz w:val="24"/>
                <w:szCs w:val="24"/>
                <w:lang w:val="sr-Cyrl-CS"/>
              </w:rPr>
            </w:pPr>
          </w:p>
          <w:p w:rsidR="009D025C" w:rsidRDefault="009D025C" w:rsidP="004F51C3">
            <w:pPr>
              <w:pStyle w:val="NoSpacing"/>
              <w:jc w:val="both"/>
              <w:rPr>
                <w:rFonts w:ascii="Arial Narrow" w:hAnsi="Arial Narrow" w:cs="Arial"/>
                <w:sz w:val="24"/>
                <w:szCs w:val="24"/>
                <w:lang w:val="sr-Cyrl-CS"/>
              </w:rPr>
            </w:pPr>
          </w:p>
        </w:tc>
        <w:tc>
          <w:tcPr>
            <w:tcW w:w="1750" w:type="dxa"/>
          </w:tcPr>
          <w:p w:rsidR="009D025C" w:rsidRPr="004A6079" w:rsidRDefault="009D025C" w:rsidP="004F51C3">
            <w:pPr>
              <w:pStyle w:val="NoSpacing"/>
              <w:jc w:val="center"/>
              <w:rPr>
                <w:rFonts w:ascii="Arial Narrow" w:hAnsi="Arial Narrow" w:cs="Arial"/>
                <w:sz w:val="24"/>
                <w:szCs w:val="24"/>
                <w:lang w:val="sr-Cyrl-CS"/>
              </w:rPr>
            </w:pPr>
          </w:p>
        </w:tc>
        <w:tc>
          <w:tcPr>
            <w:tcW w:w="1853" w:type="dxa"/>
          </w:tcPr>
          <w:p w:rsidR="009D025C" w:rsidRPr="004A6079" w:rsidRDefault="009D025C" w:rsidP="004F51C3">
            <w:pPr>
              <w:pStyle w:val="NoSpacing"/>
              <w:jc w:val="center"/>
              <w:rPr>
                <w:rFonts w:ascii="Arial Narrow" w:hAnsi="Arial Narrow" w:cs="Arial"/>
                <w:sz w:val="24"/>
                <w:szCs w:val="24"/>
                <w:lang w:val="sr-Cyrl-CS"/>
              </w:rPr>
            </w:pPr>
          </w:p>
        </w:tc>
      </w:tr>
      <w:tr w:rsidR="009D025C" w:rsidRPr="004A6079" w:rsidTr="00EB1DC8">
        <w:tc>
          <w:tcPr>
            <w:tcW w:w="1458" w:type="dxa"/>
          </w:tcPr>
          <w:p w:rsidR="009D025C" w:rsidRDefault="009D025C" w:rsidP="004F51C3">
            <w:pPr>
              <w:pStyle w:val="NoSpacing"/>
              <w:jc w:val="both"/>
              <w:rPr>
                <w:rFonts w:ascii="Arial Narrow" w:hAnsi="Arial Narrow" w:cs="Arial"/>
                <w:sz w:val="24"/>
                <w:szCs w:val="24"/>
                <w:lang w:val="sr-Cyrl-CS"/>
              </w:rPr>
            </w:pPr>
          </w:p>
          <w:p w:rsidR="009D025C" w:rsidRPr="004A6079" w:rsidRDefault="009D025C" w:rsidP="004F51C3">
            <w:pPr>
              <w:pStyle w:val="NoSpacing"/>
              <w:jc w:val="both"/>
              <w:rPr>
                <w:rFonts w:ascii="Arial Narrow" w:hAnsi="Arial Narrow" w:cs="Arial"/>
                <w:sz w:val="24"/>
                <w:szCs w:val="24"/>
                <w:lang w:val="sr-Cyrl-CS"/>
              </w:rPr>
            </w:pPr>
          </w:p>
        </w:tc>
        <w:tc>
          <w:tcPr>
            <w:tcW w:w="4181" w:type="dxa"/>
          </w:tcPr>
          <w:p w:rsidR="009D025C" w:rsidRDefault="009D025C" w:rsidP="004F51C3">
            <w:pPr>
              <w:pStyle w:val="NoSpacing"/>
              <w:jc w:val="both"/>
              <w:rPr>
                <w:rFonts w:ascii="Arial Narrow" w:hAnsi="Arial Narrow" w:cs="Arial"/>
                <w:sz w:val="24"/>
                <w:szCs w:val="24"/>
                <w:lang w:val="sr-Cyrl-CS"/>
              </w:rPr>
            </w:pPr>
            <w:r>
              <w:rPr>
                <w:rFonts w:ascii="Arial Narrow" w:hAnsi="Arial Narrow" w:cs="Arial"/>
                <w:sz w:val="24"/>
                <w:szCs w:val="24"/>
                <w:lang w:val="sr-Cyrl-CS"/>
              </w:rPr>
              <w:t>УКУПНО ЗА ЈЕДНОГ УЧЕНИКА</w:t>
            </w:r>
          </w:p>
        </w:tc>
        <w:tc>
          <w:tcPr>
            <w:tcW w:w="1750" w:type="dxa"/>
          </w:tcPr>
          <w:p w:rsidR="009D025C" w:rsidRPr="004A6079" w:rsidRDefault="009D025C" w:rsidP="004F51C3">
            <w:pPr>
              <w:pStyle w:val="NoSpacing"/>
              <w:jc w:val="center"/>
              <w:rPr>
                <w:rFonts w:ascii="Arial Narrow" w:hAnsi="Arial Narrow" w:cs="Arial"/>
                <w:sz w:val="24"/>
                <w:szCs w:val="24"/>
                <w:lang w:val="sr-Cyrl-CS"/>
              </w:rPr>
            </w:pPr>
          </w:p>
        </w:tc>
        <w:tc>
          <w:tcPr>
            <w:tcW w:w="1853" w:type="dxa"/>
          </w:tcPr>
          <w:p w:rsidR="009D025C" w:rsidRPr="004A6079" w:rsidRDefault="009D025C" w:rsidP="004F51C3">
            <w:pPr>
              <w:pStyle w:val="NoSpacing"/>
              <w:jc w:val="center"/>
              <w:rPr>
                <w:rFonts w:ascii="Arial Narrow" w:hAnsi="Arial Narrow" w:cs="Arial"/>
                <w:sz w:val="24"/>
                <w:szCs w:val="24"/>
                <w:lang w:val="sr-Cyrl-CS"/>
              </w:rPr>
            </w:pPr>
          </w:p>
        </w:tc>
      </w:tr>
      <w:tr w:rsidR="009D025C" w:rsidRPr="004A6079" w:rsidTr="00EB1DC8">
        <w:tc>
          <w:tcPr>
            <w:tcW w:w="1458" w:type="dxa"/>
          </w:tcPr>
          <w:p w:rsidR="009D025C" w:rsidRDefault="009D025C" w:rsidP="004F51C3">
            <w:pPr>
              <w:pStyle w:val="NoSpacing"/>
              <w:jc w:val="both"/>
              <w:rPr>
                <w:rFonts w:ascii="Arial Narrow" w:hAnsi="Arial Narrow" w:cs="Arial"/>
                <w:sz w:val="24"/>
                <w:szCs w:val="24"/>
                <w:lang w:val="sr-Cyrl-CS"/>
              </w:rPr>
            </w:pPr>
          </w:p>
          <w:p w:rsidR="009D025C" w:rsidRPr="004A6079" w:rsidRDefault="009D025C" w:rsidP="004F51C3">
            <w:pPr>
              <w:pStyle w:val="NoSpacing"/>
              <w:jc w:val="both"/>
              <w:rPr>
                <w:rFonts w:ascii="Arial Narrow" w:hAnsi="Arial Narrow" w:cs="Arial"/>
                <w:sz w:val="24"/>
                <w:szCs w:val="24"/>
                <w:lang w:val="sr-Cyrl-CS"/>
              </w:rPr>
            </w:pPr>
          </w:p>
        </w:tc>
        <w:tc>
          <w:tcPr>
            <w:tcW w:w="4181" w:type="dxa"/>
          </w:tcPr>
          <w:p w:rsidR="009D025C" w:rsidRDefault="009D025C" w:rsidP="004F51C3">
            <w:pPr>
              <w:pStyle w:val="NoSpacing"/>
              <w:jc w:val="both"/>
              <w:rPr>
                <w:rFonts w:ascii="Arial Narrow" w:hAnsi="Arial Narrow" w:cs="Arial"/>
                <w:sz w:val="24"/>
                <w:szCs w:val="24"/>
                <w:lang w:val="sr-Cyrl-CS"/>
              </w:rPr>
            </w:pPr>
            <w:r>
              <w:rPr>
                <w:rFonts w:ascii="Arial Narrow" w:hAnsi="Arial Narrow" w:cs="Arial"/>
                <w:sz w:val="24"/>
                <w:szCs w:val="24"/>
                <w:lang w:val="sr-Cyrl-CS"/>
              </w:rPr>
              <w:t>УКУПНО ЗА</w:t>
            </w:r>
            <w:r w:rsidR="00C80974">
              <w:rPr>
                <w:rFonts w:ascii="Arial Narrow" w:hAnsi="Arial Narrow" w:cs="Arial"/>
                <w:color w:val="FF0000"/>
                <w:sz w:val="24"/>
                <w:szCs w:val="24"/>
                <w:lang w:val="sr-Cyrl-CS"/>
              </w:rPr>
              <w:t xml:space="preserve"> </w:t>
            </w:r>
            <w:r w:rsidR="00C80974">
              <w:rPr>
                <w:rFonts w:ascii="Arial Narrow" w:hAnsi="Arial Narrow" w:cs="Arial"/>
                <w:color w:val="000000" w:themeColor="text1"/>
                <w:sz w:val="24"/>
                <w:szCs w:val="24"/>
                <w:lang w:val="sr-Cyrl-CS"/>
              </w:rPr>
              <w:t>84</w:t>
            </w:r>
            <w:r w:rsidR="007A36E5" w:rsidRPr="00BB796E">
              <w:rPr>
                <w:rFonts w:ascii="Arial Narrow" w:hAnsi="Arial Narrow" w:cs="Arial"/>
                <w:color w:val="FF0000"/>
                <w:sz w:val="24"/>
                <w:szCs w:val="24"/>
                <w:lang w:val="sr-Cyrl-CS"/>
              </w:rPr>
              <w:t xml:space="preserve"> </w:t>
            </w:r>
            <w:r w:rsidR="007A36E5">
              <w:rPr>
                <w:rFonts w:ascii="Arial Narrow" w:hAnsi="Arial Narrow" w:cs="Arial"/>
                <w:sz w:val="24"/>
                <w:szCs w:val="24"/>
                <w:lang w:val="sr-Cyrl-CS"/>
              </w:rPr>
              <w:t>УЧЕНИКА</w:t>
            </w:r>
          </w:p>
        </w:tc>
        <w:tc>
          <w:tcPr>
            <w:tcW w:w="1750" w:type="dxa"/>
          </w:tcPr>
          <w:p w:rsidR="009D025C" w:rsidRPr="004A6079" w:rsidRDefault="009D025C" w:rsidP="004F51C3">
            <w:pPr>
              <w:pStyle w:val="NoSpacing"/>
              <w:jc w:val="center"/>
              <w:rPr>
                <w:rFonts w:ascii="Arial Narrow" w:hAnsi="Arial Narrow" w:cs="Arial"/>
                <w:sz w:val="24"/>
                <w:szCs w:val="24"/>
                <w:lang w:val="sr-Cyrl-CS"/>
              </w:rPr>
            </w:pPr>
          </w:p>
        </w:tc>
        <w:tc>
          <w:tcPr>
            <w:tcW w:w="1853" w:type="dxa"/>
          </w:tcPr>
          <w:p w:rsidR="009D025C" w:rsidRPr="004A6079" w:rsidRDefault="009D025C" w:rsidP="004F51C3">
            <w:pPr>
              <w:pStyle w:val="NoSpacing"/>
              <w:jc w:val="center"/>
              <w:rPr>
                <w:rFonts w:ascii="Arial Narrow" w:hAnsi="Arial Narrow" w:cs="Arial"/>
                <w:sz w:val="24"/>
                <w:szCs w:val="24"/>
                <w:lang w:val="sr-Cyrl-CS"/>
              </w:rPr>
            </w:pPr>
          </w:p>
        </w:tc>
      </w:tr>
    </w:tbl>
    <w:p w:rsidR="004F51C3" w:rsidRPr="009D025C" w:rsidRDefault="004F51C3" w:rsidP="009D025C">
      <w:pPr>
        <w:pStyle w:val="NoSpacing"/>
        <w:rPr>
          <w:rFonts w:ascii="Arial Narrow" w:hAnsi="Arial Narrow" w:cs="Arial"/>
          <w:sz w:val="24"/>
          <w:szCs w:val="24"/>
        </w:rPr>
      </w:pPr>
    </w:p>
    <w:p w:rsidR="004F51C3" w:rsidRDefault="007A36E5" w:rsidP="004F51C3">
      <w:pPr>
        <w:jc w:val="both"/>
        <w:rPr>
          <w:rFonts w:ascii="Arial Narrow" w:hAnsi="Arial Narrow"/>
          <w:b/>
          <w:iCs/>
        </w:rPr>
      </w:pPr>
      <w:r>
        <w:rPr>
          <w:rFonts w:ascii="Arial Narrow" w:hAnsi="Arial Narrow"/>
          <w:b/>
          <w:iCs/>
        </w:rPr>
        <w:t>Упутство за попуњавање обрасца структуре цене:</w:t>
      </w:r>
    </w:p>
    <w:p w:rsidR="007A36E5" w:rsidRDefault="007A36E5" w:rsidP="007A36E5">
      <w:pPr>
        <w:pStyle w:val="ListParagraph"/>
        <w:numPr>
          <w:ilvl w:val="0"/>
          <w:numId w:val="19"/>
        </w:numPr>
        <w:jc w:val="both"/>
        <w:rPr>
          <w:rFonts w:ascii="Arial Narrow" w:hAnsi="Arial Narrow"/>
          <w:b/>
          <w:iCs/>
        </w:rPr>
      </w:pPr>
      <w:r>
        <w:rPr>
          <w:rFonts w:ascii="Arial Narrow" w:hAnsi="Arial Narrow"/>
          <w:b/>
          <w:iCs/>
        </w:rPr>
        <w:t>Колона „Врста услуге“ наводе се СВЕ појединачне услуге које се пружају према Програму путовања и које учествују у формирању цене за једног ученика,</w:t>
      </w:r>
    </w:p>
    <w:p w:rsidR="007A36E5" w:rsidRPr="007A36E5" w:rsidRDefault="007A36E5" w:rsidP="007A36E5">
      <w:pPr>
        <w:pStyle w:val="ListParagraph"/>
        <w:numPr>
          <w:ilvl w:val="0"/>
          <w:numId w:val="19"/>
        </w:numPr>
        <w:jc w:val="both"/>
        <w:rPr>
          <w:rFonts w:ascii="Arial Narrow" w:hAnsi="Arial Narrow"/>
          <w:b/>
          <w:iCs/>
        </w:rPr>
      </w:pPr>
      <w:r>
        <w:rPr>
          <w:rFonts w:ascii="Arial Narrow" w:hAnsi="Arial Narrow"/>
          <w:b/>
          <w:iCs/>
        </w:rPr>
        <w:t>Ако понуђач не попуни образац структуре цене са свим услугама које улазе у укупну цену, наручилац има право да својом слободном проценом одреди вредност услуге која није реализована и уновчи банкарску гаранцију за добро извршење посла-</w:t>
      </w:r>
    </w:p>
    <w:p w:rsidR="004F51C3" w:rsidRDefault="004F51C3" w:rsidP="004F51C3">
      <w:pPr>
        <w:jc w:val="both"/>
        <w:rPr>
          <w:rFonts w:ascii="Arial Narrow" w:hAnsi="Arial Narrow"/>
          <w:i/>
          <w:iCs/>
        </w:rPr>
      </w:pPr>
    </w:p>
    <w:p w:rsidR="004F51C3" w:rsidRDefault="004F51C3" w:rsidP="004F51C3">
      <w:pPr>
        <w:jc w:val="both"/>
        <w:rPr>
          <w:rFonts w:ascii="Arial Narrow" w:hAnsi="Arial Narrow"/>
          <w:i/>
          <w:iCs/>
        </w:rPr>
      </w:pPr>
    </w:p>
    <w:p w:rsidR="004F51C3" w:rsidRDefault="004F51C3" w:rsidP="004F51C3">
      <w:pPr>
        <w:jc w:val="both"/>
        <w:rPr>
          <w:rFonts w:ascii="Arial Narrow" w:hAnsi="Arial Narrow"/>
          <w:i/>
          <w:iCs/>
        </w:rPr>
      </w:pPr>
    </w:p>
    <w:p w:rsidR="004F51C3" w:rsidRDefault="004F51C3" w:rsidP="004F51C3">
      <w:pPr>
        <w:jc w:val="both"/>
        <w:rPr>
          <w:rFonts w:ascii="Arial Narrow" w:hAnsi="Arial Narrow"/>
          <w:i/>
          <w:iCs/>
        </w:rPr>
      </w:pPr>
    </w:p>
    <w:p w:rsidR="004F51C3" w:rsidRDefault="004F51C3" w:rsidP="004F51C3">
      <w:pPr>
        <w:jc w:val="both"/>
        <w:rPr>
          <w:rFonts w:ascii="Arial Narrow" w:hAnsi="Arial Narrow"/>
          <w:i/>
          <w:iCs/>
        </w:rPr>
      </w:pPr>
    </w:p>
    <w:p w:rsidR="004F51C3" w:rsidRDefault="004F51C3" w:rsidP="004F51C3">
      <w:pPr>
        <w:jc w:val="both"/>
        <w:rPr>
          <w:rFonts w:ascii="Arial Narrow" w:hAnsi="Arial Narrow"/>
          <w:i/>
          <w:iCs/>
        </w:rPr>
      </w:pPr>
    </w:p>
    <w:p w:rsidR="004F51C3" w:rsidRPr="0046072A" w:rsidRDefault="004F51C3" w:rsidP="004F51C3">
      <w:pPr>
        <w:jc w:val="both"/>
        <w:rPr>
          <w:rFonts w:ascii="Arial Narrow" w:hAnsi="Arial Narrow"/>
          <w:i/>
          <w:iCs/>
        </w:rPr>
      </w:pPr>
    </w:p>
    <w:p w:rsidR="004F51C3" w:rsidRDefault="004F51C3" w:rsidP="004F51C3">
      <w:pPr>
        <w:jc w:val="both"/>
        <w:rPr>
          <w:rFonts w:ascii="Arial Narrow" w:hAnsi="Arial Narrow"/>
        </w:rPr>
      </w:pPr>
      <w:r>
        <w:rPr>
          <w:rFonts w:ascii="Arial Narrow" w:hAnsi="Arial Narrow"/>
        </w:rPr>
        <w:br w:type="page"/>
      </w:r>
    </w:p>
    <w:p w:rsidR="00BB796E" w:rsidRDefault="00BB796E" w:rsidP="004F51C3">
      <w:pPr>
        <w:jc w:val="both"/>
        <w:rPr>
          <w:rFonts w:ascii="Arial Narrow" w:hAnsi="Arial Narrow"/>
        </w:rPr>
      </w:pPr>
    </w:p>
    <w:p w:rsidR="00BB796E" w:rsidRPr="00032101" w:rsidRDefault="00BB796E" w:rsidP="00BB796E">
      <w:pPr>
        <w:pStyle w:val="NoSpacing"/>
        <w:tabs>
          <w:tab w:val="left" w:pos="3960"/>
          <w:tab w:val="center" w:pos="4950"/>
        </w:tabs>
        <w:jc w:val="center"/>
        <w:rPr>
          <w:rFonts w:ascii="Arial" w:hAnsi="Arial" w:cs="Arial"/>
          <w:b/>
          <w:bCs/>
          <w:sz w:val="24"/>
          <w:szCs w:val="24"/>
          <w:lang w:val="sr-Cyrl-CS"/>
        </w:rPr>
      </w:pPr>
      <w:r w:rsidRPr="00032101">
        <w:rPr>
          <w:rFonts w:ascii="Arial" w:hAnsi="Arial" w:cs="Arial"/>
          <w:b/>
          <w:bCs/>
          <w:sz w:val="24"/>
          <w:szCs w:val="24"/>
          <w:lang w:val="sr-Cyrl-CS"/>
        </w:rPr>
        <w:t>П О Н У Д А</w:t>
      </w:r>
    </w:p>
    <w:p w:rsidR="00BB796E" w:rsidRPr="00032101" w:rsidRDefault="00BB796E" w:rsidP="00BB796E">
      <w:pPr>
        <w:pStyle w:val="NoSpacing"/>
        <w:jc w:val="center"/>
        <w:rPr>
          <w:rFonts w:ascii="Arial" w:hAnsi="Arial" w:cs="Arial"/>
          <w:b/>
          <w:bCs/>
          <w:sz w:val="24"/>
          <w:szCs w:val="24"/>
        </w:rPr>
      </w:pPr>
      <w:r w:rsidRPr="00032101">
        <w:rPr>
          <w:rFonts w:ascii="Arial" w:hAnsi="Arial" w:cs="Arial"/>
          <w:b/>
          <w:bCs/>
          <w:sz w:val="24"/>
          <w:szCs w:val="24"/>
          <w:lang w:val="sr-Cyrl-CS"/>
        </w:rPr>
        <w:t xml:space="preserve">ЗА </w:t>
      </w:r>
      <w:r w:rsidRPr="00032101">
        <w:rPr>
          <w:rFonts w:ascii="Arial" w:hAnsi="Arial" w:cs="Arial"/>
          <w:b/>
          <w:bCs/>
          <w:sz w:val="24"/>
          <w:szCs w:val="24"/>
        </w:rPr>
        <w:t>ИЗВОЂЕЊЕ ЕКСКУРЗИЈЕ УЧЕНИКА</w:t>
      </w:r>
    </w:p>
    <w:p w:rsidR="00BB796E" w:rsidRPr="00463161" w:rsidRDefault="00BB796E" w:rsidP="00BB796E">
      <w:pPr>
        <w:pStyle w:val="NoSpacing"/>
        <w:jc w:val="center"/>
        <w:rPr>
          <w:rFonts w:ascii="Arial Narrow" w:hAnsi="Arial Narrow" w:cs="Arial"/>
          <w:b/>
          <w:bCs/>
          <w:sz w:val="24"/>
          <w:szCs w:val="24"/>
        </w:rPr>
      </w:pPr>
      <w:r>
        <w:rPr>
          <w:rFonts w:ascii="Arial" w:hAnsi="Arial" w:cs="Arial"/>
          <w:b/>
          <w:bCs/>
          <w:sz w:val="24"/>
          <w:szCs w:val="24"/>
          <w:lang w:val="sr-Cyrl-RS"/>
        </w:rPr>
        <w:t>ДРУГОГ</w:t>
      </w:r>
      <w:r w:rsidRPr="00032101">
        <w:rPr>
          <w:rFonts w:ascii="Arial" w:hAnsi="Arial" w:cs="Arial"/>
          <w:b/>
          <w:bCs/>
          <w:sz w:val="24"/>
          <w:szCs w:val="24"/>
        </w:rPr>
        <w:t xml:space="preserve"> РАЗРЕДА ГИМНАЗИЈЕ „ТАКОВСКИ УСТАНАК</w:t>
      </w:r>
      <w:r>
        <w:rPr>
          <w:rFonts w:ascii="Arial Narrow" w:hAnsi="Arial Narrow" w:cs="Arial"/>
          <w:b/>
          <w:bCs/>
          <w:sz w:val="24"/>
          <w:szCs w:val="24"/>
        </w:rPr>
        <w:t>“</w:t>
      </w:r>
    </w:p>
    <w:p w:rsidR="00BB796E" w:rsidRPr="000C4887" w:rsidRDefault="00BB796E" w:rsidP="00BB796E">
      <w:pPr>
        <w:pStyle w:val="NoSpacing"/>
        <w:jc w:val="center"/>
        <w:rPr>
          <w:rFonts w:ascii="Arial Narrow" w:hAnsi="Arial Narrow" w:cs="Arial"/>
          <w:b/>
          <w:bCs/>
          <w:sz w:val="24"/>
          <w:szCs w:val="24"/>
        </w:rPr>
      </w:pPr>
    </w:p>
    <w:p w:rsidR="00BB796E" w:rsidRPr="000C4887" w:rsidRDefault="00BB796E" w:rsidP="00BB796E">
      <w:pPr>
        <w:pStyle w:val="NoSpacing"/>
        <w:rPr>
          <w:rFonts w:ascii="Arial Narrow" w:hAnsi="Arial Narrow" w:cs="Arial"/>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8"/>
        <w:gridCol w:w="1965"/>
        <w:gridCol w:w="2339"/>
      </w:tblGrid>
      <w:tr w:rsidR="00BB796E" w:rsidRPr="000C4887" w:rsidTr="00B5317E">
        <w:tc>
          <w:tcPr>
            <w:tcW w:w="4938" w:type="dxa"/>
          </w:tcPr>
          <w:p w:rsidR="00BB796E" w:rsidRPr="00D421C3" w:rsidRDefault="00BB796E" w:rsidP="00BB796E">
            <w:pPr>
              <w:jc w:val="both"/>
              <w:rPr>
                <w:rFonts w:ascii="Arial" w:hAnsi="Arial" w:cs="Arial"/>
                <w:lang w:val="sr-Latn-CS"/>
              </w:rPr>
            </w:pPr>
            <w:r>
              <w:rPr>
                <w:rFonts w:ascii="Arial Narrow" w:hAnsi="Arial Narrow" w:cs="Arial"/>
                <w:b/>
                <w:lang w:val="sr-Cyrl-CS"/>
              </w:rPr>
              <w:t xml:space="preserve">ДЕСТИНАЦИЈА: </w:t>
            </w:r>
            <w:r>
              <w:rPr>
                <w:rFonts w:ascii="Arial" w:hAnsi="Arial" w:cs="Arial"/>
                <w:lang w:val="sr-Cyrl-CS"/>
              </w:rPr>
              <w:t>Горњи Милановац- Сремски Карловци - Нови Сад – Сомбор - Горњи Милановац.</w:t>
            </w:r>
          </w:p>
          <w:p w:rsidR="00BB796E" w:rsidRDefault="00BB796E" w:rsidP="00B5317E">
            <w:pPr>
              <w:pStyle w:val="NoSpacing"/>
              <w:jc w:val="both"/>
              <w:rPr>
                <w:rFonts w:ascii="Arial Narrow" w:hAnsi="Arial Narrow" w:cs="Arial"/>
                <w:b/>
                <w:sz w:val="24"/>
                <w:szCs w:val="24"/>
                <w:lang w:val="sr-Cyrl-CS"/>
              </w:rPr>
            </w:pPr>
          </w:p>
          <w:p w:rsidR="00BB796E" w:rsidRDefault="00BB796E" w:rsidP="00B5317E">
            <w:pPr>
              <w:pStyle w:val="NoSpacing"/>
              <w:jc w:val="both"/>
              <w:rPr>
                <w:rFonts w:ascii="Arial Narrow" w:hAnsi="Arial Narrow" w:cs="Arial"/>
                <w:b/>
                <w:sz w:val="24"/>
                <w:szCs w:val="24"/>
                <w:lang w:val="sr-Cyrl-CS"/>
              </w:rPr>
            </w:pPr>
          </w:p>
          <w:p w:rsidR="00BB796E" w:rsidRPr="0047212A" w:rsidRDefault="00BB796E" w:rsidP="00B5317E">
            <w:pPr>
              <w:pStyle w:val="NoSpacing"/>
              <w:jc w:val="both"/>
              <w:rPr>
                <w:rFonts w:ascii="Arial Narrow" w:hAnsi="Arial Narrow" w:cs="Arial"/>
                <w:b/>
                <w:sz w:val="24"/>
                <w:szCs w:val="24"/>
                <w:lang w:val="sr-Cyrl-CS"/>
              </w:rPr>
            </w:pPr>
          </w:p>
        </w:tc>
        <w:tc>
          <w:tcPr>
            <w:tcW w:w="1965" w:type="dxa"/>
          </w:tcPr>
          <w:p w:rsidR="00BB796E" w:rsidRPr="000C4887" w:rsidRDefault="00BB796E" w:rsidP="00B5317E">
            <w:pPr>
              <w:pStyle w:val="NoSpacing"/>
              <w:jc w:val="both"/>
              <w:rPr>
                <w:rFonts w:ascii="Arial Narrow" w:hAnsi="Arial Narrow" w:cs="Arial"/>
                <w:b/>
                <w:sz w:val="24"/>
                <w:szCs w:val="24"/>
                <w:lang w:val="sr-Cyrl-CS"/>
              </w:rPr>
            </w:pPr>
            <w:r w:rsidRPr="000C4887">
              <w:rPr>
                <w:rFonts w:ascii="Arial Narrow" w:hAnsi="Arial Narrow" w:cs="Arial"/>
                <w:b/>
                <w:sz w:val="24"/>
                <w:szCs w:val="24"/>
                <w:lang w:val="sr-Cyrl-CS"/>
              </w:rPr>
              <w:t>ЦЕНА  екскурзије</w:t>
            </w:r>
          </w:p>
          <w:p w:rsidR="00BB796E" w:rsidRPr="000C4887" w:rsidRDefault="00BB796E" w:rsidP="00B5317E">
            <w:pPr>
              <w:pStyle w:val="NoSpacing"/>
              <w:jc w:val="both"/>
              <w:rPr>
                <w:rFonts w:ascii="Arial Narrow" w:hAnsi="Arial Narrow" w:cs="Arial"/>
                <w:b/>
                <w:sz w:val="24"/>
                <w:szCs w:val="24"/>
                <w:lang w:val="sr-Cyrl-CS"/>
              </w:rPr>
            </w:pPr>
            <w:r w:rsidRPr="000C4887">
              <w:rPr>
                <w:rFonts w:ascii="Arial Narrow" w:hAnsi="Arial Narrow" w:cs="Arial"/>
                <w:b/>
                <w:sz w:val="24"/>
                <w:szCs w:val="24"/>
                <w:lang w:val="sr-Cyrl-CS"/>
              </w:rPr>
              <w:t>по ученику</w:t>
            </w:r>
          </w:p>
          <w:p w:rsidR="00BB796E" w:rsidRPr="000C4887" w:rsidRDefault="00BB796E" w:rsidP="00B5317E">
            <w:pPr>
              <w:pStyle w:val="NoSpacing"/>
              <w:jc w:val="both"/>
              <w:rPr>
                <w:rFonts w:ascii="Arial Narrow" w:hAnsi="Arial Narrow" w:cs="Arial"/>
                <w:b/>
                <w:sz w:val="24"/>
                <w:szCs w:val="24"/>
                <w:lang w:val="sr-Cyrl-CS"/>
              </w:rPr>
            </w:pPr>
            <w:r w:rsidRPr="000C4887">
              <w:rPr>
                <w:rFonts w:ascii="Arial Narrow" w:hAnsi="Arial Narrow" w:cs="Arial"/>
                <w:b/>
                <w:sz w:val="24"/>
                <w:szCs w:val="24"/>
                <w:lang w:val="sr-Cyrl-CS"/>
              </w:rPr>
              <w:t>без ПДВ-а са свим трошковима</w:t>
            </w:r>
          </w:p>
        </w:tc>
        <w:tc>
          <w:tcPr>
            <w:tcW w:w="2339" w:type="dxa"/>
          </w:tcPr>
          <w:p w:rsidR="00BB796E" w:rsidRPr="000C4887" w:rsidRDefault="00BB796E" w:rsidP="00B5317E">
            <w:pPr>
              <w:pStyle w:val="NoSpacing"/>
              <w:jc w:val="both"/>
              <w:rPr>
                <w:rFonts w:ascii="Arial Narrow" w:hAnsi="Arial Narrow" w:cs="Arial"/>
                <w:b/>
                <w:sz w:val="24"/>
                <w:szCs w:val="24"/>
                <w:lang w:val="sr-Cyrl-CS"/>
              </w:rPr>
            </w:pPr>
            <w:r w:rsidRPr="000C4887">
              <w:rPr>
                <w:rFonts w:ascii="Arial Narrow" w:hAnsi="Arial Narrow" w:cs="Arial"/>
                <w:b/>
                <w:sz w:val="24"/>
                <w:szCs w:val="24"/>
                <w:lang w:val="sr-Cyrl-CS"/>
              </w:rPr>
              <w:t xml:space="preserve">ЦЕНА екскурзије </w:t>
            </w:r>
          </w:p>
          <w:p w:rsidR="00BB796E" w:rsidRPr="000C4887" w:rsidRDefault="00BB796E" w:rsidP="00B5317E">
            <w:pPr>
              <w:pStyle w:val="NoSpacing"/>
              <w:jc w:val="both"/>
              <w:rPr>
                <w:rFonts w:ascii="Arial Narrow" w:hAnsi="Arial Narrow" w:cs="Arial"/>
                <w:b/>
                <w:sz w:val="24"/>
                <w:szCs w:val="24"/>
                <w:lang w:val="sr-Cyrl-CS"/>
              </w:rPr>
            </w:pPr>
            <w:r w:rsidRPr="000C4887">
              <w:rPr>
                <w:rFonts w:ascii="Arial Narrow" w:hAnsi="Arial Narrow" w:cs="Arial"/>
                <w:b/>
                <w:sz w:val="24"/>
                <w:szCs w:val="24"/>
                <w:lang w:val="sr-Cyrl-CS"/>
              </w:rPr>
              <w:t>по ученику</w:t>
            </w:r>
          </w:p>
          <w:p w:rsidR="00BB796E" w:rsidRPr="000C4887" w:rsidRDefault="00BB796E" w:rsidP="00B5317E">
            <w:pPr>
              <w:pStyle w:val="NoSpacing"/>
              <w:jc w:val="both"/>
              <w:rPr>
                <w:rFonts w:ascii="Arial Narrow" w:hAnsi="Arial Narrow" w:cs="Arial"/>
                <w:b/>
                <w:sz w:val="24"/>
                <w:szCs w:val="24"/>
                <w:lang w:val="sr-Cyrl-CS"/>
              </w:rPr>
            </w:pPr>
            <w:r w:rsidRPr="000C4887">
              <w:rPr>
                <w:rFonts w:ascii="Arial Narrow" w:hAnsi="Arial Narrow" w:cs="Arial"/>
                <w:b/>
                <w:sz w:val="24"/>
                <w:szCs w:val="24"/>
                <w:lang w:val="sr-Cyrl-CS"/>
              </w:rPr>
              <w:t>са ПДВ-ом</w:t>
            </w:r>
          </w:p>
          <w:p w:rsidR="00BB796E" w:rsidRPr="000C4887" w:rsidRDefault="00BB796E" w:rsidP="00B5317E">
            <w:pPr>
              <w:pStyle w:val="NoSpacing"/>
              <w:jc w:val="both"/>
              <w:rPr>
                <w:rFonts w:ascii="Arial Narrow" w:hAnsi="Arial Narrow" w:cs="Arial"/>
                <w:b/>
                <w:sz w:val="24"/>
                <w:szCs w:val="24"/>
                <w:lang w:val="sr-Cyrl-CS"/>
              </w:rPr>
            </w:pPr>
            <w:r w:rsidRPr="000C4887">
              <w:rPr>
                <w:rFonts w:ascii="Arial Narrow" w:hAnsi="Arial Narrow" w:cs="Arial"/>
                <w:b/>
                <w:sz w:val="24"/>
                <w:szCs w:val="24"/>
                <w:lang w:val="sr-Cyrl-CS"/>
              </w:rPr>
              <w:t>са свим трошковима</w:t>
            </w:r>
          </w:p>
        </w:tc>
      </w:tr>
      <w:tr w:rsidR="00BB796E" w:rsidRPr="000C4887" w:rsidTr="00B5317E">
        <w:tc>
          <w:tcPr>
            <w:tcW w:w="4938" w:type="dxa"/>
          </w:tcPr>
          <w:p w:rsidR="00BB796E" w:rsidRPr="000C4887" w:rsidRDefault="00BB796E" w:rsidP="00B5317E">
            <w:pPr>
              <w:pStyle w:val="NoSpacing"/>
              <w:jc w:val="both"/>
              <w:rPr>
                <w:rFonts w:ascii="Arial Narrow" w:hAnsi="Arial Narrow" w:cs="Arial"/>
                <w:sz w:val="24"/>
                <w:szCs w:val="24"/>
                <w:lang w:val="sr-Cyrl-CS"/>
              </w:rPr>
            </w:pPr>
          </w:p>
          <w:p w:rsidR="00BB796E" w:rsidRPr="000C4887" w:rsidRDefault="00BB796E" w:rsidP="00B5317E">
            <w:pPr>
              <w:pStyle w:val="NoSpacing"/>
              <w:jc w:val="both"/>
              <w:rPr>
                <w:rFonts w:ascii="Arial Narrow" w:hAnsi="Arial Narrow" w:cs="Arial"/>
                <w:b/>
                <w:sz w:val="24"/>
                <w:szCs w:val="24"/>
                <w:lang w:val="sr-Cyrl-CS"/>
              </w:rPr>
            </w:pPr>
          </w:p>
          <w:p w:rsidR="00BB796E" w:rsidRPr="000C4887" w:rsidRDefault="00BB796E" w:rsidP="00B5317E">
            <w:pPr>
              <w:pStyle w:val="NoSpacing"/>
              <w:jc w:val="both"/>
              <w:rPr>
                <w:rFonts w:ascii="Arial Narrow" w:hAnsi="Arial Narrow" w:cs="Arial"/>
                <w:b/>
                <w:sz w:val="24"/>
                <w:szCs w:val="24"/>
                <w:lang w:val="sr-Cyrl-CS"/>
              </w:rPr>
            </w:pPr>
          </w:p>
        </w:tc>
        <w:tc>
          <w:tcPr>
            <w:tcW w:w="1965" w:type="dxa"/>
          </w:tcPr>
          <w:p w:rsidR="00BB796E" w:rsidRPr="000C4887" w:rsidRDefault="00BB796E" w:rsidP="00B5317E">
            <w:pPr>
              <w:pStyle w:val="NoSpacing"/>
              <w:rPr>
                <w:rFonts w:ascii="Arial Narrow" w:hAnsi="Arial Narrow" w:cs="Arial"/>
                <w:sz w:val="24"/>
                <w:szCs w:val="24"/>
                <w:lang w:val="sr-Cyrl-CS"/>
              </w:rPr>
            </w:pPr>
          </w:p>
          <w:p w:rsidR="00BB796E" w:rsidRPr="000C4887" w:rsidRDefault="00BB796E" w:rsidP="00B5317E">
            <w:pPr>
              <w:pStyle w:val="NoSpacing"/>
              <w:rPr>
                <w:rFonts w:ascii="Arial Narrow" w:hAnsi="Arial Narrow" w:cs="Arial"/>
                <w:sz w:val="24"/>
                <w:szCs w:val="24"/>
                <w:lang w:val="sr-Cyrl-CS"/>
              </w:rPr>
            </w:pPr>
          </w:p>
        </w:tc>
        <w:tc>
          <w:tcPr>
            <w:tcW w:w="2339" w:type="dxa"/>
          </w:tcPr>
          <w:p w:rsidR="00BB796E" w:rsidRPr="000C4887" w:rsidRDefault="00BB796E" w:rsidP="00B5317E">
            <w:pPr>
              <w:pStyle w:val="NoSpacing"/>
              <w:rPr>
                <w:rFonts w:ascii="Arial Narrow" w:hAnsi="Arial Narrow" w:cs="Arial"/>
                <w:sz w:val="24"/>
                <w:szCs w:val="24"/>
                <w:lang w:val="sr-Cyrl-CS"/>
              </w:rPr>
            </w:pPr>
          </w:p>
        </w:tc>
      </w:tr>
      <w:tr w:rsidR="00BB796E" w:rsidRPr="000C4887" w:rsidTr="00B5317E">
        <w:tc>
          <w:tcPr>
            <w:tcW w:w="4938" w:type="dxa"/>
          </w:tcPr>
          <w:p w:rsidR="00BB796E" w:rsidRPr="000C4887" w:rsidRDefault="00BB796E" w:rsidP="00B5317E">
            <w:pPr>
              <w:pStyle w:val="NoSpacing"/>
              <w:jc w:val="both"/>
              <w:rPr>
                <w:rFonts w:ascii="Arial Narrow" w:hAnsi="Arial Narrow" w:cs="Arial"/>
                <w:sz w:val="24"/>
                <w:szCs w:val="24"/>
                <w:lang w:val="sr-Cyrl-CS"/>
              </w:rPr>
            </w:pPr>
            <w:r w:rsidRPr="000C4887">
              <w:rPr>
                <w:rFonts w:ascii="Arial Narrow" w:hAnsi="Arial Narrow" w:cs="Arial"/>
                <w:sz w:val="24"/>
                <w:szCs w:val="24"/>
                <w:lang w:val="sr-Cyrl-CS"/>
              </w:rPr>
              <w:t xml:space="preserve">Време </w:t>
            </w:r>
            <w:r w:rsidR="00554EC9">
              <w:rPr>
                <w:rFonts w:ascii="Arial Narrow" w:hAnsi="Arial Narrow" w:cs="Arial"/>
                <w:sz w:val="24"/>
                <w:szCs w:val="24"/>
                <w:lang w:val="sr-Cyrl-CS"/>
              </w:rPr>
              <w:t xml:space="preserve">реализације екскурзије </w:t>
            </w:r>
          </w:p>
        </w:tc>
        <w:tc>
          <w:tcPr>
            <w:tcW w:w="4304" w:type="dxa"/>
            <w:gridSpan w:val="2"/>
          </w:tcPr>
          <w:p w:rsidR="00BB796E" w:rsidRPr="000C4887" w:rsidRDefault="00BB796E" w:rsidP="00B5317E">
            <w:pPr>
              <w:pStyle w:val="NoSpacing"/>
              <w:jc w:val="center"/>
              <w:rPr>
                <w:rFonts w:ascii="Arial Narrow" w:hAnsi="Arial Narrow" w:cs="Arial"/>
                <w:sz w:val="24"/>
                <w:szCs w:val="24"/>
                <w:lang w:val="sr-Cyrl-CS"/>
              </w:rPr>
            </w:pPr>
            <w:r>
              <w:rPr>
                <w:rFonts w:ascii="Arial Narrow" w:hAnsi="Arial Narrow" w:cs="Arial"/>
                <w:sz w:val="24"/>
                <w:szCs w:val="24"/>
                <w:lang w:val="sr-Cyrl-CS"/>
              </w:rPr>
              <w:t>14. и 15. мај 2020. године</w:t>
            </w:r>
          </w:p>
        </w:tc>
      </w:tr>
      <w:tr w:rsidR="00BB796E" w:rsidRPr="000C4887" w:rsidTr="00B5317E">
        <w:tc>
          <w:tcPr>
            <w:tcW w:w="4938" w:type="dxa"/>
          </w:tcPr>
          <w:p w:rsidR="00BB796E" w:rsidRPr="000C4887" w:rsidRDefault="00BB796E" w:rsidP="00B5317E">
            <w:pPr>
              <w:pStyle w:val="NoSpacing"/>
              <w:rPr>
                <w:rFonts w:ascii="Arial Narrow" w:hAnsi="Arial Narrow" w:cs="Arial"/>
                <w:sz w:val="24"/>
                <w:szCs w:val="24"/>
                <w:lang w:val="sr-Cyrl-CS"/>
              </w:rPr>
            </w:pPr>
            <w:r w:rsidRPr="000C4887">
              <w:rPr>
                <w:rFonts w:ascii="Arial Narrow" w:hAnsi="Arial Narrow" w:cs="Arial"/>
                <w:sz w:val="24"/>
                <w:szCs w:val="24"/>
                <w:lang w:val="sr-Cyrl-CS"/>
              </w:rPr>
              <w:t>Начин плаћања</w:t>
            </w:r>
          </w:p>
        </w:tc>
        <w:tc>
          <w:tcPr>
            <w:tcW w:w="4304" w:type="dxa"/>
            <w:gridSpan w:val="2"/>
          </w:tcPr>
          <w:p w:rsidR="00BB796E" w:rsidRPr="00615846" w:rsidRDefault="00BB796E" w:rsidP="00B5317E">
            <w:pPr>
              <w:pStyle w:val="NoSpacing"/>
              <w:jc w:val="both"/>
              <w:rPr>
                <w:rFonts w:ascii="Arial Narrow" w:hAnsi="Arial Narrow" w:cs="Arial"/>
                <w:sz w:val="24"/>
                <w:szCs w:val="24"/>
                <w:lang w:val="sr-Cyrl-CS"/>
              </w:rPr>
            </w:pPr>
            <w:r>
              <w:rPr>
                <w:rFonts w:ascii="Arial Narrow" w:hAnsi="Arial Narrow" w:cs="Arial"/>
                <w:sz w:val="24"/>
                <w:szCs w:val="24"/>
                <w:lang w:val="sr-Cyrl-CS"/>
              </w:rPr>
              <w:t>у месечним ратама до 2</w:t>
            </w:r>
            <w:r w:rsidRPr="00615846">
              <w:rPr>
                <w:rFonts w:ascii="Arial Narrow" w:hAnsi="Arial Narrow" w:cs="Arial"/>
                <w:sz w:val="24"/>
                <w:szCs w:val="24"/>
                <w:lang w:val="sr-Cyrl-CS"/>
              </w:rPr>
              <w:t>0. јуна 2020. год.</w:t>
            </w:r>
          </w:p>
        </w:tc>
      </w:tr>
      <w:tr w:rsidR="00BB796E" w:rsidRPr="000C4887" w:rsidTr="00B5317E">
        <w:tc>
          <w:tcPr>
            <w:tcW w:w="4938" w:type="dxa"/>
          </w:tcPr>
          <w:p w:rsidR="00BB796E" w:rsidRPr="000C4887" w:rsidRDefault="00BB796E" w:rsidP="00B5317E">
            <w:pPr>
              <w:pStyle w:val="NoSpacing"/>
              <w:rPr>
                <w:rFonts w:ascii="Arial Narrow" w:hAnsi="Arial Narrow" w:cs="Arial"/>
                <w:sz w:val="24"/>
                <w:szCs w:val="24"/>
                <w:lang w:val="sr-Cyrl-CS"/>
              </w:rPr>
            </w:pPr>
            <w:r w:rsidRPr="000C4887">
              <w:rPr>
                <w:rFonts w:ascii="Arial Narrow" w:hAnsi="Arial Narrow" w:cs="Arial"/>
                <w:sz w:val="24"/>
                <w:szCs w:val="24"/>
                <w:lang w:val="sr-Cyrl-CS"/>
              </w:rPr>
              <w:t>Прва рата за плаћање доспева</w:t>
            </w:r>
          </w:p>
        </w:tc>
        <w:tc>
          <w:tcPr>
            <w:tcW w:w="4304" w:type="dxa"/>
            <w:gridSpan w:val="2"/>
          </w:tcPr>
          <w:p w:rsidR="00BB796E" w:rsidRPr="000C4887" w:rsidRDefault="00BB796E" w:rsidP="00B5317E">
            <w:pPr>
              <w:pStyle w:val="NoSpacing"/>
              <w:jc w:val="both"/>
              <w:rPr>
                <w:rFonts w:ascii="Arial Narrow" w:hAnsi="Arial Narrow" w:cs="Arial"/>
                <w:b/>
                <w:sz w:val="24"/>
                <w:szCs w:val="24"/>
                <w:lang w:val="sr-Cyrl-CS"/>
              </w:rPr>
            </w:pPr>
          </w:p>
        </w:tc>
      </w:tr>
      <w:tr w:rsidR="00BB796E" w:rsidRPr="000C4887" w:rsidTr="00B5317E">
        <w:tc>
          <w:tcPr>
            <w:tcW w:w="4938" w:type="dxa"/>
          </w:tcPr>
          <w:p w:rsidR="00BB796E" w:rsidRPr="000C4887" w:rsidRDefault="00BB796E" w:rsidP="00B5317E">
            <w:pPr>
              <w:pStyle w:val="NoSpacing"/>
              <w:rPr>
                <w:rFonts w:ascii="Arial Narrow" w:hAnsi="Arial Narrow" w:cs="Arial"/>
                <w:sz w:val="24"/>
                <w:szCs w:val="24"/>
                <w:lang w:val="sr-Cyrl-CS"/>
              </w:rPr>
            </w:pPr>
            <w:r w:rsidRPr="000C4887">
              <w:rPr>
                <w:rFonts w:ascii="Arial Narrow" w:hAnsi="Arial Narrow" w:cs="Arial"/>
                <w:sz w:val="24"/>
                <w:szCs w:val="24"/>
                <w:lang w:val="sr-Cyrl-CS"/>
              </w:rPr>
              <w:t>Задња рата за плаћање доспева</w:t>
            </w:r>
          </w:p>
        </w:tc>
        <w:tc>
          <w:tcPr>
            <w:tcW w:w="4304" w:type="dxa"/>
            <w:gridSpan w:val="2"/>
          </w:tcPr>
          <w:p w:rsidR="00BB796E" w:rsidRPr="000C4887" w:rsidRDefault="00BB796E" w:rsidP="00B5317E">
            <w:pPr>
              <w:pStyle w:val="NoSpacing"/>
              <w:jc w:val="both"/>
              <w:rPr>
                <w:rFonts w:ascii="Arial Narrow" w:hAnsi="Arial Narrow" w:cs="Arial"/>
                <w:b/>
                <w:sz w:val="24"/>
                <w:szCs w:val="24"/>
                <w:lang w:val="sr-Cyrl-CS"/>
              </w:rPr>
            </w:pPr>
          </w:p>
        </w:tc>
      </w:tr>
      <w:tr w:rsidR="00BB796E" w:rsidRPr="000C4887" w:rsidTr="00B5317E">
        <w:tc>
          <w:tcPr>
            <w:tcW w:w="4938" w:type="dxa"/>
          </w:tcPr>
          <w:p w:rsidR="00BB796E" w:rsidRPr="000C4887" w:rsidRDefault="00BB796E" w:rsidP="00B5317E">
            <w:pPr>
              <w:pStyle w:val="NoSpacing"/>
              <w:rPr>
                <w:rFonts w:ascii="Arial Narrow" w:hAnsi="Arial Narrow" w:cs="Arial"/>
                <w:sz w:val="24"/>
                <w:szCs w:val="24"/>
                <w:lang w:val="sr-Cyrl-CS"/>
              </w:rPr>
            </w:pPr>
            <w:r w:rsidRPr="000C4887">
              <w:rPr>
                <w:rFonts w:ascii="Arial Narrow" w:hAnsi="Arial Narrow" w:cs="Arial"/>
                <w:sz w:val="24"/>
                <w:szCs w:val="24"/>
                <w:lang w:val="sr-Cyrl-CS"/>
              </w:rPr>
              <w:t>Број гратиса за ученике</w:t>
            </w:r>
            <w:r w:rsidR="00554EC9">
              <w:rPr>
                <w:rFonts w:ascii="Arial Narrow" w:hAnsi="Arial Narrow" w:cs="Arial"/>
                <w:sz w:val="24"/>
                <w:szCs w:val="24"/>
                <w:lang w:val="sr-Cyrl-CS"/>
              </w:rPr>
              <w:t xml:space="preserve"> </w:t>
            </w:r>
          </w:p>
        </w:tc>
        <w:tc>
          <w:tcPr>
            <w:tcW w:w="4304" w:type="dxa"/>
            <w:gridSpan w:val="2"/>
          </w:tcPr>
          <w:p w:rsidR="00BB796E" w:rsidRPr="00D87A13" w:rsidRDefault="00BB796E" w:rsidP="00B5317E">
            <w:pPr>
              <w:pStyle w:val="NoSpacing"/>
              <w:jc w:val="both"/>
              <w:rPr>
                <w:rFonts w:ascii="Arial Narrow" w:hAnsi="Arial Narrow" w:cs="Arial"/>
                <w:b/>
                <w:sz w:val="24"/>
                <w:szCs w:val="24"/>
                <w:lang w:val="sr-Cyrl-CS"/>
              </w:rPr>
            </w:pPr>
          </w:p>
        </w:tc>
      </w:tr>
      <w:tr w:rsidR="00BB796E" w:rsidRPr="000C4887" w:rsidTr="00B5317E">
        <w:tc>
          <w:tcPr>
            <w:tcW w:w="4938" w:type="dxa"/>
          </w:tcPr>
          <w:p w:rsidR="00BB796E" w:rsidRPr="000C4887" w:rsidRDefault="00BB796E" w:rsidP="00B5317E">
            <w:pPr>
              <w:pStyle w:val="NoSpacing"/>
              <w:rPr>
                <w:rFonts w:ascii="Arial Narrow" w:hAnsi="Arial Narrow" w:cs="Arial"/>
                <w:sz w:val="24"/>
                <w:szCs w:val="24"/>
                <w:lang w:val="sr-Cyrl-CS"/>
              </w:rPr>
            </w:pPr>
            <w:r w:rsidRPr="000C4887">
              <w:rPr>
                <w:rFonts w:ascii="Arial Narrow" w:hAnsi="Arial Narrow" w:cs="Arial"/>
                <w:sz w:val="24"/>
                <w:szCs w:val="24"/>
                <w:lang w:val="sr-Cyrl-CS"/>
              </w:rPr>
              <w:t>Додатни б</w:t>
            </w:r>
            <w:r w:rsidR="00554EC9">
              <w:rPr>
                <w:rFonts w:ascii="Arial Narrow" w:hAnsi="Arial Narrow" w:cs="Arial"/>
                <w:sz w:val="24"/>
                <w:szCs w:val="24"/>
                <w:lang w:val="sr-Cyrl-CS"/>
              </w:rPr>
              <w:t>рој гратиса за ученике</w:t>
            </w:r>
          </w:p>
        </w:tc>
        <w:tc>
          <w:tcPr>
            <w:tcW w:w="4304" w:type="dxa"/>
            <w:gridSpan w:val="2"/>
          </w:tcPr>
          <w:p w:rsidR="00BB796E" w:rsidRPr="000C4887" w:rsidRDefault="00BB796E" w:rsidP="00B5317E">
            <w:pPr>
              <w:pStyle w:val="NoSpacing"/>
              <w:rPr>
                <w:rFonts w:ascii="Arial Narrow" w:hAnsi="Arial Narrow" w:cs="Arial"/>
                <w:b/>
                <w:sz w:val="24"/>
                <w:szCs w:val="24"/>
                <w:lang w:val="sr-Cyrl-CS"/>
              </w:rPr>
            </w:pPr>
          </w:p>
        </w:tc>
      </w:tr>
      <w:tr w:rsidR="00BB796E" w:rsidRPr="000C4887" w:rsidTr="00B5317E">
        <w:tc>
          <w:tcPr>
            <w:tcW w:w="4938" w:type="dxa"/>
          </w:tcPr>
          <w:p w:rsidR="00BB796E" w:rsidRPr="000C4887" w:rsidRDefault="00BB796E" w:rsidP="00B5317E">
            <w:pPr>
              <w:pStyle w:val="NoSpacing"/>
              <w:rPr>
                <w:rFonts w:ascii="Arial Narrow" w:hAnsi="Arial Narrow" w:cs="Arial"/>
                <w:sz w:val="24"/>
                <w:szCs w:val="24"/>
                <w:lang w:val="sr-Cyrl-CS"/>
              </w:rPr>
            </w:pPr>
            <w:r w:rsidRPr="000C4887">
              <w:rPr>
                <w:rFonts w:ascii="Arial Narrow" w:hAnsi="Arial Narrow" w:cs="Arial"/>
                <w:sz w:val="24"/>
                <w:szCs w:val="24"/>
                <w:lang w:val="sr-Cyrl-CS"/>
              </w:rPr>
              <w:t>Број гратиса за наставнике</w:t>
            </w:r>
          </w:p>
        </w:tc>
        <w:tc>
          <w:tcPr>
            <w:tcW w:w="4304" w:type="dxa"/>
            <w:gridSpan w:val="2"/>
          </w:tcPr>
          <w:p w:rsidR="00BB796E" w:rsidRPr="000C4887" w:rsidRDefault="00BB796E" w:rsidP="00B5317E">
            <w:pPr>
              <w:pStyle w:val="NoSpacing"/>
              <w:jc w:val="both"/>
              <w:rPr>
                <w:rFonts w:ascii="Arial Narrow" w:hAnsi="Arial Narrow" w:cs="Arial"/>
                <w:b/>
                <w:sz w:val="24"/>
                <w:szCs w:val="24"/>
                <w:lang w:val="sr-Cyrl-CS"/>
              </w:rPr>
            </w:pPr>
          </w:p>
        </w:tc>
      </w:tr>
      <w:tr w:rsidR="00BB796E" w:rsidRPr="000C4887" w:rsidTr="00B5317E">
        <w:tc>
          <w:tcPr>
            <w:tcW w:w="4938" w:type="dxa"/>
          </w:tcPr>
          <w:p w:rsidR="00BB796E" w:rsidRPr="000C4887" w:rsidRDefault="00BB796E" w:rsidP="00B5317E">
            <w:pPr>
              <w:pStyle w:val="NoSpacing"/>
              <w:rPr>
                <w:rFonts w:ascii="Arial Narrow" w:hAnsi="Arial Narrow" w:cs="Arial"/>
                <w:sz w:val="24"/>
                <w:szCs w:val="24"/>
                <w:lang w:val="sr-Cyrl-CS"/>
              </w:rPr>
            </w:pPr>
            <w:r w:rsidRPr="000C4887">
              <w:rPr>
                <w:rFonts w:ascii="Arial Narrow" w:hAnsi="Arial Narrow" w:cs="Arial"/>
                <w:sz w:val="24"/>
                <w:szCs w:val="24"/>
                <w:lang w:val="sr-Cyrl-CS"/>
              </w:rPr>
              <w:t>Гратис за стручног вођу пута</w:t>
            </w:r>
            <w:r>
              <w:rPr>
                <w:rFonts w:ascii="Arial Narrow" w:hAnsi="Arial Narrow" w:cs="Arial"/>
                <w:sz w:val="24"/>
                <w:szCs w:val="24"/>
                <w:lang w:val="sr-Cyrl-CS"/>
              </w:rPr>
              <w:t xml:space="preserve"> (директор)</w:t>
            </w:r>
          </w:p>
        </w:tc>
        <w:tc>
          <w:tcPr>
            <w:tcW w:w="4304" w:type="dxa"/>
            <w:gridSpan w:val="2"/>
          </w:tcPr>
          <w:p w:rsidR="00BB796E" w:rsidRPr="000C4887" w:rsidRDefault="00BB796E" w:rsidP="00B5317E">
            <w:pPr>
              <w:pStyle w:val="NoSpacing"/>
              <w:jc w:val="both"/>
              <w:rPr>
                <w:rFonts w:ascii="Arial Narrow" w:hAnsi="Arial Narrow" w:cs="Arial"/>
                <w:b/>
                <w:sz w:val="24"/>
                <w:szCs w:val="24"/>
                <w:lang w:val="sr-Cyrl-CS"/>
              </w:rPr>
            </w:pPr>
          </w:p>
        </w:tc>
      </w:tr>
      <w:tr w:rsidR="00BB796E" w:rsidRPr="000C4887" w:rsidTr="00B5317E">
        <w:tc>
          <w:tcPr>
            <w:tcW w:w="4938" w:type="dxa"/>
          </w:tcPr>
          <w:p w:rsidR="00BB796E" w:rsidRPr="000C4887" w:rsidRDefault="00BB796E" w:rsidP="00B5317E">
            <w:pPr>
              <w:pStyle w:val="NoSpacing"/>
              <w:rPr>
                <w:rFonts w:ascii="Arial Narrow" w:hAnsi="Arial Narrow" w:cs="Arial"/>
                <w:sz w:val="24"/>
                <w:szCs w:val="24"/>
                <w:lang w:val="sr-Cyrl-CS"/>
              </w:rPr>
            </w:pPr>
            <w:r>
              <w:rPr>
                <w:rFonts w:ascii="Arial Narrow" w:hAnsi="Arial Narrow" w:cs="Arial"/>
                <w:sz w:val="24"/>
                <w:szCs w:val="24"/>
                <w:lang w:val="sr-Cyrl-CS"/>
              </w:rPr>
              <w:t>Гратис за лекара пратиоца</w:t>
            </w:r>
          </w:p>
        </w:tc>
        <w:tc>
          <w:tcPr>
            <w:tcW w:w="4304" w:type="dxa"/>
            <w:gridSpan w:val="2"/>
          </w:tcPr>
          <w:p w:rsidR="00BB796E" w:rsidRPr="000C4887" w:rsidRDefault="00BB796E" w:rsidP="00B5317E">
            <w:pPr>
              <w:pStyle w:val="NoSpacing"/>
              <w:jc w:val="both"/>
              <w:rPr>
                <w:rFonts w:ascii="Arial Narrow" w:hAnsi="Arial Narrow" w:cs="Arial"/>
                <w:b/>
                <w:sz w:val="24"/>
                <w:szCs w:val="24"/>
                <w:lang w:val="sr-Cyrl-CS"/>
              </w:rPr>
            </w:pPr>
          </w:p>
        </w:tc>
      </w:tr>
      <w:tr w:rsidR="00BB796E" w:rsidRPr="000C4887" w:rsidTr="00B5317E">
        <w:tc>
          <w:tcPr>
            <w:tcW w:w="4938" w:type="dxa"/>
          </w:tcPr>
          <w:p w:rsidR="00BB796E" w:rsidRPr="00AB7A16" w:rsidRDefault="00BB796E" w:rsidP="00B5317E">
            <w:pPr>
              <w:pStyle w:val="NoSpacing"/>
              <w:rPr>
                <w:rFonts w:ascii="Arial Narrow" w:hAnsi="Arial Narrow" w:cs="Arial"/>
                <w:sz w:val="24"/>
                <w:szCs w:val="24"/>
                <w:lang w:val="sr-Cyrl-CS"/>
              </w:rPr>
            </w:pPr>
            <w:r>
              <w:rPr>
                <w:rFonts w:ascii="Arial Narrow" w:hAnsi="Arial Narrow" w:cs="Arial"/>
                <w:sz w:val="24"/>
                <w:szCs w:val="24"/>
                <w:lang w:val="sr-Cyrl-CS"/>
              </w:rPr>
              <w:t>Гратис за водича</w:t>
            </w:r>
          </w:p>
        </w:tc>
        <w:tc>
          <w:tcPr>
            <w:tcW w:w="4304" w:type="dxa"/>
            <w:gridSpan w:val="2"/>
          </w:tcPr>
          <w:p w:rsidR="00BB796E" w:rsidRPr="00AB7A16" w:rsidRDefault="00BB796E" w:rsidP="00B5317E">
            <w:pPr>
              <w:pStyle w:val="NoSpacing"/>
              <w:jc w:val="both"/>
              <w:rPr>
                <w:rFonts w:ascii="Arial Narrow" w:hAnsi="Arial Narrow" w:cs="Arial"/>
                <w:b/>
                <w:sz w:val="24"/>
                <w:szCs w:val="24"/>
                <w:lang w:val="sr-Cyrl-CS"/>
              </w:rPr>
            </w:pPr>
          </w:p>
        </w:tc>
      </w:tr>
      <w:tr w:rsidR="00BB796E" w:rsidRPr="000C4887" w:rsidTr="00B5317E">
        <w:trPr>
          <w:trHeight w:val="645"/>
        </w:trPr>
        <w:tc>
          <w:tcPr>
            <w:tcW w:w="4938" w:type="dxa"/>
          </w:tcPr>
          <w:p w:rsidR="00BB796E" w:rsidRPr="000C4887" w:rsidRDefault="00BB796E" w:rsidP="00B5317E">
            <w:pPr>
              <w:pStyle w:val="NoSpacing"/>
              <w:rPr>
                <w:rFonts w:ascii="Arial Narrow" w:hAnsi="Arial Narrow" w:cs="Arial"/>
                <w:sz w:val="24"/>
                <w:szCs w:val="24"/>
                <w:lang w:val="sr-Cyrl-CS"/>
              </w:rPr>
            </w:pPr>
            <w:r w:rsidRPr="000C4887">
              <w:rPr>
                <w:rFonts w:ascii="Arial Narrow" w:hAnsi="Arial Narrow" w:cs="Arial"/>
                <w:sz w:val="24"/>
                <w:szCs w:val="24"/>
                <w:lang w:val="sr-Cyrl-CS"/>
              </w:rPr>
              <w:t>НАЗИВ</w:t>
            </w:r>
            <w:r>
              <w:rPr>
                <w:rFonts w:ascii="Arial Narrow" w:hAnsi="Arial Narrow" w:cs="Arial"/>
                <w:sz w:val="24"/>
                <w:szCs w:val="24"/>
                <w:lang w:val="sr-Cyrl-CS"/>
              </w:rPr>
              <w:t>И</w:t>
            </w:r>
            <w:r w:rsidRPr="000C4887">
              <w:rPr>
                <w:rFonts w:ascii="Arial Narrow" w:hAnsi="Arial Narrow" w:cs="Arial"/>
                <w:sz w:val="24"/>
                <w:szCs w:val="24"/>
                <w:lang w:val="sr-Cyrl-CS"/>
              </w:rPr>
              <w:t xml:space="preserve"> ХОТЕЛА ГДЕ ЋЕ БИТИ СМЕШТЕНИ УЧЕНИЦИ И ПРАТИОЦИ</w:t>
            </w:r>
          </w:p>
        </w:tc>
        <w:tc>
          <w:tcPr>
            <w:tcW w:w="4304" w:type="dxa"/>
            <w:gridSpan w:val="2"/>
          </w:tcPr>
          <w:p w:rsidR="00BB796E" w:rsidRPr="000C4887" w:rsidRDefault="00BB796E" w:rsidP="00B5317E">
            <w:pPr>
              <w:pStyle w:val="NoSpacing"/>
              <w:rPr>
                <w:rFonts w:ascii="Arial Narrow" w:hAnsi="Arial Narrow" w:cs="Arial"/>
                <w:b/>
                <w:sz w:val="24"/>
                <w:szCs w:val="24"/>
                <w:lang w:val="sr-Cyrl-CS"/>
              </w:rPr>
            </w:pPr>
          </w:p>
        </w:tc>
      </w:tr>
      <w:tr w:rsidR="00BB796E" w:rsidRPr="000C4887" w:rsidTr="00B5317E">
        <w:trPr>
          <w:trHeight w:val="645"/>
        </w:trPr>
        <w:tc>
          <w:tcPr>
            <w:tcW w:w="4938" w:type="dxa"/>
          </w:tcPr>
          <w:p w:rsidR="00BB796E" w:rsidRPr="000C4887" w:rsidRDefault="00BB796E" w:rsidP="00B5317E">
            <w:pPr>
              <w:pStyle w:val="NoSpacing"/>
              <w:rPr>
                <w:rFonts w:ascii="Arial Narrow" w:hAnsi="Arial Narrow" w:cs="Arial"/>
                <w:sz w:val="24"/>
                <w:szCs w:val="24"/>
                <w:lang w:val="sr-Cyrl-CS"/>
              </w:rPr>
            </w:pPr>
            <w:r w:rsidRPr="000C4887">
              <w:rPr>
                <w:rFonts w:ascii="Arial Narrow" w:hAnsi="Arial Narrow" w:cs="Arial"/>
                <w:sz w:val="24"/>
                <w:szCs w:val="24"/>
                <w:lang w:val="sr-Cyrl-CS"/>
              </w:rPr>
              <w:t>НАЗИВ АУТОПРЕВОЗНИКА</w:t>
            </w:r>
          </w:p>
          <w:p w:rsidR="00BB796E" w:rsidRPr="000C4887" w:rsidRDefault="00BB796E" w:rsidP="00B5317E">
            <w:pPr>
              <w:pStyle w:val="NoSpacing"/>
              <w:rPr>
                <w:rFonts w:ascii="Arial Narrow" w:hAnsi="Arial Narrow" w:cs="Arial"/>
                <w:sz w:val="24"/>
                <w:szCs w:val="24"/>
                <w:highlight w:val="yellow"/>
                <w:lang w:val="sr-Cyrl-CS"/>
              </w:rPr>
            </w:pPr>
            <w:r w:rsidRPr="000C4887">
              <w:rPr>
                <w:rFonts w:ascii="Arial Narrow" w:hAnsi="Arial Narrow" w:cs="Arial"/>
                <w:sz w:val="24"/>
                <w:szCs w:val="24"/>
                <w:lang w:val="sr-Cyrl-CS"/>
              </w:rPr>
              <w:t>(Ако понуђач није власник аутобуса)</w:t>
            </w:r>
          </w:p>
        </w:tc>
        <w:tc>
          <w:tcPr>
            <w:tcW w:w="4304" w:type="dxa"/>
            <w:gridSpan w:val="2"/>
          </w:tcPr>
          <w:p w:rsidR="00BB796E" w:rsidRPr="000C4887" w:rsidRDefault="00BB796E" w:rsidP="00B5317E">
            <w:pPr>
              <w:pStyle w:val="NoSpacing"/>
              <w:rPr>
                <w:rFonts w:ascii="Arial Narrow" w:hAnsi="Arial Narrow" w:cs="Arial"/>
                <w:b/>
                <w:sz w:val="24"/>
                <w:szCs w:val="24"/>
                <w:highlight w:val="yellow"/>
                <w:lang w:val="sr-Cyrl-CS"/>
              </w:rPr>
            </w:pPr>
          </w:p>
          <w:p w:rsidR="00BB796E" w:rsidRPr="000C4887" w:rsidRDefault="00BB796E" w:rsidP="00B5317E">
            <w:pPr>
              <w:pStyle w:val="NoSpacing"/>
              <w:rPr>
                <w:rFonts w:ascii="Arial Narrow" w:hAnsi="Arial Narrow" w:cs="Arial"/>
                <w:b/>
                <w:sz w:val="24"/>
                <w:szCs w:val="24"/>
                <w:highlight w:val="yellow"/>
                <w:lang w:val="sr-Cyrl-CS"/>
              </w:rPr>
            </w:pPr>
          </w:p>
        </w:tc>
      </w:tr>
      <w:tr w:rsidR="00BB796E" w:rsidRPr="000C4887" w:rsidTr="00B5317E">
        <w:trPr>
          <w:trHeight w:val="593"/>
        </w:trPr>
        <w:tc>
          <w:tcPr>
            <w:tcW w:w="4938" w:type="dxa"/>
          </w:tcPr>
          <w:p w:rsidR="00BB796E" w:rsidRPr="000C4887" w:rsidRDefault="00BB796E" w:rsidP="00B5317E">
            <w:pPr>
              <w:pStyle w:val="NoSpacing"/>
              <w:rPr>
                <w:rFonts w:ascii="Arial Narrow" w:hAnsi="Arial Narrow" w:cs="Arial"/>
                <w:sz w:val="24"/>
                <w:szCs w:val="24"/>
                <w:lang w:val="sr-Cyrl-CS"/>
              </w:rPr>
            </w:pPr>
            <w:r w:rsidRPr="000C4887">
              <w:rPr>
                <w:rFonts w:ascii="Arial Narrow" w:hAnsi="Arial Narrow" w:cs="Arial"/>
                <w:sz w:val="24"/>
                <w:szCs w:val="24"/>
                <w:lang w:val="sr-Cyrl-CS"/>
              </w:rPr>
              <w:t>РОК ВАЖЕЊА ПОНУДЕ</w:t>
            </w:r>
          </w:p>
          <w:p w:rsidR="00BB796E" w:rsidRPr="000C4887" w:rsidRDefault="00BB796E" w:rsidP="00B5317E">
            <w:pPr>
              <w:pStyle w:val="NoSpacing"/>
              <w:rPr>
                <w:rFonts w:ascii="Arial Narrow" w:hAnsi="Arial Narrow" w:cs="Arial"/>
                <w:sz w:val="24"/>
                <w:szCs w:val="24"/>
                <w:lang w:val="sr-Cyrl-CS"/>
              </w:rPr>
            </w:pPr>
            <w:r>
              <w:rPr>
                <w:rFonts w:ascii="Arial Narrow" w:hAnsi="Arial Narrow" w:cs="Arial"/>
                <w:sz w:val="24"/>
                <w:szCs w:val="24"/>
                <w:lang w:val="sr-Cyrl-CS"/>
              </w:rPr>
              <w:t xml:space="preserve">(Не мање од </w:t>
            </w:r>
            <w:r w:rsidR="00AE240E">
              <w:rPr>
                <w:rFonts w:ascii="Arial Narrow" w:hAnsi="Arial Narrow" w:cs="Arial"/>
                <w:color w:val="000000" w:themeColor="text1"/>
                <w:sz w:val="24"/>
                <w:szCs w:val="24"/>
                <w:lang w:val="sr-Cyrl-CS"/>
              </w:rPr>
              <w:t>120 дана</w:t>
            </w:r>
            <w:r w:rsidRPr="000C4887">
              <w:rPr>
                <w:rFonts w:ascii="Arial Narrow" w:hAnsi="Arial Narrow" w:cs="Arial"/>
                <w:sz w:val="24"/>
                <w:szCs w:val="24"/>
                <w:lang w:val="sr-Cyrl-CS"/>
              </w:rPr>
              <w:t>)</w:t>
            </w:r>
          </w:p>
        </w:tc>
        <w:tc>
          <w:tcPr>
            <w:tcW w:w="4304" w:type="dxa"/>
            <w:gridSpan w:val="2"/>
          </w:tcPr>
          <w:p w:rsidR="00BB796E" w:rsidRPr="000C4887" w:rsidRDefault="00BB796E" w:rsidP="00B5317E">
            <w:pPr>
              <w:pStyle w:val="NoSpacing"/>
              <w:rPr>
                <w:rFonts w:ascii="Arial Narrow" w:hAnsi="Arial Narrow" w:cs="Arial"/>
                <w:b/>
                <w:sz w:val="24"/>
                <w:szCs w:val="24"/>
                <w:lang w:val="sr-Cyrl-CS"/>
              </w:rPr>
            </w:pPr>
          </w:p>
        </w:tc>
      </w:tr>
      <w:tr w:rsidR="00BB796E" w:rsidRPr="000C4887" w:rsidTr="00B5317E">
        <w:trPr>
          <w:trHeight w:val="593"/>
        </w:trPr>
        <w:tc>
          <w:tcPr>
            <w:tcW w:w="4938" w:type="dxa"/>
          </w:tcPr>
          <w:p w:rsidR="00BB796E" w:rsidRPr="000C4887" w:rsidRDefault="00BB796E" w:rsidP="00B5317E">
            <w:pPr>
              <w:pStyle w:val="NoSpacing"/>
              <w:rPr>
                <w:rFonts w:ascii="Arial Narrow" w:hAnsi="Arial Narrow" w:cs="Arial"/>
                <w:sz w:val="24"/>
                <w:szCs w:val="24"/>
                <w:lang w:val="sr-Cyrl-CS"/>
              </w:rPr>
            </w:pPr>
            <w:r w:rsidRPr="000C4887">
              <w:rPr>
                <w:rFonts w:ascii="Arial Narrow" w:hAnsi="Arial Narrow" w:cs="Arial"/>
                <w:sz w:val="24"/>
                <w:szCs w:val="24"/>
                <w:lang w:val="sr-Cyrl-CS"/>
              </w:rPr>
              <w:t>Укупна вредност понуде без ПДВ-а з</w:t>
            </w:r>
            <w:r>
              <w:rPr>
                <w:rFonts w:ascii="Arial Narrow" w:hAnsi="Arial Narrow" w:cs="Arial"/>
                <w:sz w:val="24"/>
                <w:szCs w:val="24"/>
                <w:lang w:val="sr-Cyrl-CS"/>
              </w:rPr>
              <w:t xml:space="preserve">а укупан за број ученика  за коју подноси понуду </w:t>
            </w:r>
          </w:p>
        </w:tc>
        <w:tc>
          <w:tcPr>
            <w:tcW w:w="4304" w:type="dxa"/>
            <w:gridSpan w:val="2"/>
          </w:tcPr>
          <w:p w:rsidR="00BB796E" w:rsidRPr="000C4887" w:rsidRDefault="00BB796E" w:rsidP="00B5317E">
            <w:pPr>
              <w:pStyle w:val="NoSpacing"/>
              <w:rPr>
                <w:rFonts w:ascii="Arial Narrow" w:hAnsi="Arial Narrow" w:cs="Arial"/>
                <w:b/>
                <w:sz w:val="24"/>
                <w:szCs w:val="24"/>
                <w:lang w:val="sr-Cyrl-CS"/>
              </w:rPr>
            </w:pPr>
          </w:p>
        </w:tc>
      </w:tr>
    </w:tbl>
    <w:p w:rsidR="00BB796E" w:rsidRDefault="00BB796E" w:rsidP="00BB796E">
      <w:pPr>
        <w:pStyle w:val="NoSpacing"/>
        <w:rPr>
          <w:rFonts w:ascii="Arial Narrow" w:hAnsi="Arial Narrow" w:cs="Arial"/>
          <w:sz w:val="24"/>
          <w:szCs w:val="24"/>
        </w:rPr>
      </w:pPr>
    </w:p>
    <w:p w:rsidR="00BB796E" w:rsidRPr="00D147D9" w:rsidRDefault="00BB796E" w:rsidP="00BB796E">
      <w:pPr>
        <w:pStyle w:val="NoSpacing"/>
        <w:rPr>
          <w:rFonts w:ascii="Arial Narrow" w:hAnsi="Arial Narrow" w:cs="Arial"/>
          <w:sz w:val="24"/>
          <w:szCs w:val="24"/>
        </w:rPr>
      </w:pPr>
    </w:p>
    <w:p w:rsidR="00BB796E" w:rsidRPr="0046072A" w:rsidRDefault="00BB796E" w:rsidP="00BB796E">
      <w:pPr>
        <w:pStyle w:val="NoSpacing"/>
        <w:rPr>
          <w:rFonts w:ascii="Arial Narrow" w:hAnsi="Arial Narrow" w:cs="Arial"/>
          <w:sz w:val="24"/>
          <w:szCs w:val="24"/>
        </w:rPr>
      </w:pPr>
      <w:r w:rsidRPr="000C4887">
        <w:rPr>
          <w:rFonts w:ascii="Arial Narrow" w:hAnsi="Arial Narrow" w:cs="Arial"/>
          <w:sz w:val="24"/>
          <w:szCs w:val="24"/>
          <w:lang w:val="sr-Cyrl-CS"/>
        </w:rPr>
        <w:t>Датум:</w:t>
      </w:r>
      <w:r>
        <w:rPr>
          <w:rFonts w:ascii="Arial Narrow" w:hAnsi="Arial Narrow" w:cs="Arial"/>
          <w:sz w:val="24"/>
          <w:szCs w:val="24"/>
          <w:lang w:val="sr-Cyrl-CS"/>
        </w:rPr>
        <w:t xml:space="preserve">                                                                                                                          </w:t>
      </w:r>
      <w:r w:rsidRPr="0046072A">
        <w:rPr>
          <w:rFonts w:ascii="Arial Narrow" w:hAnsi="Arial Narrow" w:cs="Arial"/>
          <w:b/>
          <w:sz w:val="24"/>
          <w:szCs w:val="24"/>
        </w:rPr>
        <w:t>ЗА ПОНУЂАЧА</w:t>
      </w:r>
    </w:p>
    <w:p w:rsidR="00BB796E" w:rsidRPr="00961784" w:rsidRDefault="00BB796E" w:rsidP="00BB796E">
      <w:pPr>
        <w:pStyle w:val="NoSpacing"/>
        <w:rPr>
          <w:rFonts w:ascii="Arial Narrow" w:hAnsi="Arial Narrow" w:cs="Arial"/>
          <w:sz w:val="24"/>
          <w:szCs w:val="24"/>
        </w:rPr>
      </w:pPr>
      <w:r w:rsidRPr="000C4887">
        <w:rPr>
          <w:rFonts w:ascii="Arial Narrow" w:hAnsi="Arial Narrow" w:cs="Arial"/>
          <w:sz w:val="24"/>
          <w:szCs w:val="24"/>
          <w:lang w:val="sr-Cyrl-CS"/>
        </w:rPr>
        <w:t>________________</w:t>
      </w:r>
      <w:r>
        <w:rPr>
          <w:rFonts w:ascii="Arial Narrow" w:hAnsi="Arial Narrow" w:cs="Arial"/>
          <w:sz w:val="24"/>
          <w:szCs w:val="24"/>
          <w:lang w:val="sr-Cyrl-CS"/>
        </w:rPr>
        <w:t xml:space="preserve">                                 м. п.                                                           ________________</w:t>
      </w:r>
    </w:p>
    <w:p w:rsidR="00BB796E" w:rsidRPr="000C4887" w:rsidRDefault="00BB796E" w:rsidP="00BB796E">
      <w:pPr>
        <w:pStyle w:val="NoSpacing"/>
        <w:rPr>
          <w:rFonts w:ascii="Arial Narrow" w:hAnsi="Arial Narrow" w:cs="Arial"/>
          <w:b/>
          <w:sz w:val="24"/>
          <w:szCs w:val="24"/>
          <w:lang w:val="sr-Cyrl-CS"/>
        </w:rPr>
      </w:pPr>
    </w:p>
    <w:p w:rsidR="00BB796E" w:rsidRPr="0046072A" w:rsidRDefault="00BB796E" w:rsidP="00BB796E">
      <w:pPr>
        <w:pStyle w:val="NoSpacing"/>
        <w:rPr>
          <w:rFonts w:ascii="Arial Narrow" w:hAnsi="Arial Narrow" w:cs="Arial"/>
          <w:b/>
          <w:sz w:val="24"/>
          <w:szCs w:val="24"/>
          <w:lang w:val="sr-Cyrl-CS"/>
        </w:rPr>
      </w:pPr>
      <w:r w:rsidRPr="000C4887">
        <w:rPr>
          <w:rFonts w:ascii="Arial Narrow" w:hAnsi="Arial Narrow" w:cs="Arial"/>
          <w:b/>
          <w:bCs/>
          <w:i/>
          <w:iCs/>
          <w:sz w:val="24"/>
          <w:szCs w:val="24"/>
          <w:u w:val="single"/>
          <w:lang w:val="sr-Cyrl-CS"/>
        </w:rPr>
        <w:t>Напомене:</w:t>
      </w:r>
    </w:p>
    <w:p w:rsidR="00BB796E" w:rsidRPr="00A2528B" w:rsidRDefault="00BB796E" w:rsidP="00BB796E">
      <w:pPr>
        <w:pStyle w:val="NoSpacing"/>
        <w:jc w:val="both"/>
        <w:rPr>
          <w:rFonts w:ascii="Arial Narrow" w:hAnsi="Arial Narrow" w:cs="Arial"/>
          <w:i/>
          <w:iCs/>
          <w:sz w:val="24"/>
          <w:szCs w:val="24"/>
        </w:rPr>
      </w:pPr>
      <w:r w:rsidRPr="00B43751">
        <w:rPr>
          <w:rFonts w:ascii="Arial Narrow" w:hAnsi="Arial Narrow" w:cs="Arial"/>
          <w:i/>
          <w:iCs/>
          <w:sz w:val="24"/>
          <w:szCs w:val="24"/>
          <w:lang w:val="sr-Cyrl-CS"/>
        </w:rPr>
        <w:t>Образац понуде понуђач мора да попуни,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Pr>
          <w:rFonts w:ascii="Arial Narrow" w:hAnsi="Arial Narrow" w:cs="Arial"/>
          <w:i/>
          <w:iCs/>
          <w:sz w:val="24"/>
          <w:szCs w:val="24"/>
          <w:lang w:val="sr-Cyrl-CS"/>
        </w:rPr>
        <w:t>.</w:t>
      </w:r>
    </w:p>
    <w:p w:rsidR="00BB796E" w:rsidRDefault="00BB796E" w:rsidP="00BB796E">
      <w:pPr>
        <w:jc w:val="both"/>
        <w:rPr>
          <w:rFonts w:ascii="Arial" w:hAnsi="Arial" w:cs="Arial"/>
          <w:i/>
          <w:iCs/>
          <w:color w:val="FF0000"/>
          <w:sz w:val="56"/>
          <w:szCs w:val="56"/>
          <w:lang w:val="sr-Cyrl-CS"/>
        </w:rPr>
      </w:pPr>
    </w:p>
    <w:p w:rsidR="00BB796E" w:rsidRDefault="00BB796E" w:rsidP="00BB796E">
      <w:pPr>
        <w:jc w:val="both"/>
        <w:rPr>
          <w:rFonts w:ascii="Arial" w:hAnsi="Arial" w:cs="Arial"/>
          <w:i/>
          <w:iCs/>
          <w:color w:val="FF0000"/>
          <w:sz w:val="56"/>
          <w:szCs w:val="56"/>
          <w:lang w:val="sr-Cyrl-CS"/>
        </w:rPr>
      </w:pPr>
    </w:p>
    <w:p w:rsidR="00BB796E" w:rsidRDefault="00BB796E" w:rsidP="00BB796E">
      <w:pPr>
        <w:jc w:val="both"/>
        <w:rPr>
          <w:rFonts w:ascii="Arial" w:hAnsi="Arial" w:cs="Arial"/>
          <w:i/>
          <w:iCs/>
          <w:color w:val="FF0000"/>
          <w:sz w:val="56"/>
          <w:szCs w:val="56"/>
          <w:lang w:val="sr-Cyrl-CS"/>
        </w:rPr>
      </w:pPr>
    </w:p>
    <w:p w:rsidR="00BB796E" w:rsidRDefault="00BB796E" w:rsidP="00BB796E">
      <w:pPr>
        <w:jc w:val="center"/>
        <w:rPr>
          <w:rFonts w:ascii="Arial" w:hAnsi="Arial" w:cs="Arial"/>
          <w:b/>
          <w:i/>
          <w:iCs/>
          <w:lang w:val="sr-Cyrl-CS"/>
        </w:rPr>
      </w:pPr>
      <w:r w:rsidRPr="00032101">
        <w:rPr>
          <w:rFonts w:ascii="Arial" w:hAnsi="Arial" w:cs="Arial"/>
          <w:b/>
          <w:i/>
          <w:lang w:val="sr-Latn-CS"/>
        </w:rPr>
        <w:t>VIII</w:t>
      </w:r>
      <w:r>
        <w:rPr>
          <w:rFonts w:ascii="Arial" w:hAnsi="Arial" w:cs="Arial"/>
          <w:b/>
          <w:i/>
          <w:lang w:val="sr-Latn-CS"/>
        </w:rPr>
        <w:t xml:space="preserve"> </w:t>
      </w:r>
      <w:r w:rsidRPr="00032101">
        <w:rPr>
          <w:rFonts w:ascii="Arial" w:hAnsi="Arial" w:cs="Arial"/>
          <w:b/>
          <w:i/>
          <w:iCs/>
          <w:lang w:val="sr-Cyrl-CS"/>
        </w:rPr>
        <w:t>ОБРАЗАЦ СТРУКТУРЕ ЦЕНЕ ЗА ЈЕДНОГ УЧЕНИКА И ЗА ГРУПУ УЧЕНИКА СА УПУТСТВОМ КАКО ДА СЕ ПОПУНИ У СКЛАДУ СА</w:t>
      </w:r>
    </w:p>
    <w:p w:rsidR="00BB796E" w:rsidRDefault="00BB796E" w:rsidP="00BB796E">
      <w:pPr>
        <w:jc w:val="center"/>
        <w:rPr>
          <w:rFonts w:ascii="Arial" w:hAnsi="Arial" w:cs="Arial"/>
          <w:b/>
          <w:i/>
          <w:iCs/>
          <w:lang w:val="sr-Cyrl-CS"/>
        </w:rPr>
      </w:pPr>
      <w:r w:rsidRPr="00032101">
        <w:rPr>
          <w:rFonts w:ascii="Arial" w:hAnsi="Arial" w:cs="Arial"/>
          <w:b/>
          <w:i/>
          <w:iCs/>
          <w:lang w:val="sr-Cyrl-CS"/>
        </w:rPr>
        <w:t>ТЕХНИЧКОМ</w:t>
      </w:r>
      <w:r>
        <w:rPr>
          <w:rFonts w:ascii="Arial" w:hAnsi="Arial" w:cs="Arial"/>
          <w:b/>
          <w:i/>
          <w:iCs/>
          <w:lang w:val="sr-Cyrl-CS"/>
        </w:rPr>
        <w:t xml:space="preserve"> СПЕЦИФИКАЦИЈОМ</w:t>
      </w:r>
    </w:p>
    <w:p w:rsidR="00BB796E" w:rsidRDefault="00BB796E" w:rsidP="00BB796E">
      <w:pPr>
        <w:jc w:val="both"/>
        <w:rPr>
          <w:rFonts w:ascii="Arial" w:hAnsi="Arial" w:cs="Arial"/>
          <w:b/>
          <w:i/>
          <w:iCs/>
          <w:lang w:val="sr-Cyrl-CS"/>
        </w:rPr>
      </w:pPr>
    </w:p>
    <w:p w:rsidR="00BB796E" w:rsidRDefault="00BB796E" w:rsidP="00BB796E">
      <w:pPr>
        <w:jc w:val="both"/>
        <w:rPr>
          <w:rFonts w:ascii="Arial" w:hAnsi="Arial" w:cs="Arial"/>
          <w:b/>
          <w:i/>
          <w:iCs/>
          <w:lang w:val="sr-Cyrl-CS"/>
        </w:rPr>
      </w:pPr>
    </w:p>
    <w:p w:rsidR="00BB796E" w:rsidRDefault="00BB796E" w:rsidP="00BB796E">
      <w:pPr>
        <w:jc w:val="both"/>
        <w:rPr>
          <w:rFonts w:ascii="Arial" w:hAnsi="Arial" w:cs="Arial"/>
          <w:b/>
          <w:i/>
          <w:iCs/>
          <w:lang w:val="sr-Cyrl-CS"/>
        </w:rPr>
      </w:pPr>
    </w:p>
    <w:p w:rsidR="00BB796E" w:rsidRPr="009D025C" w:rsidRDefault="00BB796E" w:rsidP="00BB796E">
      <w:pPr>
        <w:pStyle w:val="NoSpacing"/>
        <w:jc w:val="both"/>
        <w:rPr>
          <w:rFonts w:ascii="Arial Narrow" w:hAnsi="Arial Narrow" w:cs="Arial"/>
          <w:b/>
          <w:sz w:val="24"/>
          <w:szCs w:val="24"/>
        </w:rPr>
      </w:pPr>
      <w:r>
        <w:rPr>
          <w:rFonts w:ascii="Arial Narrow" w:hAnsi="Arial Narrow" w:cs="Arial"/>
          <w:b/>
          <w:sz w:val="24"/>
          <w:szCs w:val="24"/>
        </w:rPr>
        <w:t>Програм екскурзије за ученике другог разреда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4181"/>
        <w:gridCol w:w="1750"/>
        <w:gridCol w:w="1853"/>
      </w:tblGrid>
      <w:tr w:rsidR="00BB796E" w:rsidRPr="004A6079" w:rsidTr="00B5317E">
        <w:trPr>
          <w:trHeight w:val="950"/>
        </w:trPr>
        <w:tc>
          <w:tcPr>
            <w:tcW w:w="1458" w:type="dxa"/>
          </w:tcPr>
          <w:p w:rsidR="00BB796E" w:rsidRDefault="00BB796E" w:rsidP="00B5317E">
            <w:pPr>
              <w:pStyle w:val="NoSpacing"/>
              <w:jc w:val="both"/>
              <w:rPr>
                <w:rFonts w:ascii="Arial Narrow" w:hAnsi="Arial Narrow" w:cs="Arial"/>
                <w:b/>
                <w:sz w:val="24"/>
                <w:szCs w:val="24"/>
                <w:lang w:val="sr-Cyrl-CS"/>
              </w:rPr>
            </w:pPr>
          </w:p>
          <w:p w:rsidR="00BB796E" w:rsidRDefault="00BB796E" w:rsidP="00B5317E">
            <w:pPr>
              <w:pStyle w:val="NoSpacing"/>
              <w:jc w:val="both"/>
              <w:rPr>
                <w:rFonts w:ascii="Arial Narrow" w:hAnsi="Arial Narrow" w:cs="Arial"/>
                <w:sz w:val="24"/>
                <w:szCs w:val="24"/>
                <w:lang w:val="sr-Cyrl-CS"/>
              </w:rPr>
            </w:pPr>
            <w:r>
              <w:rPr>
                <w:rFonts w:ascii="Arial Narrow" w:hAnsi="Arial Narrow" w:cs="Arial"/>
                <w:sz w:val="24"/>
                <w:szCs w:val="24"/>
                <w:lang w:val="sr-Cyrl-CS"/>
              </w:rPr>
              <w:t>Редни</w:t>
            </w:r>
          </w:p>
          <w:p w:rsidR="00BB796E" w:rsidRPr="00EB1DC8" w:rsidRDefault="003F7F98" w:rsidP="00B5317E">
            <w:pPr>
              <w:pStyle w:val="NoSpacing"/>
              <w:jc w:val="both"/>
              <w:rPr>
                <w:rFonts w:ascii="Arial Narrow" w:hAnsi="Arial Narrow" w:cs="Arial"/>
                <w:sz w:val="24"/>
                <w:szCs w:val="24"/>
                <w:lang w:val="sr-Cyrl-CS"/>
              </w:rPr>
            </w:pPr>
            <w:r>
              <w:rPr>
                <w:rFonts w:ascii="Arial Narrow" w:hAnsi="Arial Narrow" w:cs="Arial"/>
                <w:sz w:val="24"/>
                <w:szCs w:val="24"/>
                <w:lang w:val="sr-Cyrl-CS"/>
              </w:rPr>
              <w:t>Б</w:t>
            </w:r>
            <w:r w:rsidR="00BB796E">
              <w:rPr>
                <w:rFonts w:ascii="Arial Narrow" w:hAnsi="Arial Narrow" w:cs="Arial"/>
                <w:sz w:val="24"/>
                <w:szCs w:val="24"/>
                <w:lang w:val="sr-Cyrl-CS"/>
              </w:rPr>
              <w:t>рој</w:t>
            </w:r>
          </w:p>
        </w:tc>
        <w:tc>
          <w:tcPr>
            <w:tcW w:w="4181" w:type="dxa"/>
          </w:tcPr>
          <w:p w:rsidR="00BB796E" w:rsidRPr="004A6079" w:rsidRDefault="00BB796E" w:rsidP="00B5317E">
            <w:pPr>
              <w:pStyle w:val="NoSpacing"/>
              <w:jc w:val="both"/>
              <w:rPr>
                <w:rFonts w:ascii="Arial Narrow" w:hAnsi="Arial Narrow" w:cs="Arial"/>
                <w:b/>
                <w:sz w:val="24"/>
                <w:szCs w:val="24"/>
                <w:lang w:val="sr-Cyrl-CS"/>
              </w:rPr>
            </w:pPr>
          </w:p>
          <w:p w:rsidR="00BB796E" w:rsidRPr="00EB1DC8" w:rsidRDefault="00BB796E" w:rsidP="00B5317E">
            <w:pPr>
              <w:pStyle w:val="NoSpacing"/>
              <w:jc w:val="center"/>
              <w:rPr>
                <w:rFonts w:ascii="Arial Narrow" w:hAnsi="Arial Narrow" w:cs="Arial"/>
                <w:sz w:val="24"/>
                <w:szCs w:val="24"/>
                <w:lang w:val="sr-Cyrl-CS"/>
              </w:rPr>
            </w:pPr>
            <w:r>
              <w:rPr>
                <w:rFonts w:ascii="Arial Narrow" w:hAnsi="Arial Narrow" w:cs="Arial"/>
                <w:sz w:val="24"/>
                <w:szCs w:val="24"/>
                <w:lang w:val="sr-Cyrl-CS"/>
              </w:rPr>
              <w:t>Врста услуге</w:t>
            </w:r>
          </w:p>
          <w:p w:rsidR="00BB796E" w:rsidRPr="004A6079" w:rsidRDefault="00BB796E" w:rsidP="00B5317E">
            <w:pPr>
              <w:pStyle w:val="NoSpacing"/>
              <w:jc w:val="both"/>
              <w:rPr>
                <w:rFonts w:ascii="Arial Narrow" w:hAnsi="Arial Narrow" w:cs="Arial"/>
                <w:b/>
                <w:sz w:val="24"/>
                <w:szCs w:val="24"/>
                <w:lang w:val="sr-Cyrl-CS"/>
              </w:rPr>
            </w:pPr>
          </w:p>
          <w:p w:rsidR="00BB796E" w:rsidRPr="004A6079" w:rsidRDefault="00BB796E" w:rsidP="00B5317E">
            <w:pPr>
              <w:pStyle w:val="NoSpacing"/>
              <w:jc w:val="both"/>
              <w:rPr>
                <w:rFonts w:ascii="Arial Narrow" w:hAnsi="Arial Narrow" w:cs="Arial"/>
                <w:sz w:val="24"/>
                <w:szCs w:val="24"/>
                <w:lang w:val="sr-Cyrl-CS"/>
              </w:rPr>
            </w:pPr>
          </w:p>
        </w:tc>
        <w:tc>
          <w:tcPr>
            <w:tcW w:w="1750" w:type="dxa"/>
          </w:tcPr>
          <w:p w:rsidR="00BB796E" w:rsidRDefault="00BB796E" w:rsidP="00B5317E">
            <w:pPr>
              <w:pStyle w:val="NoSpacing"/>
              <w:jc w:val="both"/>
              <w:rPr>
                <w:rFonts w:ascii="Arial Narrow" w:hAnsi="Arial Narrow" w:cs="Arial"/>
                <w:b/>
                <w:sz w:val="24"/>
                <w:szCs w:val="24"/>
                <w:lang w:val="sr-Cyrl-CS"/>
              </w:rPr>
            </w:pPr>
          </w:p>
          <w:p w:rsidR="00BB796E" w:rsidRDefault="00BB796E" w:rsidP="00B5317E">
            <w:pPr>
              <w:pStyle w:val="NoSpacing"/>
              <w:jc w:val="both"/>
              <w:rPr>
                <w:rFonts w:ascii="Arial Narrow" w:hAnsi="Arial Narrow" w:cs="Arial"/>
                <w:sz w:val="24"/>
                <w:szCs w:val="24"/>
                <w:lang w:val="sr-Cyrl-CS"/>
              </w:rPr>
            </w:pPr>
            <w:r>
              <w:rPr>
                <w:rFonts w:ascii="Arial Narrow" w:hAnsi="Arial Narrow" w:cs="Arial"/>
                <w:sz w:val="24"/>
                <w:szCs w:val="24"/>
                <w:lang w:val="sr-Cyrl-CS"/>
              </w:rPr>
              <w:t>Укупна цена без</w:t>
            </w:r>
          </w:p>
          <w:p w:rsidR="00BB796E" w:rsidRPr="00EB1DC8" w:rsidRDefault="00BB796E" w:rsidP="00B5317E">
            <w:pPr>
              <w:pStyle w:val="NoSpacing"/>
              <w:jc w:val="both"/>
              <w:rPr>
                <w:rFonts w:ascii="Arial Narrow" w:hAnsi="Arial Narrow" w:cs="Arial"/>
                <w:sz w:val="24"/>
                <w:szCs w:val="24"/>
                <w:lang w:val="sr-Cyrl-CS"/>
              </w:rPr>
            </w:pPr>
            <w:r>
              <w:rPr>
                <w:rFonts w:ascii="Arial Narrow" w:hAnsi="Arial Narrow" w:cs="Arial"/>
                <w:sz w:val="24"/>
                <w:szCs w:val="24"/>
                <w:lang w:val="sr-Cyrl-CS"/>
              </w:rPr>
              <w:t>ПДВ-а</w:t>
            </w:r>
          </w:p>
        </w:tc>
        <w:tc>
          <w:tcPr>
            <w:tcW w:w="1853" w:type="dxa"/>
          </w:tcPr>
          <w:p w:rsidR="00BB796E" w:rsidRDefault="00BB796E" w:rsidP="00B5317E">
            <w:pPr>
              <w:pStyle w:val="NoSpacing"/>
              <w:jc w:val="both"/>
              <w:rPr>
                <w:rFonts w:ascii="Arial Narrow" w:hAnsi="Arial Narrow" w:cs="Arial"/>
                <w:b/>
                <w:sz w:val="24"/>
                <w:szCs w:val="24"/>
                <w:lang w:val="sr-Cyrl-CS"/>
              </w:rPr>
            </w:pPr>
          </w:p>
          <w:p w:rsidR="00BB796E" w:rsidRDefault="00BB796E" w:rsidP="00B5317E">
            <w:pPr>
              <w:pStyle w:val="NoSpacing"/>
              <w:jc w:val="both"/>
              <w:rPr>
                <w:rFonts w:ascii="Arial Narrow" w:hAnsi="Arial Narrow" w:cs="Arial"/>
                <w:sz w:val="24"/>
                <w:szCs w:val="24"/>
                <w:lang w:val="sr-Cyrl-CS"/>
              </w:rPr>
            </w:pPr>
            <w:r>
              <w:rPr>
                <w:rFonts w:ascii="Arial Narrow" w:hAnsi="Arial Narrow" w:cs="Arial"/>
                <w:sz w:val="24"/>
                <w:szCs w:val="24"/>
                <w:lang w:val="sr-Cyrl-CS"/>
              </w:rPr>
              <w:t xml:space="preserve">Укупна цена са </w:t>
            </w:r>
          </w:p>
          <w:p w:rsidR="00BB796E" w:rsidRPr="00EB1DC8" w:rsidRDefault="00BB796E" w:rsidP="00B5317E">
            <w:pPr>
              <w:pStyle w:val="NoSpacing"/>
              <w:jc w:val="both"/>
              <w:rPr>
                <w:rFonts w:ascii="Arial Narrow" w:hAnsi="Arial Narrow" w:cs="Arial"/>
                <w:sz w:val="24"/>
                <w:szCs w:val="24"/>
                <w:lang w:val="sr-Cyrl-CS"/>
              </w:rPr>
            </w:pPr>
            <w:r>
              <w:rPr>
                <w:rFonts w:ascii="Arial Narrow" w:hAnsi="Arial Narrow" w:cs="Arial"/>
                <w:sz w:val="24"/>
                <w:szCs w:val="24"/>
                <w:lang w:val="sr-Cyrl-CS"/>
              </w:rPr>
              <w:t>ПДВ-ом</w:t>
            </w:r>
          </w:p>
        </w:tc>
      </w:tr>
      <w:tr w:rsidR="00BB796E" w:rsidRPr="004A6079" w:rsidTr="00B5317E">
        <w:trPr>
          <w:trHeight w:val="58"/>
        </w:trPr>
        <w:tc>
          <w:tcPr>
            <w:tcW w:w="1458" w:type="dxa"/>
          </w:tcPr>
          <w:p w:rsidR="00BB796E" w:rsidRPr="009D025C" w:rsidRDefault="00BB796E" w:rsidP="00B5317E">
            <w:pPr>
              <w:pStyle w:val="NoSpacing"/>
              <w:jc w:val="center"/>
              <w:rPr>
                <w:rFonts w:ascii="Arial Narrow" w:hAnsi="Arial Narrow" w:cs="Arial"/>
                <w:sz w:val="24"/>
                <w:szCs w:val="24"/>
                <w:lang w:val="sr-Cyrl-CS"/>
              </w:rPr>
            </w:pPr>
            <w:r>
              <w:rPr>
                <w:rFonts w:ascii="Arial Narrow" w:hAnsi="Arial Narrow" w:cs="Arial"/>
                <w:sz w:val="24"/>
                <w:szCs w:val="24"/>
                <w:lang w:val="sr-Cyrl-CS"/>
              </w:rPr>
              <w:t>1</w:t>
            </w:r>
          </w:p>
        </w:tc>
        <w:tc>
          <w:tcPr>
            <w:tcW w:w="4181" w:type="dxa"/>
          </w:tcPr>
          <w:p w:rsidR="00BB796E" w:rsidRPr="009D025C" w:rsidRDefault="00BB796E" w:rsidP="00B5317E">
            <w:pPr>
              <w:pStyle w:val="NoSpacing"/>
              <w:jc w:val="center"/>
              <w:rPr>
                <w:rFonts w:ascii="Arial Narrow" w:hAnsi="Arial Narrow" w:cs="Arial"/>
                <w:sz w:val="24"/>
                <w:szCs w:val="24"/>
                <w:lang w:val="sr-Cyrl-CS"/>
              </w:rPr>
            </w:pPr>
            <w:r>
              <w:rPr>
                <w:rFonts w:ascii="Arial Narrow" w:hAnsi="Arial Narrow" w:cs="Arial"/>
                <w:sz w:val="24"/>
                <w:szCs w:val="24"/>
                <w:lang w:val="sr-Cyrl-CS"/>
              </w:rPr>
              <w:t>2</w:t>
            </w:r>
          </w:p>
        </w:tc>
        <w:tc>
          <w:tcPr>
            <w:tcW w:w="1750" w:type="dxa"/>
          </w:tcPr>
          <w:p w:rsidR="00BB796E" w:rsidRPr="004A6079" w:rsidRDefault="00BB796E" w:rsidP="00B5317E">
            <w:pPr>
              <w:pStyle w:val="NoSpacing"/>
              <w:jc w:val="center"/>
              <w:rPr>
                <w:rFonts w:ascii="Arial Narrow" w:hAnsi="Arial Narrow" w:cs="Arial"/>
                <w:sz w:val="24"/>
                <w:szCs w:val="24"/>
                <w:lang w:val="sr-Cyrl-CS"/>
              </w:rPr>
            </w:pPr>
            <w:r>
              <w:rPr>
                <w:rFonts w:ascii="Arial Narrow" w:hAnsi="Arial Narrow" w:cs="Arial"/>
                <w:sz w:val="24"/>
                <w:szCs w:val="24"/>
                <w:lang w:val="sr-Cyrl-CS"/>
              </w:rPr>
              <w:t>3</w:t>
            </w:r>
          </w:p>
        </w:tc>
        <w:tc>
          <w:tcPr>
            <w:tcW w:w="1853" w:type="dxa"/>
          </w:tcPr>
          <w:p w:rsidR="00BB796E" w:rsidRPr="004A6079" w:rsidRDefault="00BB796E" w:rsidP="00B5317E">
            <w:pPr>
              <w:pStyle w:val="NoSpacing"/>
              <w:jc w:val="center"/>
              <w:rPr>
                <w:rFonts w:ascii="Arial Narrow" w:hAnsi="Arial Narrow" w:cs="Arial"/>
                <w:sz w:val="24"/>
                <w:szCs w:val="24"/>
                <w:lang w:val="sr-Cyrl-CS"/>
              </w:rPr>
            </w:pPr>
            <w:r>
              <w:rPr>
                <w:rFonts w:ascii="Arial Narrow" w:hAnsi="Arial Narrow" w:cs="Arial"/>
                <w:sz w:val="24"/>
                <w:szCs w:val="24"/>
                <w:lang w:val="sr-Cyrl-CS"/>
              </w:rPr>
              <w:t>4</w:t>
            </w:r>
          </w:p>
        </w:tc>
      </w:tr>
      <w:tr w:rsidR="00BB796E" w:rsidRPr="004A6079" w:rsidTr="00B5317E">
        <w:tc>
          <w:tcPr>
            <w:tcW w:w="1458" w:type="dxa"/>
          </w:tcPr>
          <w:p w:rsidR="00BB796E" w:rsidRDefault="00BB796E" w:rsidP="00B5317E">
            <w:pPr>
              <w:pStyle w:val="NoSpacing"/>
              <w:jc w:val="both"/>
              <w:rPr>
                <w:rFonts w:ascii="Arial Narrow" w:hAnsi="Arial Narrow" w:cs="Arial"/>
                <w:sz w:val="24"/>
                <w:szCs w:val="24"/>
                <w:lang w:val="sr-Cyrl-CS"/>
              </w:rPr>
            </w:pPr>
          </w:p>
          <w:p w:rsidR="00BB796E" w:rsidRPr="004A6079" w:rsidRDefault="00BB796E" w:rsidP="00B5317E">
            <w:pPr>
              <w:pStyle w:val="NoSpacing"/>
              <w:jc w:val="both"/>
              <w:rPr>
                <w:rFonts w:ascii="Arial Narrow" w:hAnsi="Arial Narrow" w:cs="Arial"/>
                <w:sz w:val="24"/>
                <w:szCs w:val="24"/>
                <w:lang w:val="sr-Cyrl-CS"/>
              </w:rPr>
            </w:pPr>
          </w:p>
        </w:tc>
        <w:tc>
          <w:tcPr>
            <w:tcW w:w="4181" w:type="dxa"/>
          </w:tcPr>
          <w:p w:rsidR="00BB796E" w:rsidRPr="004A6079" w:rsidRDefault="00BB796E" w:rsidP="00B5317E">
            <w:pPr>
              <w:pStyle w:val="NoSpacing"/>
              <w:jc w:val="both"/>
              <w:rPr>
                <w:rFonts w:ascii="Arial Narrow" w:hAnsi="Arial Narrow" w:cs="Arial"/>
                <w:sz w:val="24"/>
                <w:szCs w:val="24"/>
                <w:lang w:val="sr-Cyrl-CS"/>
              </w:rPr>
            </w:pPr>
          </w:p>
        </w:tc>
        <w:tc>
          <w:tcPr>
            <w:tcW w:w="1750" w:type="dxa"/>
          </w:tcPr>
          <w:p w:rsidR="00BB796E" w:rsidRPr="004A6079" w:rsidRDefault="00BB796E" w:rsidP="00B5317E">
            <w:pPr>
              <w:pStyle w:val="NoSpacing"/>
              <w:jc w:val="center"/>
              <w:rPr>
                <w:rFonts w:ascii="Arial Narrow" w:hAnsi="Arial Narrow" w:cs="Arial"/>
                <w:sz w:val="24"/>
                <w:szCs w:val="24"/>
                <w:lang w:val="sr-Cyrl-CS"/>
              </w:rPr>
            </w:pPr>
          </w:p>
        </w:tc>
        <w:tc>
          <w:tcPr>
            <w:tcW w:w="1853" w:type="dxa"/>
          </w:tcPr>
          <w:p w:rsidR="00BB796E" w:rsidRPr="004A6079" w:rsidRDefault="00BB796E" w:rsidP="00B5317E">
            <w:pPr>
              <w:pStyle w:val="NoSpacing"/>
              <w:jc w:val="center"/>
              <w:rPr>
                <w:rFonts w:ascii="Arial Narrow" w:hAnsi="Arial Narrow" w:cs="Arial"/>
                <w:sz w:val="24"/>
                <w:szCs w:val="24"/>
                <w:lang w:val="sr-Cyrl-CS"/>
              </w:rPr>
            </w:pPr>
          </w:p>
        </w:tc>
      </w:tr>
      <w:tr w:rsidR="00BB796E" w:rsidRPr="004A6079" w:rsidTr="00B5317E">
        <w:tc>
          <w:tcPr>
            <w:tcW w:w="1458" w:type="dxa"/>
          </w:tcPr>
          <w:p w:rsidR="00BB796E" w:rsidRDefault="00BB796E" w:rsidP="00B5317E">
            <w:pPr>
              <w:pStyle w:val="NoSpacing"/>
              <w:jc w:val="both"/>
              <w:rPr>
                <w:rFonts w:ascii="Arial Narrow" w:hAnsi="Arial Narrow" w:cs="Arial"/>
                <w:sz w:val="24"/>
                <w:szCs w:val="24"/>
                <w:lang w:val="sr-Cyrl-CS"/>
              </w:rPr>
            </w:pPr>
          </w:p>
          <w:p w:rsidR="00BB796E" w:rsidRPr="004A6079" w:rsidRDefault="00BB796E" w:rsidP="00B5317E">
            <w:pPr>
              <w:pStyle w:val="NoSpacing"/>
              <w:jc w:val="both"/>
              <w:rPr>
                <w:rFonts w:ascii="Arial Narrow" w:hAnsi="Arial Narrow" w:cs="Arial"/>
                <w:sz w:val="24"/>
                <w:szCs w:val="24"/>
                <w:lang w:val="sr-Cyrl-CS"/>
              </w:rPr>
            </w:pPr>
          </w:p>
        </w:tc>
        <w:tc>
          <w:tcPr>
            <w:tcW w:w="4181" w:type="dxa"/>
          </w:tcPr>
          <w:p w:rsidR="00BB796E" w:rsidRPr="004A6079" w:rsidRDefault="00BB796E" w:rsidP="00B5317E">
            <w:pPr>
              <w:pStyle w:val="NoSpacing"/>
              <w:jc w:val="both"/>
              <w:rPr>
                <w:rFonts w:ascii="Arial Narrow" w:hAnsi="Arial Narrow" w:cs="Arial"/>
                <w:sz w:val="24"/>
                <w:szCs w:val="24"/>
                <w:lang w:val="sr-Cyrl-CS"/>
              </w:rPr>
            </w:pPr>
          </w:p>
        </w:tc>
        <w:tc>
          <w:tcPr>
            <w:tcW w:w="1750" w:type="dxa"/>
          </w:tcPr>
          <w:p w:rsidR="00BB796E" w:rsidRPr="004A6079" w:rsidRDefault="00BB796E" w:rsidP="00B5317E">
            <w:pPr>
              <w:pStyle w:val="NoSpacing"/>
              <w:jc w:val="center"/>
              <w:rPr>
                <w:rFonts w:ascii="Arial Narrow" w:hAnsi="Arial Narrow" w:cs="Arial"/>
                <w:sz w:val="24"/>
                <w:szCs w:val="24"/>
                <w:lang w:val="sr-Cyrl-CS"/>
              </w:rPr>
            </w:pPr>
          </w:p>
        </w:tc>
        <w:tc>
          <w:tcPr>
            <w:tcW w:w="1853" w:type="dxa"/>
          </w:tcPr>
          <w:p w:rsidR="00BB796E" w:rsidRPr="004A6079" w:rsidRDefault="00BB796E" w:rsidP="00B5317E">
            <w:pPr>
              <w:pStyle w:val="NoSpacing"/>
              <w:jc w:val="center"/>
              <w:rPr>
                <w:rFonts w:ascii="Arial Narrow" w:hAnsi="Arial Narrow" w:cs="Arial"/>
                <w:sz w:val="24"/>
                <w:szCs w:val="24"/>
                <w:lang w:val="sr-Cyrl-CS"/>
              </w:rPr>
            </w:pPr>
          </w:p>
        </w:tc>
      </w:tr>
      <w:tr w:rsidR="00BB796E" w:rsidRPr="004A6079" w:rsidTr="00B5317E">
        <w:tc>
          <w:tcPr>
            <w:tcW w:w="1458" w:type="dxa"/>
          </w:tcPr>
          <w:p w:rsidR="00BB796E" w:rsidRDefault="00BB796E" w:rsidP="00B5317E">
            <w:pPr>
              <w:pStyle w:val="NoSpacing"/>
              <w:jc w:val="both"/>
              <w:rPr>
                <w:rFonts w:ascii="Arial Narrow" w:hAnsi="Arial Narrow" w:cs="Arial"/>
                <w:sz w:val="24"/>
                <w:szCs w:val="24"/>
                <w:lang w:val="sr-Cyrl-CS"/>
              </w:rPr>
            </w:pPr>
          </w:p>
          <w:p w:rsidR="00BB796E" w:rsidRPr="004A6079" w:rsidRDefault="00BB796E" w:rsidP="00B5317E">
            <w:pPr>
              <w:pStyle w:val="NoSpacing"/>
              <w:jc w:val="both"/>
              <w:rPr>
                <w:rFonts w:ascii="Arial Narrow" w:hAnsi="Arial Narrow" w:cs="Arial"/>
                <w:sz w:val="24"/>
                <w:szCs w:val="24"/>
                <w:lang w:val="sr-Cyrl-CS"/>
              </w:rPr>
            </w:pPr>
          </w:p>
        </w:tc>
        <w:tc>
          <w:tcPr>
            <w:tcW w:w="4181" w:type="dxa"/>
          </w:tcPr>
          <w:p w:rsidR="00BB796E" w:rsidRPr="004A6079" w:rsidRDefault="00BB796E" w:rsidP="00B5317E">
            <w:pPr>
              <w:pStyle w:val="NoSpacing"/>
              <w:jc w:val="both"/>
              <w:rPr>
                <w:rFonts w:ascii="Arial Narrow" w:hAnsi="Arial Narrow" w:cs="Arial"/>
                <w:sz w:val="24"/>
                <w:szCs w:val="24"/>
                <w:lang w:val="sr-Cyrl-CS"/>
              </w:rPr>
            </w:pPr>
          </w:p>
        </w:tc>
        <w:tc>
          <w:tcPr>
            <w:tcW w:w="1750" w:type="dxa"/>
          </w:tcPr>
          <w:p w:rsidR="00BB796E" w:rsidRPr="004A6079" w:rsidRDefault="00BB796E" w:rsidP="00B5317E">
            <w:pPr>
              <w:pStyle w:val="NoSpacing"/>
              <w:jc w:val="center"/>
              <w:rPr>
                <w:rFonts w:ascii="Arial Narrow" w:hAnsi="Arial Narrow" w:cs="Arial"/>
                <w:sz w:val="24"/>
                <w:szCs w:val="24"/>
                <w:lang w:val="sr-Cyrl-CS"/>
              </w:rPr>
            </w:pPr>
          </w:p>
        </w:tc>
        <w:tc>
          <w:tcPr>
            <w:tcW w:w="1853" w:type="dxa"/>
          </w:tcPr>
          <w:p w:rsidR="00BB796E" w:rsidRPr="004A6079" w:rsidRDefault="00BB796E" w:rsidP="00B5317E">
            <w:pPr>
              <w:pStyle w:val="NoSpacing"/>
              <w:jc w:val="center"/>
              <w:rPr>
                <w:rFonts w:ascii="Arial Narrow" w:hAnsi="Arial Narrow" w:cs="Arial"/>
                <w:sz w:val="24"/>
                <w:szCs w:val="24"/>
                <w:lang w:val="sr-Cyrl-CS"/>
              </w:rPr>
            </w:pPr>
          </w:p>
        </w:tc>
      </w:tr>
      <w:tr w:rsidR="00BB796E" w:rsidRPr="004A6079" w:rsidTr="00B5317E">
        <w:tc>
          <w:tcPr>
            <w:tcW w:w="1458" w:type="dxa"/>
          </w:tcPr>
          <w:p w:rsidR="00BB796E" w:rsidRDefault="00BB796E" w:rsidP="00B5317E">
            <w:pPr>
              <w:pStyle w:val="NoSpacing"/>
              <w:jc w:val="both"/>
              <w:rPr>
                <w:rFonts w:ascii="Arial Narrow" w:hAnsi="Arial Narrow" w:cs="Arial"/>
                <w:sz w:val="24"/>
                <w:szCs w:val="24"/>
                <w:lang w:val="sr-Cyrl-CS"/>
              </w:rPr>
            </w:pPr>
          </w:p>
          <w:p w:rsidR="00BB796E" w:rsidRPr="004A6079" w:rsidRDefault="00BB796E" w:rsidP="00B5317E">
            <w:pPr>
              <w:pStyle w:val="NoSpacing"/>
              <w:jc w:val="both"/>
              <w:rPr>
                <w:rFonts w:ascii="Arial Narrow" w:hAnsi="Arial Narrow" w:cs="Arial"/>
                <w:sz w:val="24"/>
                <w:szCs w:val="24"/>
                <w:lang w:val="sr-Cyrl-CS"/>
              </w:rPr>
            </w:pPr>
          </w:p>
        </w:tc>
        <w:tc>
          <w:tcPr>
            <w:tcW w:w="4181" w:type="dxa"/>
          </w:tcPr>
          <w:p w:rsidR="00BB796E" w:rsidRPr="004A6079" w:rsidRDefault="00BB796E" w:rsidP="00B5317E">
            <w:pPr>
              <w:pStyle w:val="NoSpacing"/>
              <w:jc w:val="both"/>
              <w:rPr>
                <w:rFonts w:ascii="Arial Narrow" w:hAnsi="Arial Narrow" w:cs="Arial"/>
                <w:sz w:val="24"/>
                <w:szCs w:val="24"/>
                <w:lang w:val="sr-Cyrl-CS"/>
              </w:rPr>
            </w:pPr>
          </w:p>
        </w:tc>
        <w:tc>
          <w:tcPr>
            <w:tcW w:w="1750" w:type="dxa"/>
          </w:tcPr>
          <w:p w:rsidR="00BB796E" w:rsidRPr="004A6079" w:rsidRDefault="00BB796E" w:rsidP="00B5317E">
            <w:pPr>
              <w:pStyle w:val="NoSpacing"/>
              <w:jc w:val="center"/>
              <w:rPr>
                <w:rFonts w:ascii="Arial Narrow" w:hAnsi="Arial Narrow" w:cs="Arial"/>
                <w:sz w:val="24"/>
                <w:szCs w:val="24"/>
                <w:lang w:val="sr-Cyrl-CS"/>
              </w:rPr>
            </w:pPr>
          </w:p>
        </w:tc>
        <w:tc>
          <w:tcPr>
            <w:tcW w:w="1853" w:type="dxa"/>
          </w:tcPr>
          <w:p w:rsidR="00BB796E" w:rsidRPr="004A6079" w:rsidRDefault="00BB796E" w:rsidP="00B5317E">
            <w:pPr>
              <w:pStyle w:val="NoSpacing"/>
              <w:jc w:val="center"/>
              <w:rPr>
                <w:rFonts w:ascii="Arial Narrow" w:hAnsi="Arial Narrow" w:cs="Arial"/>
                <w:sz w:val="24"/>
                <w:szCs w:val="24"/>
                <w:lang w:val="sr-Cyrl-CS"/>
              </w:rPr>
            </w:pPr>
          </w:p>
        </w:tc>
      </w:tr>
      <w:tr w:rsidR="00BB796E" w:rsidRPr="004A6079" w:rsidTr="00B5317E">
        <w:tc>
          <w:tcPr>
            <w:tcW w:w="1458" w:type="dxa"/>
          </w:tcPr>
          <w:p w:rsidR="00BB796E" w:rsidRPr="004A6079" w:rsidRDefault="00BB796E" w:rsidP="00B5317E">
            <w:pPr>
              <w:pStyle w:val="NoSpacing"/>
              <w:jc w:val="both"/>
              <w:rPr>
                <w:rFonts w:ascii="Arial Narrow" w:hAnsi="Arial Narrow" w:cs="Arial"/>
                <w:sz w:val="24"/>
                <w:szCs w:val="24"/>
                <w:lang w:val="sr-Cyrl-CS"/>
              </w:rPr>
            </w:pPr>
          </w:p>
        </w:tc>
        <w:tc>
          <w:tcPr>
            <w:tcW w:w="4181" w:type="dxa"/>
          </w:tcPr>
          <w:p w:rsidR="00BB796E" w:rsidRDefault="00BB796E" w:rsidP="00B5317E">
            <w:pPr>
              <w:pStyle w:val="NoSpacing"/>
              <w:jc w:val="both"/>
              <w:rPr>
                <w:rFonts w:ascii="Arial Narrow" w:hAnsi="Arial Narrow" w:cs="Arial"/>
                <w:sz w:val="24"/>
                <w:szCs w:val="24"/>
                <w:lang w:val="sr-Cyrl-CS"/>
              </w:rPr>
            </w:pPr>
          </w:p>
          <w:p w:rsidR="00BB796E" w:rsidRPr="004A6079" w:rsidRDefault="00BB796E" w:rsidP="00B5317E">
            <w:pPr>
              <w:pStyle w:val="NoSpacing"/>
              <w:jc w:val="both"/>
              <w:rPr>
                <w:rFonts w:ascii="Arial Narrow" w:hAnsi="Arial Narrow" w:cs="Arial"/>
                <w:sz w:val="24"/>
                <w:szCs w:val="24"/>
                <w:lang w:val="sr-Cyrl-CS"/>
              </w:rPr>
            </w:pPr>
          </w:p>
        </w:tc>
        <w:tc>
          <w:tcPr>
            <w:tcW w:w="1750" w:type="dxa"/>
          </w:tcPr>
          <w:p w:rsidR="00BB796E" w:rsidRPr="004A6079" w:rsidRDefault="00BB796E" w:rsidP="00B5317E">
            <w:pPr>
              <w:pStyle w:val="NoSpacing"/>
              <w:jc w:val="center"/>
              <w:rPr>
                <w:rFonts w:ascii="Arial Narrow" w:hAnsi="Arial Narrow" w:cs="Arial"/>
                <w:sz w:val="24"/>
                <w:szCs w:val="24"/>
                <w:lang w:val="sr-Cyrl-CS"/>
              </w:rPr>
            </w:pPr>
          </w:p>
        </w:tc>
        <w:tc>
          <w:tcPr>
            <w:tcW w:w="1853" w:type="dxa"/>
          </w:tcPr>
          <w:p w:rsidR="00BB796E" w:rsidRPr="004A6079" w:rsidRDefault="00BB796E" w:rsidP="00B5317E">
            <w:pPr>
              <w:pStyle w:val="NoSpacing"/>
              <w:jc w:val="center"/>
              <w:rPr>
                <w:rFonts w:ascii="Arial Narrow" w:hAnsi="Arial Narrow" w:cs="Arial"/>
                <w:sz w:val="24"/>
                <w:szCs w:val="24"/>
                <w:lang w:val="sr-Cyrl-CS"/>
              </w:rPr>
            </w:pPr>
          </w:p>
        </w:tc>
      </w:tr>
      <w:tr w:rsidR="00BB796E" w:rsidRPr="004A6079" w:rsidTr="00B5317E">
        <w:tc>
          <w:tcPr>
            <w:tcW w:w="1458" w:type="dxa"/>
          </w:tcPr>
          <w:p w:rsidR="00BB796E" w:rsidRPr="004A6079" w:rsidRDefault="00BB796E" w:rsidP="00B5317E">
            <w:pPr>
              <w:pStyle w:val="NoSpacing"/>
              <w:jc w:val="both"/>
              <w:rPr>
                <w:rFonts w:ascii="Arial Narrow" w:hAnsi="Arial Narrow" w:cs="Arial"/>
                <w:sz w:val="24"/>
                <w:szCs w:val="24"/>
                <w:lang w:val="sr-Cyrl-CS"/>
              </w:rPr>
            </w:pPr>
          </w:p>
        </w:tc>
        <w:tc>
          <w:tcPr>
            <w:tcW w:w="4181" w:type="dxa"/>
          </w:tcPr>
          <w:p w:rsidR="00BB796E" w:rsidRDefault="00BB796E" w:rsidP="00B5317E">
            <w:pPr>
              <w:pStyle w:val="NoSpacing"/>
              <w:jc w:val="both"/>
              <w:rPr>
                <w:rFonts w:ascii="Arial Narrow" w:hAnsi="Arial Narrow" w:cs="Arial"/>
                <w:sz w:val="24"/>
                <w:szCs w:val="24"/>
              </w:rPr>
            </w:pPr>
          </w:p>
          <w:p w:rsidR="00BB796E" w:rsidRPr="009D025C" w:rsidRDefault="00BB796E" w:rsidP="00B5317E">
            <w:pPr>
              <w:pStyle w:val="NoSpacing"/>
              <w:jc w:val="both"/>
              <w:rPr>
                <w:rFonts w:ascii="Arial Narrow" w:hAnsi="Arial Narrow" w:cs="Arial"/>
                <w:sz w:val="24"/>
                <w:szCs w:val="24"/>
              </w:rPr>
            </w:pPr>
          </w:p>
        </w:tc>
        <w:tc>
          <w:tcPr>
            <w:tcW w:w="1750" w:type="dxa"/>
          </w:tcPr>
          <w:p w:rsidR="00BB796E" w:rsidRPr="004A6079" w:rsidRDefault="00BB796E" w:rsidP="00B5317E">
            <w:pPr>
              <w:pStyle w:val="NoSpacing"/>
              <w:jc w:val="center"/>
              <w:rPr>
                <w:rFonts w:ascii="Arial Narrow" w:hAnsi="Arial Narrow" w:cs="Arial"/>
                <w:sz w:val="24"/>
                <w:szCs w:val="24"/>
                <w:lang w:val="sr-Cyrl-CS"/>
              </w:rPr>
            </w:pPr>
          </w:p>
        </w:tc>
        <w:tc>
          <w:tcPr>
            <w:tcW w:w="1853" w:type="dxa"/>
          </w:tcPr>
          <w:p w:rsidR="00BB796E" w:rsidRPr="004A6079" w:rsidRDefault="00BB796E" w:rsidP="00B5317E">
            <w:pPr>
              <w:pStyle w:val="NoSpacing"/>
              <w:jc w:val="center"/>
              <w:rPr>
                <w:rFonts w:ascii="Arial Narrow" w:hAnsi="Arial Narrow" w:cs="Arial"/>
                <w:sz w:val="24"/>
                <w:szCs w:val="24"/>
                <w:lang w:val="sr-Cyrl-CS"/>
              </w:rPr>
            </w:pPr>
          </w:p>
        </w:tc>
      </w:tr>
      <w:tr w:rsidR="00BB796E" w:rsidRPr="004A6079" w:rsidTr="00B5317E">
        <w:tc>
          <w:tcPr>
            <w:tcW w:w="1458" w:type="dxa"/>
          </w:tcPr>
          <w:p w:rsidR="00BB796E" w:rsidRPr="004A6079" w:rsidRDefault="00BB796E" w:rsidP="00B5317E">
            <w:pPr>
              <w:pStyle w:val="NoSpacing"/>
              <w:jc w:val="both"/>
              <w:rPr>
                <w:rFonts w:ascii="Arial Narrow" w:hAnsi="Arial Narrow" w:cs="Arial"/>
                <w:sz w:val="24"/>
                <w:szCs w:val="24"/>
                <w:lang w:val="sr-Cyrl-CS"/>
              </w:rPr>
            </w:pPr>
          </w:p>
        </w:tc>
        <w:tc>
          <w:tcPr>
            <w:tcW w:w="4181" w:type="dxa"/>
          </w:tcPr>
          <w:p w:rsidR="00BB796E" w:rsidRDefault="00BB796E" w:rsidP="00B5317E">
            <w:pPr>
              <w:pStyle w:val="NoSpacing"/>
              <w:jc w:val="both"/>
              <w:rPr>
                <w:rFonts w:ascii="Arial Narrow" w:hAnsi="Arial Narrow" w:cs="Arial"/>
                <w:sz w:val="24"/>
                <w:szCs w:val="24"/>
                <w:lang w:val="sr-Cyrl-CS"/>
              </w:rPr>
            </w:pPr>
          </w:p>
          <w:p w:rsidR="00BB796E" w:rsidRPr="004A6079" w:rsidRDefault="00BB796E" w:rsidP="00B5317E">
            <w:pPr>
              <w:pStyle w:val="NoSpacing"/>
              <w:jc w:val="both"/>
              <w:rPr>
                <w:rFonts w:ascii="Arial Narrow" w:hAnsi="Arial Narrow" w:cs="Arial"/>
                <w:sz w:val="24"/>
                <w:szCs w:val="24"/>
                <w:lang w:val="sr-Cyrl-CS"/>
              </w:rPr>
            </w:pPr>
          </w:p>
        </w:tc>
        <w:tc>
          <w:tcPr>
            <w:tcW w:w="1750" w:type="dxa"/>
          </w:tcPr>
          <w:p w:rsidR="00BB796E" w:rsidRPr="004A6079" w:rsidRDefault="00BB796E" w:rsidP="00B5317E">
            <w:pPr>
              <w:pStyle w:val="NoSpacing"/>
              <w:jc w:val="center"/>
              <w:rPr>
                <w:rFonts w:ascii="Arial Narrow" w:hAnsi="Arial Narrow" w:cs="Arial"/>
                <w:sz w:val="24"/>
                <w:szCs w:val="24"/>
                <w:lang w:val="sr-Cyrl-CS"/>
              </w:rPr>
            </w:pPr>
          </w:p>
        </w:tc>
        <w:tc>
          <w:tcPr>
            <w:tcW w:w="1853" w:type="dxa"/>
          </w:tcPr>
          <w:p w:rsidR="00BB796E" w:rsidRPr="004A6079" w:rsidRDefault="00BB796E" w:rsidP="00B5317E">
            <w:pPr>
              <w:pStyle w:val="NoSpacing"/>
              <w:jc w:val="center"/>
              <w:rPr>
                <w:rFonts w:ascii="Arial Narrow" w:hAnsi="Arial Narrow" w:cs="Arial"/>
                <w:sz w:val="24"/>
                <w:szCs w:val="24"/>
                <w:lang w:val="sr-Cyrl-CS"/>
              </w:rPr>
            </w:pPr>
          </w:p>
        </w:tc>
      </w:tr>
      <w:tr w:rsidR="00BB796E" w:rsidRPr="004A6079" w:rsidTr="00B5317E">
        <w:tc>
          <w:tcPr>
            <w:tcW w:w="1458" w:type="dxa"/>
          </w:tcPr>
          <w:p w:rsidR="00BB796E" w:rsidRPr="004A6079" w:rsidRDefault="00BB796E" w:rsidP="00B5317E">
            <w:pPr>
              <w:pStyle w:val="NoSpacing"/>
              <w:jc w:val="both"/>
              <w:rPr>
                <w:rFonts w:ascii="Arial Narrow" w:hAnsi="Arial Narrow" w:cs="Arial"/>
                <w:sz w:val="24"/>
                <w:szCs w:val="24"/>
                <w:lang w:val="sr-Cyrl-CS"/>
              </w:rPr>
            </w:pPr>
          </w:p>
        </w:tc>
        <w:tc>
          <w:tcPr>
            <w:tcW w:w="4181" w:type="dxa"/>
          </w:tcPr>
          <w:p w:rsidR="00BB796E" w:rsidRDefault="00BB796E" w:rsidP="00B5317E">
            <w:pPr>
              <w:pStyle w:val="NoSpacing"/>
              <w:jc w:val="both"/>
              <w:rPr>
                <w:rFonts w:ascii="Arial Narrow" w:hAnsi="Arial Narrow" w:cs="Arial"/>
                <w:sz w:val="24"/>
                <w:szCs w:val="24"/>
                <w:lang w:val="sr-Cyrl-CS"/>
              </w:rPr>
            </w:pPr>
          </w:p>
          <w:p w:rsidR="00BB796E" w:rsidRDefault="00BB796E" w:rsidP="00B5317E">
            <w:pPr>
              <w:pStyle w:val="NoSpacing"/>
              <w:jc w:val="both"/>
              <w:rPr>
                <w:rFonts w:ascii="Arial Narrow" w:hAnsi="Arial Narrow" w:cs="Arial"/>
                <w:sz w:val="24"/>
                <w:szCs w:val="24"/>
                <w:lang w:val="sr-Cyrl-CS"/>
              </w:rPr>
            </w:pPr>
          </w:p>
        </w:tc>
        <w:tc>
          <w:tcPr>
            <w:tcW w:w="1750" w:type="dxa"/>
          </w:tcPr>
          <w:p w:rsidR="00BB796E" w:rsidRPr="004A6079" w:rsidRDefault="00BB796E" w:rsidP="00B5317E">
            <w:pPr>
              <w:pStyle w:val="NoSpacing"/>
              <w:jc w:val="center"/>
              <w:rPr>
                <w:rFonts w:ascii="Arial Narrow" w:hAnsi="Arial Narrow" w:cs="Arial"/>
                <w:sz w:val="24"/>
                <w:szCs w:val="24"/>
                <w:lang w:val="sr-Cyrl-CS"/>
              </w:rPr>
            </w:pPr>
          </w:p>
        </w:tc>
        <w:tc>
          <w:tcPr>
            <w:tcW w:w="1853" w:type="dxa"/>
          </w:tcPr>
          <w:p w:rsidR="00BB796E" w:rsidRPr="004A6079" w:rsidRDefault="00BB796E" w:rsidP="00B5317E">
            <w:pPr>
              <w:pStyle w:val="NoSpacing"/>
              <w:jc w:val="center"/>
              <w:rPr>
                <w:rFonts w:ascii="Arial Narrow" w:hAnsi="Arial Narrow" w:cs="Arial"/>
                <w:sz w:val="24"/>
                <w:szCs w:val="24"/>
                <w:lang w:val="sr-Cyrl-CS"/>
              </w:rPr>
            </w:pPr>
          </w:p>
        </w:tc>
      </w:tr>
      <w:tr w:rsidR="00BB796E" w:rsidRPr="004A6079" w:rsidTr="00B5317E">
        <w:tc>
          <w:tcPr>
            <w:tcW w:w="1458" w:type="dxa"/>
          </w:tcPr>
          <w:p w:rsidR="00BB796E" w:rsidRPr="004A6079" w:rsidRDefault="00BB796E" w:rsidP="00B5317E">
            <w:pPr>
              <w:pStyle w:val="NoSpacing"/>
              <w:jc w:val="both"/>
              <w:rPr>
                <w:rFonts w:ascii="Arial Narrow" w:hAnsi="Arial Narrow" w:cs="Arial"/>
                <w:sz w:val="24"/>
                <w:szCs w:val="24"/>
                <w:lang w:val="sr-Cyrl-CS"/>
              </w:rPr>
            </w:pPr>
          </w:p>
        </w:tc>
        <w:tc>
          <w:tcPr>
            <w:tcW w:w="4181" w:type="dxa"/>
          </w:tcPr>
          <w:p w:rsidR="00BB796E" w:rsidRDefault="00BB796E" w:rsidP="00B5317E">
            <w:pPr>
              <w:pStyle w:val="NoSpacing"/>
              <w:jc w:val="both"/>
              <w:rPr>
                <w:rFonts w:ascii="Arial Narrow" w:hAnsi="Arial Narrow" w:cs="Arial"/>
                <w:sz w:val="24"/>
                <w:szCs w:val="24"/>
                <w:lang w:val="sr-Cyrl-CS"/>
              </w:rPr>
            </w:pPr>
          </w:p>
          <w:p w:rsidR="00BB796E" w:rsidRDefault="00BB796E" w:rsidP="00B5317E">
            <w:pPr>
              <w:pStyle w:val="NoSpacing"/>
              <w:jc w:val="both"/>
              <w:rPr>
                <w:rFonts w:ascii="Arial Narrow" w:hAnsi="Arial Narrow" w:cs="Arial"/>
                <w:sz w:val="24"/>
                <w:szCs w:val="24"/>
                <w:lang w:val="sr-Cyrl-CS"/>
              </w:rPr>
            </w:pPr>
          </w:p>
        </w:tc>
        <w:tc>
          <w:tcPr>
            <w:tcW w:w="1750" w:type="dxa"/>
          </w:tcPr>
          <w:p w:rsidR="00BB796E" w:rsidRPr="004A6079" w:rsidRDefault="00BB796E" w:rsidP="00B5317E">
            <w:pPr>
              <w:pStyle w:val="NoSpacing"/>
              <w:jc w:val="center"/>
              <w:rPr>
                <w:rFonts w:ascii="Arial Narrow" w:hAnsi="Arial Narrow" w:cs="Arial"/>
                <w:sz w:val="24"/>
                <w:szCs w:val="24"/>
                <w:lang w:val="sr-Cyrl-CS"/>
              </w:rPr>
            </w:pPr>
          </w:p>
        </w:tc>
        <w:tc>
          <w:tcPr>
            <w:tcW w:w="1853" w:type="dxa"/>
          </w:tcPr>
          <w:p w:rsidR="00BB796E" w:rsidRPr="004A6079" w:rsidRDefault="00BB796E" w:rsidP="00B5317E">
            <w:pPr>
              <w:pStyle w:val="NoSpacing"/>
              <w:jc w:val="center"/>
              <w:rPr>
                <w:rFonts w:ascii="Arial Narrow" w:hAnsi="Arial Narrow" w:cs="Arial"/>
                <w:sz w:val="24"/>
                <w:szCs w:val="24"/>
                <w:lang w:val="sr-Cyrl-CS"/>
              </w:rPr>
            </w:pPr>
          </w:p>
        </w:tc>
      </w:tr>
      <w:tr w:rsidR="00BB796E" w:rsidRPr="004A6079" w:rsidTr="00B5317E">
        <w:tc>
          <w:tcPr>
            <w:tcW w:w="1458" w:type="dxa"/>
          </w:tcPr>
          <w:p w:rsidR="00BB796E" w:rsidRDefault="00BB796E" w:rsidP="00B5317E">
            <w:pPr>
              <w:pStyle w:val="NoSpacing"/>
              <w:jc w:val="both"/>
              <w:rPr>
                <w:rFonts w:ascii="Arial Narrow" w:hAnsi="Arial Narrow" w:cs="Arial"/>
                <w:sz w:val="24"/>
                <w:szCs w:val="24"/>
                <w:lang w:val="sr-Cyrl-CS"/>
              </w:rPr>
            </w:pPr>
          </w:p>
          <w:p w:rsidR="00BB796E" w:rsidRPr="004A6079" w:rsidRDefault="00BB796E" w:rsidP="00B5317E">
            <w:pPr>
              <w:pStyle w:val="NoSpacing"/>
              <w:jc w:val="both"/>
              <w:rPr>
                <w:rFonts w:ascii="Arial Narrow" w:hAnsi="Arial Narrow" w:cs="Arial"/>
                <w:sz w:val="24"/>
                <w:szCs w:val="24"/>
                <w:lang w:val="sr-Cyrl-CS"/>
              </w:rPr>
            </w:pPr>
          </w:p>
        </w:tc>
        <w:tc>
          <w:tcPr>
            <w:tcW w:w="4181" w:type="dxa"/>
          </w:tcPr>
          <w:p w:rsidR="00BB796E" w:rsidRDefault="00BB796E" w:rsidP="00B5317E">
            <w:pPr>
              <w:pStyle w:val="NoSpacing"/>
              <w:jc w:val="both"/>
              <w:rPr>
                <w:rFonts w:ascii="Arial Narrow" w:hAnsi="Arial Narrow" w:cs="Arial"/>
                <w:sz w:val="24"/>
                <w:szCs w:val="24"/>
                <w:lang w:val="sr-Cyrl-CS"/>
              </w:rPr>
            </w:pPr>
            <w:r>
              <w:rPr>
                <w:rFonts w:ascii="Arial Narrow" w:hAnsi="Arial Narrow" w:cs="Arial"/>
                <w:sz w:val="24"/>
                <w:szCs w:val="24"/>
                <w:lang w:val="sr-Cyrl-CS"/>
              </w:rPr>
              <w:t>УКУПНО ЗА ЈЕДНОГ УЧЕНИКА</w:t>
            </w:r>
          </w:p>
        </w:tc>
        <w:tc>
          <w:tcPr>
            <w:tcW w:w="1750" w:type="dxa"/>
          </w:tcPr>
          <w:p w:rsidR="00BB796E" w:rsidRPr="004A6079" w:rsidRDefault="00BB796E" w:rsidP="00B5317E">
            <w:pPr>
              <w:pStyle w:val="NoSpacing"/>
              <w:jc w:val="center"/>
              <w:rPr>
                <w:rFonts w:ascii="Arial Narrow" w:hAnsi="Arial Narrow" w:cs="Arial"/>
                <w:sz w:val="24"/>
                <w:szCs w:val="24"/>
                <w:lang w:val="sr-Cyrl-CS"/>
              </w:rPr>
            </w:pPr>
          </w:p>
        </w:tc>
        <w:tc>
          <w:tcPr>
            <w:tcW w:w="1853" w:type="dxa"/>
          </w:tcPr>
          <w:p w:rsidR="00BB796E" w:rsidRPr="004A6079" w:rsidRDefault="00BB796E" w:rsidP="00B5317E">
            <w:pPr>
              <w:pStyle w:val="NoSpacing"/>
              <w:jc w:val="center"/>
              <w:rPr>
                <w:rFonts w:ascii="Arial Narrow" w:hAnsi="Arial Narrow" w:cs="Arial"/>
                <w:sz w:val="24"/>
                <w:szCs w:val="24"/>
                <w:lang w:val="sr-Cyrl-CS"/>
              </w:rPr>
            </w:pPr>
          </w:p>
        </w:tc>
      </w:tr>
      <w:tr w:rsidR="00BB796E" w:rsidRPr="004A6079" w:rsidTr="00B5317E">
        <w:tc>
          <w:tcPr>
            <w:tcW w:w="1458" w:type="dxa"/>
          </w:tcPr>
          <w:p w:rsidR="00BB796E" w:rsidRDefault="00BB796E" w:rsidP="00B5317E">
            <w:pPr>
              <w:pStyle w:val="NoSpacing"/>
              <w:jc w:val="both"/>
              <w:rPr>
                <w:rFonts w:ascii="Arial Narrow" w:hAnsi="Arial Narrow" w:cs="Arial"/>
                <w:sz w:val="24"/>
                <w:szCs w:val="24"/>
                <w:lang w:val="sr-Cyrl-CS"/>
              </w:rPr>
            </w:pPr>
          </w:p>
          <w:p w:rsidR="00BB796E" w:rsidRPr="004A6079" w:rsidRDefault="00BB796E" w:rsidP="00B5317E">
            <w:pPr>
              <w:pStyle w:val="NoSpacing"/>
              <w:jc w:val="both"/>
              <w:rPr>
                <w:rFonts w:ascii="Arial Narrow" w:hAnsi="Arial Narrow" w:cs="Arial"/>
                <w:sz w:val="24"/>
                <w:szCs w:val="24"/>
                <w:lang w:val="sr-Cyrl-CS"/>
              </w:rPr>
            </w:pPr>
          </w:p>
        </w:tc>
        <w:tc>
          <w:tcPr>
            <w:tcW w:w="4181" w:type="dxa"/>
          </w:tcPr>
          <w:p w:rsidR="00BB796E" w:rsidRDefault="00BB796E" w:rsidP="00B5317E">
            <w:pPr>
              <w:pStyle w:val="NoSpacing"/>
              <w:jc w:val="both"/>
              <w:rPr>
                <w:rFonts w:ascii="Arial Narrow" w:hAnsi="Arial Narrow" w:cs="Arial"/>
                <w:sz w:val="24"/>
                <w:szCs w:val="24"/>
                <w:lang w:val="sr-Cyrl-CS"/>
              </w:rPr>
            </w:pPr>
            <w:r>
              <w:rPr>
                <w:rFonts w:ascii="Arial Narrow" w:hAnsi="Arial Narrow" w:cs="Arial"/>
                <w:sz w:val="24"/>
                <w:szCs w:val="24"/>
                <w:lang w:val="sr-Cyrl-CS"/>
              </w:rPr>
              <w:t>УКУПНО ЗА</w:t>
            </w:r>
            <w:r w:rsidR="00C80974" w:rsidRPr="00C80974">
              <w:rPr>
                <w:rFonts w:ascii="Arial Narrow" w:hAnsi="Arial Narrow" w:cs="Arial"/>
                <w:color w:val="000000" w:themeColor="text1"/>
                <w:sz w:val="24"/>
                <w:szCs w:val="24"/>
                <w:lang w:val="sr-Cyrl-CS"/>
              </w:rPr>
              <w:t xml:space="preserve"> 108</w:t>
            </w:r>
            <w:r w:rsidRPr="00C80974">
              <w:rPr>
                <w:rFonts w:ascii="Arial Narrow" w:hAnsi="Arial Narrow" w:cs="Arial"/>
                <w:color w:val="000000" w:themeColor="text1"/>
                <w:sz w:val="24"/>
                <w:szCs w:val="24"/>
                <w:lang w:val="sr-Cyrl-CS"/>
              </w:rPr>
              <w:t xml:space="preserve"> </w:t>
            </w:r>
            <w:r>
              <w:rPr>
                <w:rFonts w:ascii="Arial Narrow" w:hAnsi="Arial Narrow" w:cs="Arial"/>
                <w:sz w:val="24"/>
                <w:szCs w:val="24"/>
                <w:lang w:val="sr-Cyrl-CS"/>
              </w:rPr>
              <w:t>УЧЕНИКА</w:t>
            </w:r>
          </w:p>
        </w:tc>
        <w:tc>
          <w:tcPr>
            <w:tcW w:w="1750" w:type="dxa"/>
          </w:tcPr>
          <w:p w:rsidR="00BB796E" w:rsidRPr="004A6079" w:rsidRDefault="00BB796E" w:rsidP="00B5317E">
            <w:pPr>
              <w:pStyle w:val="NoSpacing"/>
              <w:jc w:val="center"/>
              <w:rPr>
                <w:rFonts w:ascii="Arial Narrow" w:hAnsi="Arial Narrow" w:cs="Arial"/>
                <w:sz w:val="24"/>
                <w:szCs w:val="24"/>
                <w:lang w:val="sr-Cyrl-CS"/>
              </w:rPr>
            </w:pPr>
          </w:p>
        </w:tc>
        <w:tc>
          <w:tcPr>
            <w:tcW w:w="1853" w:type="dxa"/>
          </w:tcPr>
          <w:p w:rsidR="00BB796E" w:rsidRPr="004A6079" w:rsidRDefault="00BB796E" w:rsidP="00B5317E">
            <w:pPr>
              <w:pStyle w:val="NoSpacing"/>
              <w:jc w:val="center"/>
              <w:rPr>
                <w:rFonts w:ascii="Arial Narrow" w:hAnsi="Arial Narrow" w:cs="Arial"/>
                <w:sz w:val="24"/>
                <w:szCs w:val="24"/>
                <w:lang w:val="sr-Cyrl-CS"/>
              </w:rPr>
            </w:pPr>
          </w:p>
        </w:tc>
      </w:tr>
    </w:tbl>
    <w:p w:rsidR="00BB796E" w:rsidRPr="009D025C" w:rsidRDefault="00BB796E" w:rsidP="00BB796E">
      <w:pPr>
        <w:pStyle w:val="NoSpacing"/>
        <w:rPr>
          <w:rFonts w:ascii="Arial Narrow" w:hAnsi="Arial Narrow" w:cs="Arial"/>
          <w:sz w:val="24"/>
          <w:szCs w:val="24"/>
        </w:rPr>
      </w:pPr>
    </w:p>
    <w:p w:rsidR="00BB796E" w:rsidRDefault="00BB796E" w:rsidP="00BB796E">
      <w:pPr>
        <w:jc w:val="both"/>
        <w:rPr>
          <w:rFonts w:ascii="Arial Narrow" w:hAnsi="Arial Narrow"/>
          <w:b/>
          <w:iCs/>
        </w:rPr>
      </w:pPr>
      <w:r>
        <w:rPr>
          <w:rFonts w:ascii="Arial Narrow" w:hAnsi="Arial Narrow"/>
          <w:b/>
          <w:iCs/>
        </w:rPr>
        <w:t>Упутство за попуњавање обрасца структуре цене:</w:t>
      </w:r>
    </w:p>
    <w:p w:rsidR="00BB796E" w:rsidRDefault="00BB796E" w:rsidP="00BB796E">
      <w:pPr>
        <w:pStyle w:val="ListParagraph"/>
        <w:numPr>
          <w:ilvl w:val="0"/>
          <w:numId w:val="19"/>
        </w:numPr>
        <w:jc w:val="both"/>
        <w:rPr>
          <w:rFonts w:ascii="Arial Narrow" w:hAnsi="Arial Narrow"/>
          <w:b/>
          <w:iCs/>
        </w:rPr>
      </w:pPr>
      <w:r>
        <w:rPr>
          <w:rFonts w:ascii="Arial Narrow" w:hAnsi="Arial Narrow"/>
          <w:b/>
          <w:iCs/>
        </w:rPr>
        <w:t>Колона „Врста услуге“ наводе се СВЕ појединачне услуге које се пружају према Програму путовања и које учествују у формирању цене за једног ученика,</w:t>
      </w:r>
    </w:p>
    <w:p w:rsidR="00BB796E" w:rsidRPr="007A36E5" w:rsidRDefault="00BB796E" w:rsidP="00BB796E">
      <w:pPr>
        <w:pStyle w:val="ListParagraph"/>
        <w:numPr>
          <w:ilvl w:val="0"/>
          <w:numId w:val="19"/>
        </w:numPr>
        <w:jc w:val="both"/>
        <w:rPr>
          <w:rFonts w:ascii="Arial Narrow" w:hAnsi="Arial Narrow"/>
          <w:b/>
          <w:iCs/>
        </w:rPr>
      </w:pPr>
      <w:r>
        <w:rPr>
          <w:rFonts w:ascii="Arial Narrow" w:hAnsi="Arial Narrow"/>
          <w:b/>
          <w:iCs/>
        </w:rPr>
        <w:t>Ако понуђач не попуни образац структуре цене са свим услугама које улазе у укупну цену, наручилац има право да својом слободном проценом одреди вредност услуге која није реализована и уновчи банкарску гаранцију за добро извршење посла-</w:t>
      </w:r>
    </w:p>
    <w:p w:rsidR="00BB796E" w:rsidRDefault="00BB796E" w:rsidP="00BB796E">
      <w:pPr>
        <w:jc w:val="both"/>
        <w:rPr>
          <w:rFonts w:ascii="Arial Narrow" w:hAnsi="Arial Narrow"/>
          <w:i/>
          <w:iCs/>
        </w:rPr>
      </w:pPr>
    </w:p>
    <w:p w:rsidR="00BB796E" w:rsidRDefault="00BB796E" w:rsidP="00BB796E">
      <w:pPr>
        <w:jc w:val="both"/>
        <w:rPr>
          <w:rFonts w:ascii="Arial Narrow" w:hAnsi="Arial Narrow"/>
          <w:i/>
          <w:iCs/>
        </w:rPr>
      </w:pPr>
    </w:p>
    <w:p w:rsidR="001D2B22" w:rsidRDefault="001D2B22" w:rsidP="00BB796E">
      <w:pPr>
        <w:jc w:val="both"/>
        <w:rPr>
          <w:rFonts w:ascii="Arial Narrow" w:hAnsi="Arial Narrow"/>
          <w:i/>
          <w:iCs/>
        </w:rPr>
      </w:pPr>
    </w:p>
    <w:p w:rsidR="001D2B22" w:rsidRDefault="001D2B22" w:rsidP="00BB796E">
      <w:pPr>
        <w:jc w:val="both"/>
        <w:rPr>
          <w:rFonts w:ascii="Arial Narrow" w:hAnsi="Arial Narrow"/>
          <w:i/>
          <w:iCs/>
        </w:rPr>
      </w:pPr>
    </w:p>
    <w:p w:rsidR="001D2B22" w:rsidRDefault="001D2B22" w:rsidP="00BB796E">
      <w:pPr>
        <w:jc w:val="both"/>
        <w:rPr>
          <w:rFonts w:ascii="Arial Narrow" w:hAnsi="Arial Narrow"/>
          <w:i/>
          <w:iCs/>
        </w:rPr>
      </w:pPr>
    </w:p>
    <w:p w:rsidR="001D2B22" w:rsidRDefault="001D2B22" w:rsidP="00BB796E">
      <w:pPr>
        <w:jc w:val="both"/>
        <w:rPr>
          <w:rFonts w:ascii="Arial Narrow" w:hAnsi="Arial Narrow"/>
          <w:i/>
          <w:iCs/>
        </w:rPr>
      </w:pPr>
    </w:p>
    <w:p w:rsidR="00BB796E" w:rsidRDefault="00BB796E" w:rsidP="00BB796E">
      <w:pPr>
        <w:jc w:val="both"/>
        <w:rPr>
          <w:rFonts w:ascii="Arial Narrow" w:hAnsi="Arial Narrow"/>
          <w:i/>
          <w:iCs/>
        </w:rPr>
      </w:pPr>
    </w:p>
    <w:p w:rsidR="00BB796E" w:rsidRDefault="00BB796E" w:rsidP="00BB796E">
      <w:pPr>
        <w:jc w:val="both"/>
        <w:rPr>
          <w:rFonts w:ascii="Arial Narrow" w:hAnsi="Arial Narrow"/>
        </w:rPr>
      </w:pPr>
    </w:p>
    <w:p w:rsidR="004F51C3" w:rsidRPr="006515C1" w:rsidRDefault="004F51C3" w:rsidP="004F51C3">
      <w:pPr>
        <w:pStyle w:val="NoSpacing"/>
        <w:shd w:val="clear" w:color="auto" w:fill="C6D9F1"/>
        <w:jc w:val="center"/>
        <w:rPr>
          <w:rFonts w:ascii="Arial" w:hAnsi="Arial" w:cs="Arial"/>
          <w:b/>
          <w:sz w:val="24"/>
          <w:szCs w:val="24"/>
          <w:lang w:val="sr-Cyrl-CS"/>
        </w:rPr>
      </w:pPr>
      <w:r w:rsidRPr="006515C1">
        <w:rPr>
          <w:rFonts w:ascii="Arial" w:hAnsi="Arial" w:cs="Arial"/>
        </w:rPr>
        <w:lastRenderedPageBreak/>
        <w:tab/>
      </w:r>
      <w:r w:rsidRPr="006515C1">
        <w:rPr>
          <w:rFonts w:ascii="Arial" w:hAnsi="Arial" w:cs="Arial"/>
          <w:b/>
          <w:sz w:val="24"/>
          <w:szCs w:val="24"/>
        </w:rPr>
        <w:t>I</w:t>
      </w:r>
      <w:r w:rsidRPr="006515C1">
        <w:rPr>
          <w:rFonts w:ascii="Arial" w:hAnsi="Arial" w:cs="Arial"/>
          <w:b/>
          <w:sz w:val="24"/>
          <w:szCs w:val="24"/>
          <w:lang w:val="sr-Latn-CS"/>
        </w:rPr>
        <w:t>X</w:t>
      </w:r>
      <w:r w:rsidR="00032101">
        <w:rPr>
          <w:rFonts w:ascii="Arial" w:hAnsi="Arial" w:cs="Arial"/>
          <w:b/>
          <w:sz w:val="24"/>
          <w:szCs w:val="24"/>
        </w:rPr>
        <w:t xml:space="preserve"> </w:t>
      </w:r>
      <w:r w:rsidRPr="006515C1">
        <w:rPr>
          <w:rFonts w:ascii="Arial" w:hAnsi="Arial" w:cs="Arial"/>
          <w:b/>
          <w:sz w:val="24"/>
          <w:szCs w:val="24"/>
          <w:lang w:val="sr-Cyrl-CS"/>
        </w:rPr>
        <w:t>М О Д Е Л   У Г О В О Р А</w:t>
      </w:r>
    </w:p>
    <w:p w:rsidR="00032101" w:rsidRDefault="004F51C3" w:rsidP="00942CA3">
      <w:pPr>
        <w:pStyle w:val="NoSpacing"/>
        <w:shd w:val="clear" w:color="auto" w:fill="C6D9F1"/>
        <w:jc w:val="center"/>
        <w:rPr>
          <w:rFonts w:ascii="Arial" w:hAnsi="Arial" w:cs="Arial"/>
          <w:b/>
          <w:sz w:val="24"/>
          <w:szCs w:val="24"/>
          <w:lang w:val="sr-Latn-CS"/>
        </w:rPr>
      </w:pPr>
      <w:r w:rsidRPr="006515C1">
        <w:rPr>
          <w:rFonts w:ascii="Arial" w:hAnsi="Arial" w:cs="Arial"/>
          <w:b/>
          <w:sz w:val="24"/>
          <w:szCs w:val="24"/>
          <w:lang w:val="sr-Cyrl-CS"/>
        </w:rPr>
        <w:t>о орган</w:t>
      </w:r>
      <w:r w:rsidR="00032101">
        <w:rPr>
          <w:rFonts w:ascii="Arial" w:hAnsi="Arial" w:cs="Arial"/>
          <w:b/>
          <w:sz w:val="24"/>
          <w:szCs w:val="24"/>
          <w:lang w:val="sr-Cyrl-CS"/>
        </w:rPr>
        <w:t>изовању и извођењу екскурзије</w:t>
      </w:r>
    </w:p>
    <w:p w:rsidR="004F51C3" w:rsidRPr="006515C1" w:rsidRDefault="00032101" w:rsidP="00942CA3">
      <w:pPr>
        <w:pStyle w:val="NoSpacing"/>
        <w:shd w:val="clear" w:color="auto" w:fill="C6D9F1"/>
        <w:jc w:val="center"/>
        <w:rPr>
          <w:rFonts w:ascii="Arial" w:hAnsi="Arial" w:cs="Arial"/>
          <w:b/>
          <w:sz w:val="24"/>
          <w:szCs w:val="24"/>
          <w:lang w:val="sr-Cyrl-CS"/>
        </w:rPr>
      </w:pPr>
      <w:r>
        <w:rPr>
          <w:rFonts w:ascii="Arial" w:hAnsi="Arial" w:cs="Arial"/>
          <w:b/>
          <w:sz w:val="24"/>
          <w:szCs w:val="24"/>
          <w:lang w:val="sr-Cyrl-CS"/>
        </w:rPr>
        <w:t>(</w:t>
      </w:r>
      <w:r w:rsidR="004F51C3" w:rsidRPr="006515C1">
        <w:rPr>
          <w:rFonts w:ascii="Arial" w:hAnsi="Arial" w:cs="Arial"/>
          <w:b/>
          <w:sz w:val="24"/>
          <w:szCs w:val="24"/>
          <w:lang w:val="sr-Cyrl-CS"/>
        </w:rPr>
        <w:t>обавезно п</w:t>
      </w:r>
      <w:r>
        <w:rPr>
          <w:rFonts w:ascii="Arial" w:hAnsi="Arial" w:cs="Arial"/>
          <w:b/>
          <w:sz w:val="24"/>
          <w:szCs w:val="24"/>
          <w:lang w:val="sr-Cyrl-CS"/>
        </w:rPr>
        <w:t>опунити, потписати и печатирати</w:t>
      </w:r>
      <w:r w:rsidR="004F51C3" w:rsidRPr="006515C1">
        <w:rPr>
          <w:rFonts w:ascii="Arial" w:hAnsi="Arial" w:cs="Arial"/>
          <w:b/>
          <w:sz w:val="24"/>
          <w:szCs w:val="24"/>
          <w:lang w:val="sr-Cyrl-CS"/>
        </w:rPr>
        <w:t>)</w:t>
      </w:r>
    </w:p>
    <w:p w:rsidR="004F51C3" w:rsidRPr="0049518D" w:rsidRDefault="004F51C3" w:rsidP="00942CA3">
      <w:pPr>
        <w:jc w:val="center"/>
        <w:rPr>
          <w:rFonts w:ascii="Arial Narrow" w:hAnsi="Arial Narrow"/>
        </w:rPr>
      </w:pPr>
    </w:p>
    <w:p w:rsidR="004F51C3" w:rsidRPr="00844BF9" w:rsidRDefault="004F51C3" w:rsidP="004F51C3">
      <w:pPr>
        <w:jc w:val="center"/>
        <w:rPr>
          <w:rFonts w:ascii="Arial Narrow" w:hAnsi="Arial Narrow"/>
          <w:b/>
          <w:bCs/>
          <w:i/>
          <w:iCs/>
          <w:lang w:val="sr-Cyrl-CS"/>
        </w:rPr>
      </w:pPr>
    </w:p>
    <w:p w:rsidR="004F51C3" w:rsidRPr="00E1237A" w:rsidRDefault="004F51C3" w:rsidP="004F51C3">
      <w:pPr>
        <w:pStyle w:val="NoSpacing"/>
        <w:rPr>
          <w:rFonts w:ascii="Arial" w:hAnsi="Arial" w:cs="Arial"/>
          <w:sz w:val="24"/>
          <w:szCs w:val="24"/>
          <w:lang w:val="sr-Cyrl-CS"/>
        </w:rPr>
      </w:pPr>
      <w:r w:rsidRPr="00E1237A">
        <w:rPr>
          <w:rFonts w:ascii="Arial" w:hAnsi="Arial" w:cs="Arial"/>
          <w:sz w:val="24"/>
          <w:szCs w:val="24"/>
          <w:lang w:val="sr-Cyrl-CS"/>
        </w:rPr>
        <w:t xml:space="preserve">Закључен _______________године, између уговорних страна: </w:t>
      </w:r>
    </w:p>
    <w:p w:rsidR="004F51C3" w:rsidRPr="00E1237A" w:rsidRDefault="004F51C3" w:rsidP="004F51C3">
      <w:pPr>
        <w:pStyle w:val="NoSpacing"/>
        <w:rPr>
          <w:rFonts w:ascii="Arial" w:hAnsi="Arial" w:cs="Arial"/>
          <w:b/>
          <w:sz w:val="24"/>
          <w:szCs w:val="24"/>
          <w:lang w:val="sr-Cyrl-CS"/>
        </w:rPr>
      </w:pPr>
    </w:p>
    <w:p w:rsidR="004F51C3" w:rsidRPr="00E1237A" w:rsidRDefault="004F51C3" w:rsidP="004F51C3">
      <w:pPr>
        <w:pStyle w:val="NoSpacing"/>
        <w:rPr>
          <w:rFonts w:ascii="Arial" w:hAnsi="Arial" w:cs="Arial"/>
          <w:b/>
          <w:sz w:val="24"/>
          <w:szCs w:val="24"/>
          <w:lang w:val="sr-Cyrl-CS"/>
        </w:rPr>
      </w:pPr>
    </w:p>
    <w:p w:rsidR="004F51C3" w:rsidRPr="00E1237A" w:rsidRDefault="004F51C3" w:rsidP="004F51C3">
      <w:pPr>
        <w:pStyle w:val="NoSpacing"/>
        <w:numPr>
          <w:ilvl w:val="0"/>
          <w:numId w:val="31"/>
        </w:numPr>
        <w:suppressAutoHyphens w:val="0"/>
        <w:spacing w:line="240" w:lineRule="auto"/>
        <w:jc w:val="both"/>
        <w:rPr>
          <w:rFonts w:ascii="Arial" w:hAnsi="Arial" w:cs="Arial"/>
          <w:bCs/>
          <w:iCs/>
          <w:sz w:val="24"/>
          <w:szCs w:val="24"/>
          <w:lang w:val="ru-RU"/>
        </w:rPr>
      </w:pPr>
      <w:r w:rsidRPr="00E1237A">
        <w:rPr>
          <w:rFonts w:ascii="Arial" w:hAnsi="Arial" w:cs="Arial"/>
          <w:bCs/>
          <w:iCs/>
          <w:sz w:val="24"/>
          <w:szCs w:val="24"/>
          <w:lang w:val="sr-Cyrl-BA"/>
        </w:rPr>
        <w:t>_________________________________</w:t>
      </w:r>
      <w:r w:rsidRPr="00E1237A">
        <w:rPr>
          <w:rFonts w:ascii="Arial" w:hAnsi="Arial" w:cs="Arial"/>
          <w:sz w:val="24"/>
          <w:szCs w:val="24"/>
          <w:lang w:val="sr-Cyrl-CS"/>
        </w:rPr>
        <w:t>, ПИБ: _____________, матични број:____________, текући рачун: _______________________________, лиценца за организовање туристичких путовања број: _________________________________ од _________________. године, к</w:t>
      </w:r>
      <w:r w:rsidRPr="00E1237A">
        <w:rPr>
          <w:rFonts w:ascii="Arial" w:hAnsi="Arial" w:cs="Arial"/>
          <w:bCs/>
          <w:iCs/>
          <w:sz w:val="24"/>
          <w:szCs w:val="24"/>
          <w:lang w:val="sr-Cyrl-CS"/>
        </w:rPr>
        <w:t>оју заступа  ____________________________, директор туристичке агенције (у даљем тексту</w:t>
      </w:r>
      <w:r w:rsidRPr="00E1237A">
        <w:rPr>
          <w:rFonts w:ascii="Arial" w:hAnsi="Arial" w:cs="Arial"/>
          <w:bCs/>
          <w:iCs/>
          <w:sz w:val="24"/>
          <w:szCs w:val="24"/>
          <w:lang w:val="ru-RU"/>
        </w:rPr>
        <w:t xml:space="preserve">: </w:t>
      </w:r>
      <w:r w:rsidRPr="00E1237A">
        <w:rPr>
          <w:rFonts w:ascii="Arial" w:hAnsi="Arial" w:cs="Arial"/>
          <w:bCs/>
          <w:iCs/>
          <w:sz w:val="24"/>
          <w:szCs w:val="24"/>
          <w:lang w:val="sr-Cyrl-CS"/>
        </w:rPr>
        <w:t>Организатор путовања - Понуђач)</w:t>
      </w:r>
    </w:p>
    <w:p w:rsidR="004F51C3" w:rsidRPr="00E1237A" w:rsidRDefault="004F51C3" w:rsidP="004F51C3">
      <w:pPr>
        <w:pStyle w:val="NoSpacing"/>
        <w:rPr>
          <w:rFonts w:ascii="Arial" w:hAnsi="Arial" w:cs="Arial"/>
          <w:bCs/>
          <w:iCs/>
          <w:sz w:val="24"/>
          <w:szCs w:val="24"/>
          <w:lang w:val="sr-Cyrl-CS"/>
        </w:rPr>
      </w:pPr>
    </w:p>
    <w:p w:rsidR="004F51C3" w:rsidRPr="00E1237A" w:rsidRDefault="004F51C3" w:rsidP="004F51C3">
      <w:pPr>
        <w:pStyle w:val="NoSpacing"/>
        <w:numPr>
          <w:ilvl w:val="0"/>
          <w:numId w:val="31"/>
        </w:numPr>
        <w:suppressAutoHyphens w:val="0"/>
        <w:spacing w:line="240" w:lineRule="auto"/>
        <w:jc w:val="both"/>
        <w:rPr>
          <w:rFonts w:ascii="Arial" w:hAnsi="Arial" w:cs="Arial"/>
          <w:bCs/>
          <w:iCs/>
          <w:sz w:val="24"/>
          <w:szCs w:val="24"/>
          <w:lang w:val="sr-Cyrl-CS"/>
        </w:rPr>
      </w:pPr>
      <w:r w:rsidRPr="00E1237A">
        <w:rPr>
          <w:rFonts w:ascii="Arial" w:hAnsi="Arial" w:cs="Arial"/>
          <w:bCs/>
          <w:iCs/>
          <w:sz w:val="24"/>
          <w:szCs w:val="24"/>
        </w:rPr>
        <w:t>Гимназија „Таковски устанак“</w:t>
      </w:r>
      <w:r w:rsidRPr="00E1237A">
        <w:rPr>
          <w:rFonts w:ascii="Arial" w:hAnsi="Arial" w:cs="Arial"/>
          <w:bCs/>
          <w:iCs/>
          <w:sz w:val="24"/>
          <w:szCs w:val="24"/>
          <w:lang w:val="sr-Cyrl-CS"/>
        </w:rPr>
        <w:t xml:space="preserve"> Горњи Милановац</w:t>
      </w:r>
      <w:r w:rsidRPr="00E1237A">
        <w:rPr>
          <w:rFonts w:ascii="Arial" w:hAnsi="Arial" w:cs="Arial"/>
          <w:b/>
          <w:bCs/>
          <w:iCs/>
          <w:sz w:val="24"/>
          <w:szCs w:val="24"/>
          <w:lang w:val="sr-Cyrl-CS"/>
        </w:rPr>
        <w:t>,</w:t>
      </w:r>
      <w:r w:rsidRPr="00E1237A">
        <w:rPr>
          <w:rFonts w:ascii="Arial" w:hAnsi="Arial" w:cs="Arial"/>
          <w:bCs/>
          <w:iCs/>
          <w:sz w:val="24"/>
          <w:szCs w:val="24"/>
          <w:lang w:val="sr-Cyrl-CS"/>
        </w:rPr>
        <w:t xml:space="preserve"> Милоша Великог 11, 32300 Горњи Милановац, ПИБ: 102</w:t>
      </w:r>
      <w:r w:rsidR="00A76AEC" w:rsidRPr="00E1237A">
        <w:rPr>
          <w:rFonts w:ascii="Arial" w:hAnsi="Arial" w:cs="Arial"/>
          <w:bCs/>
          <w:iCs/>
          <w:sz w:val="24"/>
          <w:szCs w:val="24"/>
          <w:lang w:val="sr-Cyrl-CS"/>
        </w:rPr>
        <w:t>291724, Матични број:07177941</w:t>
      </w:r>
      <w:r w:rsidR="00117D8E">
        <w:rPr>
          <w:rFonts w:ascii="Arial" w:hAnsi="Arial" w:cs="Arial"/>
          <w:bCs/>
          <w:iCs/>
          <w:sz w:val="24"/>
          <w:szCs w:val="24"/>
          <w:lang w:val="sr-Cyrl-CS"/>
        </w:rPr>
        <w:t xml:space="preserve">, </w:t>
      </w:r>
      <w:r w:rsidR="00A76AEC" w:rsidRPr="00E1237A">
        <w:rPr>
          <w:rFonts w:ascii="Arial" w:hAnsi="Arial" w:cs="Arial"/>
          <w:bCs/>
          <w:iCs/>
          <w:sz w:val="24"/>
          <w:szCs w:val="24"/>
          <w:lang w:val="sr-Cyrl-CS"/>
        </w:rPr>
        <w:t>текући рачун:</w:t>
      </w:r>
      <w:r w:rsidR="00FE303C" w:rsidRPr="00E1237A">
        <w:rPr>
          <w:rFonts w:ascii="Arial" w:hAnsi="Arial" w:cs="Arial"/>
          <w:bCs/>
          <w:iCs/>
          <w:sz w:val="24"/>
          <w:szCs w:val="24"/>
          <w:lang w:val="sr-Cyrl-CS"/>
        </w:rPr>
        <w:t xml:space="preserve"> </w:t>
      </w:r>
      <w:r w:rsidR="00F6117D" w:rsidRPr="00E1237A">
        <w:rPr>
          <w:rFonts w:ascii="Arial" w:hAnsi="Arial" w:cs="Arial"/>
          <w:bCs/>
          <w:iCs/>
          <w:sz w:val="24"/>
          <w:szCs w:val="24"/>
          <w:lang w:val="sr-Cyrl-CS"/>
        </w:rPr>
        <w:t xml:space="preserve"> </w:t>
      </w:r>
      <w:r w:rsidR="00FE303C" w:rsidRPr="00E1237A">
        <w:rPr>
          <w:rFonts w:ascii="Arial" w:hAnsi="Arial" w:cs="Arial"/>
          <w:bCs/>
          <w:iCs/>
          <w:color w:val="000000" w:themeColor="text1"/>
          <w:sz w:val="24"/>
          <w:szCs w:val="24"/>
          <w:lang w:val="sr-Cyrl-CS"/>
        </w:rPr>
        <w:t xml:space="preserve">840-2881760-70 </w:t>
      </w:r>
      <w:r w:rsidR="00117D8E">
        <w:rPr>
          <w:rFonts w:ascii="Arial" w:hAnsi="Arial" w:cs="Arial"/>
          <w:bCs/>
          <w:iCs/>
          <w:color w:val="000000" w:themeColor="text1"/>
          <w:sz w:val="24"/>
          <w:szCs w:val="24"/>
          <w:lang w:val="sr-Cyrl-CS"/>
        </w:rPr>
        <w:t xml:space="preserve">назив банке Управа за трезор-МФИН, </w:t>
      </w:r>
      <w:r w:rsidRPr="00E1237A">
        <w:rPr>
          <w:rFonts w:ascii="Arial" w:hAnsi="Arial" w:cs="Arial"/>
          <w:bCs/>
          <w:iCs/>
          <w:sz w:val="24"/>
          <w:szCs w:val="24"/>
          <w:lang w:val="sr-Cyrl-CS"/>
        </w:rPr>
        <w:t>коју заступа директорка школе  Биљана Нишавић  (у даљем тексту</w:t>
      </w:r>
      <w:r w:rsidRPr="00E1237A">
        <w:rPr>
          <w:rFonts w:ascii="Arial" w:hAnsi="Arial" w:cs="Arial"/>
          <w:bCs/>
          <w:iCs/>
          <w:sz w:val="24"/>
          <w:szCs w:val="24"/>
          <w:lang w:val="ru-RU"/>
        </w:rPr>
        <w:t xml:space="preserve">: </w:t>
      </w:r>
      <w:r w:rsidRPr="00E1237A">
        <w:rPr>
          <w:rFonts w:ascii="Arial" w:hAnsi="Arial" w:cs="Arial"/>
          <w:bCs/>
          <w:iCs/>
          <w:sz w:val="24"/>
          <w:szCs w:val="24"/>
          <w:lang w:val="sr-Cyrl-CS"/>
        </w:rPr>
        <w:t>Наручилац)</w:t>
      </w:r>
    </w:p>
    <w:p w:rsidR="004F51C3" w:rsidRPr="00E1237A" w:rsidRDefault="004F51C3" w:rsidP="004F51C3">
      <w:pPr>
        <w:pStyle w:val="NoSpacing"/>
        <w:rPr>
          <w:rFonts w:ascii="Arial" w:hAnsi="Arial" w:cs="Arial"/>
          <w:sz w:val="24"/>
          <w:szCs w:val="24"/>
        </w:rPr>
      </w:pPr>
    </w:p>
    <w:p w:rsidR="004F51C3" w:rsidRPr="00E1237A" w:rsidRDefault="004F51C3" w:rsidP="004F51C3">
      <w:pPr>
        <w:pStyle w:val="NoSpacing"/>
        <w:rPr>
          <w:rFonts w:ascii="Arial" w:hAnsi="Arial" w:cs="Arial"/>
          <w:sz w:val="24"/>
          <w:szCs w:val="24"/>
        </w:rPr>
      </w:pPr>
    </w:p>
    <w:p w:rsidR="004F51C3" w:rsidRPr="00E1237A" w:rsidRDefault="004F51C3" w:rsidP="004F51C3">
      <w:pPr>
        <w:pStyle w:val="NoSpacing"/>
        <w:jc w:val="center"/>
        <w:rPr>
          <w:rFonts w:ascii="Arial" w:hAnsi="Arial" w:cs="Arial"/>
          <w:b/>
          <w:sz w:val="24"/>
          <w:szCs w:val="24"/>
          <w:lang w:val="sr-Cyrl-CS"/>
        </w:rPr>
      </w:pPr>
      <w:r w:rsidRPr="00E1237A">
        <w:rPr>
          <w:rFonts w:ascii="Arial" w:hAnsi="Arial" w:cs="Arial"/>
          <w:b/>
          <w:sz w:val="24"/>
          <w:szCs w:val="24"/>
          <w:lang w:val="sr-Cyrl-CS"/>
        </w:rPr>
        <w:t>Члан 1.</w:t>
      </w:r>
    </w:p>
    <w:p w:rsidR="004F51C3" w:rsidRPr="00E1237A" w:rsidRDefault="004F51C3" w:rsidP="004F51C3">
      <w:pPr>
        <w:pStyle w:val="NoSpacing"/>
        <w:rPr>
          <w:rFonts w:ascii="Arial" w:hAnsi="Arial" w:cs="Arial"/>
          <w:sz w:val="24"/>
          <w:szCs w:val="24"/>
          <w:lang w:val="ru-RU"/>
        </w:rPr>
      </w:pPr>
      <w:r w:rsidRPr="00E1237A">
        <w:rPr>
          <w:rFonts w:ascii="Arial" w:hAnsi="Arial" w:cs="Arial"/>
          <w:sz w:val="24"/>
          <w:szCs w:val="24"/>
          <w:lang w:val="ru-RU"/>
        </w:rPr>
        <w:t>Уговорне стране констатују:</w:t>
      </w:r>
    </w:p>
    <w:p w:rsidR="004F51C3" w:rsidRPr="00E1237A" w:rsidRDefault="004F51C3" w:rsidP="004F51C3">
      <w:pPr>
        <w:pStyle w:val="NoSpacing"/>
        <w:numPr>
          <w:ilvl w:val="0"/>
          <w:numId w:val="30"/>
        </w:numPr>
        <w:suppressAutoHyphens w:val="0"/>
        <w:spacing w:line="240" w:lineRule="auto"/>
        <w:jc w:val="both"/>
        <w:rPr>
          <w:rFonts w:ascii="Arial" w:hAnsi="Arial" w:cs="Arial"/>
          <w:sz w:val="24"/>
          <w:szCs w:val="24"/>
          <w:lang w:val="ru-RU"/>
        </w:rPr>
      </w:pPr>
      <w:r w:rsidRPr="00E1237A">
        <w:rPr>
          <w:rFonts w:ascii="Arial" w:hAnsi="Arial" w:cs="Arial"/>
          <w:sz w:val="24"/>
          <w:szCs w:val="24"/>
          <w:lang w:val="ru-RU"/>
        </w:rPr>
        <w:t xml:space="preserve">да је </w:t>
      </w:r>
      <w:r w:rsidRPr="00E1237A">
        <w:rPr>
          <w:rFonts w:ascii="Arial" w:hAnsi="Arial" w:cs="Arial"/>
          <w:bCs/>
          <w:iCs/>
          <w:sz w:val="24"/>
          <w:szCs w:val="24"/>
          <w:lang w:val="sr-Cyrl-CS"/>
        </w:rPr>
        <w:t>Наручилац</w:t>
      </w:r>
      <w:r w:rsidRPr="00E1237A">
        <w:rPr>
          <w:rFonts w:ascii="Arial" w:hAnsi="Arial" w:cs="Arial"/>
          <w:sz w:val="24"/>
          <w:szCs w:val="24"/>
          <w:lang w:val="ru-RU"/>
        </w:rPr>
        <w:t xml:space="preserve"> у складу са Законом о јавним набавкама (''Службени гласник Републике Србије'' број</w:t>
      </w:r>
      <w:r w:rsidRPr="00E1237A">
        <w:rPr>
          <w:rFonts w:ascii="Arial" w:hAnsi="Arial" w:cs="Arial"/>
          <w:sz w:val="24"/>
          <w:szCs w:val="24"/>
          <w:lang w:val="sr-Cyrl-CS"/>
        </w:rPr>
        <w:t xml:space="preserve"> 124/12, 14/15 и 68/15</w:t>
      </w:r>
      <w:r w:rsidRPr="00E1237A">
        <w:rPr>
          <w:rFonts w:ascii="Arial" w:hAnsi="Arial" w:cs="Arial"/>
          <w:sz w:val="24"/>
          <w:szCs w:val="24"/>
          <w:lang w:val="ru-RU"/>
        </w:rPr>
        <w:t>),</w:t>
      </w:r>
      <w:r w:rsidR="00B25353" w:rsidRPr="00E1237A">
        <w:rPr>
          <w:rFonts w:ascii="Arial" w:hAnsi="Arial" w:cs="Arial"/>
          <w:sz w:val="24"/>
          <w:szCs w:val="24"/>
          <w:lang w:val="ru-RU"/>
        </w:rPr>
        <w:t xml:space="preserve"> </w:t>
      </w:r>
      <w:r w:rsidRPr="00E1237A">
        <w:rPr>
          <w:rFonts w:ascii="Arial" w:hAnsi="Arial" w:cs="Arial"/>
          <w:sz w:val="24"/>
          <w:szCs w:val="24"/>
          <w:lang w:val="ru-RU"/>
        </w:rPr>
        <w:t>спровео поступак јавне набавке мале вредности услуга -извођења екскурзије и објавио позив за подношење понуда на Порталу јавних набавки</w:t>
      </w:r>
      <w:r w:rsidR="00BD1D87">
        <w:rPr>
          <w:rFonts w:ascii="Arial" w:hAnsi="Arial" w:cs="Arial"/>
          <w:sz w:val="24"/>
          <w:szCs w:val="24"/>
          <w:lang w:val="ru-RU"/>
        </w:rPr>
        <w:t>.</w:t>
      </w:r>
      <w:r w:rsidRPr="00E1237A">
        <w:rPr>
          <w:rFonts w:ascii="Arial" w:hAnsi="Arial" w:cs="Arial"/>
          <w:sz w:val="24"/>
          <w:szCs w:val="24"/>
          <w:lang w:val="ru-RU"/>
        </w:rPr>
        <w:t xml:space="preserve"> </w:t>
      </w:r>
    </w:p>
    <w:p w:rsidR="004F51C3" w:rsidRPr="00E1237A" w:rsidRDefault="004F51C3" w:rsidP="004F51C3">
      <w:pPr>
        <w:pStyle w:val="NoSpacing"/>
        <w:numPr>
          <w:ilvl w:val="0"/>
          <w:numId w:val="30"/>
        </w:numPr>
        <w:suppressAutoHyphens w:val="0"/>
        <w:spacing w:line="240" w:lineRule="auto"/>
        <w:jc w:val="both"/>
        <w:rPr>
          <w:rFonts w:ascii="Arial" w:hAnsi="Arial" w:cs="Arial"/>
          <w:sz w:val="24"/>
          <w:szCs w:val="24"/>
          <w:lang w:val="ru-RU"/>
        </w:rPr>
      </w:pPr>
      <w:r w:rsidRPr="00E1237A">
        <w:rPr>
          <w:rFonts w:ascii="Arial" w:hAnsi="Arial" w:cs="Arial"/>
          <w:sz w:val="24"/>
          <w:szCs w:val="24"/>
        </w:rPr>
        <w:t xml:space="preserve">да је </w:t>
      </w:r>
      <w:r w:rsidRPr="00E1237A">
        <w:rPr>
          <w:rFonts w:ascii="Arial" w:hAnsi="Arial" w:cs="Arial"/>
          <w:sz w:val="24"/>
          <w:szCs w:val="24"/>
          <w:lang w:val="sr-Cyrl-CS"/>
        </w:rPr>
        <w:t>Понуђач</w:t>
      </w:r>
      <w:r w:rsidRPr="00E1237A">
        <w:rPr>
          <w:rFonts w:ascii="Arial" w:hAnsi="Arial" w:cs="Arial"/>
          <w:sz w:val="24"/>
          <w:szCs w:val="24"/>
        </w:rPr>
        <w:t xml:space="preserve"> доставио своју понуду заведену код наручиоца, број ____ од ___________године </w:t>
      </w:r>
      <w:r w:rsidRPr="00E1237A">
        <w:rPr>
          <w:rFonts w:ascii="Arial" w:hAnsi="Arial" w:cs="Arial"/>
          <w:sz w:val="24"/>
          <w:szCs w:val="24"/>
          <w:lang w:val="ru-RU"/>
        </w:rPr>
        <w:t>која се налази у прилогу и саставни је део уговора;</w:t>
      </w:r>
    </w:p>
    <w:p w:rsidR="004F51C3" w:rsidRPr="00E1237A" w:rsidRDefault="004F51C3" w:rsidP="004F51C3">
      <w:pPr>
        <w:pStyle w:val="NoSpacing"/>
        <w:numPr>
          <w:ilvl w:val="0"/>
          <w:numId w:val="30"/>
        </w:numPr>
        <w:suppressAutoHyphens w:val="0"/>
        <w:spacing w:line="240" w:lineRule="auto"/>
        <w:jc w:val="both"/>
        <w:rPr>
          <w:rFonts w:ascii="Arial" w:hAnsi="Arial" w:cs="Arial"/>
          <w:sz w:val="24"/>
          <w:szCs w:val="24"/>
          <w:lang w:val="ru-RU"/>
        </w:rPr>
      </w:pPr>
      <w:r w:rsidRPr="00E1237A">
        <w:rPr>
          <w:rFonts w:ascii="Arial" w:hAnsi="Arial" w:cs="Arial"/>
          <w:sz w:val="24"/>
          <w:szCs w:val="24"/>
          <w:lang w:val="ru-RU"/>
        </w:rPr>
        <w:t>да понуда Понуђача у потпуности одговора условима из конкурсне документације која се налази у прилогу и саставни је део уговора;</w:t>
      </w:r>
    </w:p>
    <w:p w:rsidR="004F51C3" w:rsidRPr="00E1237A" w:rsidRDefault="004F51C3" w:rsidP="004F51C3">
      <w:pPr>
        <w:pStyle w:val="NoSpacing"/>
        <w:numPr>
          <w:ilvl w:val="0"/>
          <w:numId w:val="30"/>
        </w:numPr>
        <w:suppressAutoHyphens w:val="0"/>
        <w:spacing w:line="240" w:lineRule="auto"/>
        <w:jc w:val="both"/>
        <w:rPr>
          <w:rFonts w:ascii="Arial" w:hAnsi="Arial" w:cs="Arial"/>
          <w:b/>
          <w:sz w:val="24"/>
          <w:szCs w:val="24"/>
          <w:lang w:val="ru-RU"/>
        </w:rPr>
      </w:pPr>
      <w:r w:rsidRPr="00E1237A">
        <w:rPr>
          <w:rFonts w:ascii="Arial" w:hAnsi="Arial" w:cs="Arial"/>
          <w:sz w:val="24"/>
          <w:szCs w:val="24"/>
          <w:lang w:val="ru-RU"/>
        </w:rPr>
        <w:t xml:space="preserve">да је </w:t>
      </w:r>
      <w:r w:rsidRPr="00E1237A">
        <w:rPr>
          <w:rFonts w:ascii="Arial" w:hAnsi="Arial" w:cs="Arial"/>
          <w:bCs/>
          <w:iCs/>
          <w:sz w:val="24"/>
          <w:szCs w:val="24"/>
          <w:lang w:val="sr-Cyrl-CS"/>
        </w:rPr>
        <w:t>Наручилац</w:t>
      </w:r>
      <w:r w:rsidRPr="00E1237A">
        <w:rPr>
          <w:rFonts w:ascii="Arial" w:hAnsi="Arial" w:cs="Arial"/>
          <w:sz w:val="24"/>
          <w:szCs w:val="24"/>
          <w:lang w:val="ru-RU"/>
        </w:rPr>
        <w:t xml:space="preserve"> у  складу са Законом, изабрао Понуђача као најповољнијег за предмет уговора. </w:t>
      </w:r>
    </w:p>
    <w:p w:rsidR="004F51C3" w:rsidRPr="00E1237A" w:rsidRDefault="004F51C3" w:rsidP="004F51C3">
      <w:pPr>
        <w:pStyle w:val="NoSpacing"/>
        <w:rPr>
          <w:rFonts w:ascii="Arial" w:hAnsi="Arial" w:cs="Arial"/>
          <w:sz w:val="24"/>
          <w:szCs w:val="24"/>
          <w:lang w:val="ru-RU"/>
        </w:rPr>
      </w:pPr>
    </w:p>
    <w:p w:rsidR="004F51C3" w:rsidRPr="00E1237A" w:rsidRDefault="004F51C3" w:rsidP="004F51C3">
      <w:pPr>
        <w:pStyle w:val="NoSpacing"/>
        <w:rPr>
          <w:rFonts w:ascii="Arial" w:hAnsi="Arial" w:cs="Arial"/>
          <w:sz w:val="24"/>
          <w:szCs w:val="24"/>
          <w:lang w:val="sr-Cyrl-CS"/>
        </w:rPr>
      </w:pPr>
    </w:p>
    <w:p w:rsidR="004F51C3" w:rsidRPr="00E1237A" w:rsidRDefault="004F51C3" w:rsidP="004F51C3">
      <w:pPr>
        <w:pStyle w:val="NoSpacing"/>
        <w:jc w:val="center"/>
        <w:rPr>
          <w:rFonts w:ascii="Arial" w:hAnsi="Arial" w:cs="Arial"/>
          <w:b/>
          <w:sz w:val="24"/>
          <w:szCs w:val="24"/>
          <w:lang w:val="sr-Cyrl-CS"/>
        </w:rPr>
      </w:pPr>
      <w:r w:rsidRPr="00E1237A">
        <w:rPr>
          <w:rFonts w:ascii="Arial" w:hAnsi="Arial" w:cs="Arial"/>
          <w:b/>
          <w:sz w:val="24"/>
          <w:szCs w:val="24"/>
          <w:lang w:val="sr-Cyrl-CS"/>
        </w:rPr>
        <w:t>Члан 2.</w:t>
      </w:r>
    </w:p>
    <w:p w:rsidR="004F51C3" w:rsidRPr="00E1237A" w:rsidRDefault="004F51C3" w:rsidP="004F51C3">
      <w:pPr>
        <w:pStyle w:val="NoSpacing"/>
        <w:jc w:val="both"/>
        <w:rPr>
          <w:rFonts w:ascii="Arial" w:hAnsi="Arial" w:cs="Arial"/>
          <w:sz w:val="24"/>
          <w:szCs w:val="24"/>
        </w:rPr>
      </w:pPr>
      <w:r w:rsidRPr="00E1237A">
        <w:rPr>
          <w:rFonts w:ascii="Arial" w:hAnsi="Arial" w:cs="Arial"/>
          <w:sz w:val="24"/>
          <w:szCs w:val="24"/>
          <w:lang w:val="sr-Cyrl-CS"/>
        </w:rPr>
        <w:t xml:space="preserve">Предмет овог уговора је пружање услуге организовања и извођења екскурзије за потребе </w:t>
      </w:r>
      <w:r w:rsidRPr="00E1237A">
        <w:rPr>
          <w:rFonts w:ascii="Arial" w:hAnsi="Arial" w:cs="Arial"/>
          <w:bCs/>
          <w:iCs/>
          <w:sz w:val="24"/>
          <w:szCs w:val="24"/>
          <w:lang w:val="sr-Cyrl-CS"/>
        </w:rPr>
        <w:t>наручиоца</w:t>
      </w:r>
      <w:r w:rsidRPr="00E1237A">
        <w:rPr>
          <w:rFonts w:ascii="Arial" w:hAnsi="Arial" w:cs="Arial"/>
          <w:sz w:val="24"/>
          <w:szCs w:val="24"/>
          <w:lang w:val="sr-Cyrl-CS"/>
        </w:rPr>
        <w:t>у школској 201</w:t>
      </w:r>
      <w:r w:rsidRPr="00E1237A">
        <w:rPr>
          <w:rFonts w:ascii="Arial" w:hAnsi="Arial" w:cs="Arial"/>
          <w:sz w:val="24"/>
          <w:szCs w:val="24"/>
          <w:lang w:val="ru-RU"/>
        </w:rPr>
        <w:t>9</w:t>
      </w:r>
      <w:r w:rsidRPr="00E1237A">
        <w:rPr>
          <w:rFonts w:ascii="Arial" w:hAnsi="Arial" w:cs="Arial"/>
          <w:sz w:val="24"/>
          <w:szCs w:val="24"/>
          <w:lang w:val="sr-Cyrl-CS"/>
        </w:rPr>
        <w:t>/2020.години, према плану и про</w:t>
      </w:r>
      <w:r w:rsidR="001D2B22">
        <w:rPr>
          <w:rFonts w:ascii="Arial" w:hAnsi="Arial" w:cs="Arial"/>
          <w:sz w:val="24"/>
          <w:szCs w:val="24"/>
          <w:lang w:val="sr-Cyrl-CS"/>
        </w:rPr>
        <w:t>граму наставе и учења за први</w:t>
      </w:r>
      <w:r w:rsidRPr="00E1237A">
        <w:rPr>
          <w:rFonts w:ascii="Arial" w:hAnsi="Arial" w:cs="Arial"/>
          <w:sz w:val="24"/>
          <w:szCs w:val="24"/>
          <w:lang w:val="sr-Cyrl-CS"/>
        </w:rPr>
        <w:t xml:space="preserve"> разред Гимназије на рел</w:t>
      </w:r>
      <w:r w:rsidR="00A76AEC" w:rsidRPr="00E1237A">
        <w:rPr>
          <w:rFonts w:ascii="Arial" w:hAnsi="Arial" w:cs="Arial"/>
          <w:sz w:val="24"/>
          <w:szCs w:val="24"/>
          <w:lang w:val="sr-Cyrl-CS"/>
        </w:rPr>
        <w:t>ацији Горњи Милановац</w:t>
      </w:r>
      <w:r w:rsidR="001D2B22">
        <w:rPr>
          <w:rFonts w:ascii="Arial" w:hAnsi="Arial" w:cs="Arial"/>
          <w:sz w:val="24"/>
          <w:szCs w:val="24"/>
          <w:lang w:val="sr-Cyrl-CS"/>
        </w:rPr>
        <w:t>-Београд</w:t>
      </w:r>
      <w:r w:rsidR="00C924EF" w:rsidRPr="00E1237A">
        <w:rPr>
          <w:rFonts w:ascii="Arial" w:hAnsi="Arial" w:cs="Arial"/>
          <w:sz w:val="24"/>
          <w:szCs w:val="24"/>
        </w:rPr>
        <w:t>-Горњи Милановац.</w:t>
      </w:r>
    </w:p>
    <w:p w:rsidR="004F51C3" w:rsidRPr="00E1237A" w:rsidRDefault="004F51C3" w:rsidP="004F51C3">
      <w:pPr>
        <w:pStyle w:val="NoSpacing"/>
        <w:rPr>
          <w:rFonts w:ascii="Arial" w:hAnsi="Arial" w:cs="Arial"/>
          <w:sz w:val="24"/>
          <w:szCs w:val="24"/>
          <w:lang w:val="sr-Cyrl-CS"/>
        </w:rPr>
      </w:pPr>
    </w:p>
    <w:p w:rsidR="004F51C3" w:rsidRPr="00E1237A" w:rsidRDefault="004F51C3" w:rsidP="004F51C3">
      <w:pPr>
        <w:pStyle w:val="NoSpacing"/>
        <w:jc w:val="center"/>
        <w:rPr>
          <w:rFonts w:ascii="Arial" w:hAnsi="Arial" w:cs="Arial"/>
          <w:b/>
          <w:sz w:val="24"/>
          <w:szCs w:val="24"/>
          <w:lang w:val="sr-Cyrl-CS"/>
        </w:rPr>
      </w:pPr>
      <w:r w:rsidRPr="00E1237A">
        <w:rPr>
          <w:rFonts w:ascii="Arial" w:hAnsi="Arial" w:cs="Arial"/>
          <w:b/>
          <w:sz w:val="24"/>
          <w:szCs w:val="24"/>
          <w:lang w:val="sr-Cyrl-CS"/>
        </w:rPr>
        <w:t>Члан 3.</w:t>
      </w:r>
    </w:p>
    <w:p w:rsidR="004F51C3" w:rsidRDefault="00615846" w:rsidP="004F51C3">
      <w:pPr>
        <w:pStyle w:val="NoSpacing"/>
        <w:jc w:val="both"/>
        <w:rPr>
          <w:rFonts w:ascii="Arial" w:hAnsi="Arial" w:cs="Arial"/>
          <w:sz w:val="24"/>
          <w:szCs w:val="24"/>
          <w:lang w:val="sr-Cyrl-CS"/>
        </w:rPr>
      </w:pPr>
      <w:r w:rsidRPr="00E1237A">
        <w:rPr>
          <w:rFonts w:ascii="Arial" w:hAnsi="Arial" w:cs="Arial"/>
          <w:sz w:val="24"/>
          <w:szCs w:val="24"/>
          <w:lang w:val="sr-Cyrl-CS"/>
        </w:rPr>
        <w:t>Вредност</w:t>
      </w:r>
      <w:r w:rsidR="004F51C3" w:rsidRPr="00E1237A">
        <w:rPr>
          <w:rFonts w:ascii="Arial" w:hAnsi="Arial" w:cs="Arial"/>
          <w:sz w:val="24"/>
          <w:szCs w:val="24"/>
          <w:lang w:val="sr-Cyrl-CS"/>
        </w:rPr>
        <w:t xml:space="preserve"> услуге по ученику из члана 2. овог уговора   износи </w:t>
      </w:r>
      <w:r w:rsidR="004F51C3" w:rsidRPr="00254D6F">
        <w:rPr>
          <w:rFonts w:ascii="Arial" w:hAnsi="Arial" w:cs="Arial"/>
          <w:sz w:val="24"/>
          <w:szCs w:val="24"/>
          <w:u w:val="single"/>
          <w:lang w:val="sr-Cyrl-CS"/>
        </w:rPr>
        <w:t>__________</w:t>
      </w:r>
      <w:r w:rsidR="00254D6F">
        <w:rPr>
          <w:rFonts w:ascii="Arial" w:hAnsi="Arial" w:cs="Arial"/>
          <w:sz w:val="24"/>
          <w:szCs w:val="24"/>
          <w:u w:val="single"/>
          <w:lang w:val="sr-Cyrl-CS"/>
        </w:rPr>
        <w:t xml:space="preserve">  </w:t>
      </w:r>
      <w:r w:rsidR="00254D6F">
        <w:rPr>
          <w:rFonts w:ascii="Arial" w:hAnsi="Arial" w:cs="Arial"/>
          <w:sz w:val="24"/>
          <w:szCs w:val="24"/>
          <w:lang w:val="sr-Cyrl-CS"/>
        </w:rPr>
        <w:t xml:space="preserve"> динара без пореза на додату вредност</w:t>
      </w:r>
      <w:r w:rsidR="004F51C3" w:rsidRPr="00E1237A">
        <w:rPr>
          <w:rFonts w:ascii="Arial" w:hAnsi="Arial" w:cs="Arial"/>
          <w:sz w:val="24"/>
          <w:szCs w:val="24"/>
          <w:lang w:val="sr-Cyrl-CS"/>
        </w:rPr>
        <w:t xml:space="preserve">, односно </w:t>
      </w:r>
      <w:r w:rsidR="004F51C3" w:rsidRPr="00254D6F">
        <w:rPr>
          <w:rFonts w:ascii="Arial" w:hAnsi="Arial" w:cs="Arial"/>
          <w:sz w:val="24"/>
          <w:szCs w:val="24"/>
          <w:lang w:val="sr-Cyrl-CS"/>
        </w:rPr>
        <w:t>__________</w:t>
      </w:r>
      <w:r w:rsidR="00254D6F">
        <w:rPr>
          <w:rFonts w:ascii="Arial" w:hAnsi="Arial" w:cs="Arial"/>
          <w:sz w:val="24"/>
          <w:szCs w:val="24"/>
          <w:lang w:val="sr-Cyrl-CS"/>
        </w:rPr>
        <w:t xml:space="preserve"> динара са порезом на додату вредност, а добијена је на основу јединичних цена из усвојене понуде број _______ од ________, која је саставни део овог Уговора. </w:t>
      </w:r>
    </w:p>
    <w:p w:rsidR="00254D6F" w:rsidRDefault="00254D6F" w:rsidP="004F51C3">
      <w:pPr>
        <w:pStyle w:val="NoSpacing"/>
        <w:jc w:val="both"/>
        <w:rPr>
          <w:rFonts w:ascii="Arial" w:hAnsi="Arial" w:cs="Arial"/>
          <w:sz w:val="24"/>
          <w:szCs w:val="24"/>
          <w:lang w:val="sr-Cyrl-CS"/>
        </w:rPr>
      </w:pPr>
      <w:r>
        <w:rPr>
          <w:rFonts w:ascii="Arial" w:hAnsi="Arial" w:cs="Arial"/>
          <w:sz w:val="24"/>
          <w:szCs w:val="24"/>
          <w:lang w:val="sr-Cyrl-CS"/>
        </w:rPr>
        <w:t xml:space="preserve">Уговорена појединачна цена је фиксна и не може се мењати ни из каквих разлога. </w:t>
      </w:r>
    </w:p>
    <w:p w:rsidR="00254D6F" w:rsidRDefault="00254D6F" w:rsidP="004F51C3">
      <w:pPr>
        <w:pStyle w:val="NoSpacing"/>
        <w:jc w:val="both"/>
        <w:rPr>
          <w:rFonts w:ascii="Arial" w:hAnsi="Arial" w:cs="Arial"/>
          <w:sz w:val="24"/>
          <w:szCs w:val="24"/>
          <w:lang w:val="sr-Cyrl-CS"/>
        </w:rPr>
      </w:pPr>
      <w:r>
        <w:rPr>
          <w:rFonts w:ascii="Arial" w:hAnsi="Arial" w:cs="Arial"/>
          <w:sz w:val="24"/>
          <w:szCs w:val="24"/>
          <w:lang w:val="sr-Cyrl-CS"/>
        </w:rPr>
        <w:t xml:space="preserve">Наручилац услуге доставља коначан списак ученика и наставника којима ће бити пружена услуга извођења екскурзије најкасније </w:t>
      </w:r>
      <w:r w:rsidR="009F101C">
        <w:rPr>
          <w:rFonts w:ascii="Arial" w:hAnsi="Arial" w:cs="Arial"/>
          <w:sz w:val="24"/>
          <w:szCs w:val="24"/>
          <w:lang w:val="sr-Cyrl-CS"/>
        </w:rPr>
        <w:t>седам</w:t>
      </w:r>
      <w:r>
        <w:rPr>
          <w:rFonts w:ascii="Arial" w:hAnsi="Arial" w:cs="Arial"/>
          <w:sz w:val="24"/>
          <w:szCs w:val="24"/>
          <w:lang w:val="sr-Cyrl-CS"/>
        </w:rPr>
        <w:t xml:space="preserve"> дана пре датума реализације услуге. </w:t>
      </w:r>
    </w:p>
    <w:p w:rsidR="00254D6F" w:rsidRPr="00254D6F" w:rsidRDefault="00254D6F" w:rsidP="004F51C3">
      <w:pPr>
        <w:pStyle w:val="NoSpacing"/>
        <w:jc w:val="both"/>
        <w:rPr>
          <w:rFonts w:ascii="Arial" w:hAnsi="Arial" w:cs="Arial"/>
          <w:sz w:val="24"/>
          <w:szCs w:val="24"/>
          <w:lang w:val="sr-Cyrl-CS"/>
        </w:rPr>
      </w:pPr>
      <w:r>
        <w:rPr>
          <w:rFonts w:ascii="Arial" w:hAnsi="Arial" w:cs="Arial"/>
          <w:sz w:val="24"/>
          <w:szCs w:val="24"/>
          <w:lang w:val="sr-Cyrl-CS"/>
        </w:rPr>
        <w:t xml:space="preserve">Коначан број ученика и укупна цена ће бити одређена Анексом уговора најкасније </w:t>
      </w:r>
      <w:r w:rsidR="001D2B22">
        <w:rPr>
          <w:rFonts w:ascii="Arial" w:hAnsi="Arial" w:cs="Arial"/>
          <w:sz w:val="24"/>
          <w:szCs w:val="24"/>
          <w:lang w:val="sr-Cyrl-CS"/>
        </w:rPr>
        <w:t>три</w:t>
      </w:r>
      <w:r>
        <w:rPr>
          <w:rFonts w:ascii="Arial" w:hAnsi="Arial" w:cs="Arial"/>
          <w:sz w:val="24"/>
          <w:szCs w:val="24"/>
          <w:lang w:val="sr-Cyrl-CS"/>
        </w:rPr>
        <w:t xml:space="preserve"> дана пре планираног датума поласка, а по списку који достави школа.</w:t>
      </w:r>
    </w:p>
    <w:p w:rsidR="004F51C3" w:rsidRPr="00E1237A" w:rsidRDefault="004F51C3" w:rsidP="004F51C3">
      <w:pPr>
        <w:pStyle w:val="NoSpacing"/>
        <w:jc w:val="both"/>
        <w:rPr>
          <w:rFonts w:ascii="Arial" w:hAnsi="Arial" w:cs="Arial"/>
          <w:sz w:val="24"/>
          <w:szCs w:val="24"/>
          <w:lang w:val="sr-Cyrl-CS"/>
        </w:rPr>
      </w:pPr>
    </w:p>
    <w:p w:rsidR="004F51C3" w:rsidRPr="00E1237A" w:rsidRDefault="004F51C3" w:rsidP="004F51C3">
      <w:pPr>
        <w:pStyle w:val="NoSpacing"/>
        <w:jc w:val="center"/>
        <w:rPr>
          <w:rFonts w:ascii="Arial" w:hAnsi="Arial" w:cs="Arial"/>
          <w:b/>
          <w:sz w:val="24"/>
          <w:szCs w:val="24"/>
          <w:lang w:val="sr-Cyrl-CS"/>
        </w:rPr>
      </w:pPr>
    </w:p>
    <w:p w:rsidR="004F51C3" w:rsidRPr="00E1237A" w:rsidRDefault="004F51C3" w:rsidP="00214540">
      <w:pPr>
        <w:pStyle w:val="NoSpacing"/>
        <w:jc w:val="center"/>
        <w:rPr>
          <w:rFonts w:ascii="Arial" w:hAnsi="Arial" w:cs="Arial"/>
          <w:b/>
          <w:sz w:val="24"/>
          <w:szCs w:val="24"/>
          <w:lang w:val="sr-Cyrl-CS"/>
        </w:rPr>
      </w:pPr>
      <w:r w:rsidRPr="00E1237A">
        <w:rPr>
          <w:rFonts w:ascii="Arial" w:hAnsi="Arial" w:cs="Arial"/>
          <w:b/>
          <w:sz w:val="24"/>
          <w:szCs w:val="24"/>
          <w:lang w:val="sr-Cyrl-CS"/>
        </w:rPr>
        <w:t>Члан 4.</w:t>
      </w:r>
    </w:p>
    <w:p w:rsidR="004F51C3" w:rsidRPr="00E1237A" w:rsidRDefault="004F51C3" w:rsidP="004F51C3">
      <w:pPr>
        <w:pStyle w:val="NoSpacing"/>
        <w:jc w:val="both"/>
        <w:rPr>
          <w:rFonts w:ascii="Arial" w:hAnsi="Arial" w:cs="Arial"/>
          <w:b/>
          <w:sz w:val="24"/>
          <w:szCs w:val="24"/>
          <w:lang w:val="sr-Cyrl-CS"/>
        </w:rPr>
      </w:pPr>
      <w:r w:rsidRPr="00E1237A">
        <w:rPr>
          <w:rFonts w:ascii="Arial" w:hAnsi="Arial" w:cs="Arial"/>
          <w:sz w:val="24"/>
          <w:szCs w:val="24"/>
          <w:lang w:val="sr-Cyrl-CS"/>
        </w:rPr>
        <w:t>Плаћање се врши у месечним ратама. Последња</w:t>
      </w:r>
      <w:r w:rsidR="00CA25D1" w:rsidRPr="00E1237A">
        <w:rPr>
          <w:rFonts w:ascii="Arial" w:hAnsi="Arial" w:cs="Arial"/>
          <w:sz w:val="24"/>
          <w:szCs w:val="24"/>
          <w:lang w:val="sr-Cyrl-CS"/>
        </w:rPr>
        <w:t xml:space="preserve"> </w:t>
      </w:r>
      <w:r w:rsidR="00406CEE">
        <w:rPr>
          <w:rFonts w:ascii="Arial" w:hAnsi="Arial" w:cs="Arial"/>
          <w:sz w:val="24"/>
          <w:szCs w:val="24"/>
          <w:lang w:val="sr-Cyrl-CS"/>
        </w:rPr>
        <w:t>рата ће бити исплаћена до 2</w:t>
      </w:r>
      <w:r w:rsidR="00CA25D1" w:rsidRPr="00E1237A">
        <w:rPr>
          <w:rFonts w:ascii="Arial" w:hAnsi="Arial" w:cs="Arial"/>
          <w:sz w:val="24"/>
          <w:szCs w:val="24"/>
          <w:lang w:val="sr-Cyrl-CS"/>
        </w:rPr>
        <w:t>0</w:t>
      </w:r>
      <w:r w:rsidRPr="00E1237A">
        <w:rPr>
          <w:rFonts w:ascii="Arial" w:hAnsi="Arial" w:cs="Arial"/>
          <w:sz w:val="24"/>
          <w:szCs w:val="24"/>
          <w:lang w:val="sr-Cyrl-CS"/>
        </w:rPr>
        <w:t>. јуна 2020.године.</w:t>
      </w:r>
    </w:p>
    <w:p w:rsidR="004F51C3" w:rsidRPr="00E1237A" w:rsidRDefault="004F51C3" w:rsidP="004F51C3">
      <w:pPr>
        <w:pStyle w:val="NoSpacing"/>
        <w:jc w:val="both"/>
        <w:rPr>
          <w:rFonts w:ascii="Arial" w:hAnsi="Arial" w:cs="Arial"/>
          <w:sz w:val="24"/>
          <w:szCs w:val="24"/>
          <w:lang w:val="sr-Latn-CS"/>
        </w:rPr>
      </w:pPr>
    </w:p>
    <w:p w:rsidR="004F51C3" w:rsidRPr="00E1237A" w:rsidRDefault="004F51C3" w:rsidP="004F51C3">
      <w:pPr>
        <w:pStyle w:val="NoSpacing"/>
        <w:jc w:val="center"/>
        <w:rPr>
          <w:rFonts w:ascii="Arial" w:hAnsi="Arial" w:cs="Arial"/>
          <w:b/>
          <w:sz w:val="24"/>
          <w:szCs w:val="24"/>
          <w:lang w:val="sr-Cyrl-CS"/>
        </w:rPr>
      </w:pPr>
      <w:r w:rsidRPr="00E1237A">
        <w:rPr>
          <w:rFonts w:ascii="Arial" w:hAnsi="Arial" w:cs="Arial"/>
          <w:b/>
          <w:sz w:val="24"/>
          <w:szCs w:val="24"/>
          <w:lang w:val="sr-Cyrl-CS"/>
        </w:rPr>
        <w:t>Члан 5.</w:t>
      </w:r>
    </w:p>
    <w:p w:rsidR="004F51C3" w:rsidRPr="00406CEE" w:rsidRDefault="004F51C3" w:rsidP="009F101C">
      <w:pPr>
        <w:pStyle w:val="NoSpacing"/>
        <w:jc w:val="both"/>
        <w:rPr>
          <w:rFonts w:ascii="Arial" w:hAnsi="Arial" w:cs="Arial"/>
          <w:sz w:val="24"/>
          <w:szCs w:val="24"/>
        </w:rPr>
      </w:pPr>
      <w:r w:rsidRPr="00E1237A">
        <w:rPr>
          <w:rFonts w:ascii="Arial" w:hAnsi="Arial" w:cs="Arial"/>
          <w:sz w:val="24"/>
          <w:szCs w:val="24"/>
          <w:lang w:val="sr-Cyrl-CS"/>
        </w:rPr>
        <w:t>Екс</w:t>
      </w:r>
      <w:r w:rsidR="00406CEE">
        <w:rPr>
          <w:rFonts w:ascii="Arial" w:hAnsi="Arial" w:cs="Arial"/>
          <w:sz w:val="24"/>
          <w:szCs w:val="24"/>
          <w:lang w:val="sr-Cyrl-CS"/>
        </w:rPr>
        <w:t>курзија  се реализује 14. маја</w:t>
      </w:r>
      <w:r w:rsidR="009F101C">
        <w:rPr>
          <w:rFonts w:ascii="Arial" w:hAnsi="Arial" w:cs="Arial"/>
          <w:sz w:val="24"/>
          <w:szCs w:val="24"/>
          <w:lang w:val="sr-Cyrl-CS"/>
        </w:rPr>
        <w:t xml:space="preserve"> 2020.</w:t>
      </w:r>
      <w:r w:rsidRPr="00E1237A">
        <w:rPr>
          <w:rFonts w:ascii="Arial" w:hAnsi="Arial" w:cs="Arial"/>
          <w:sz w:val="24"/>
          <w:szCs w:val="24"/>
          <w:lang w:val="sr-Cyrl-CS"/>
        </w:rPr>
        <w:t xml:space="preserve"> године.</w:t>
      </w:r>
    </w:p>
    <w:p w:rsidR="004F51C3" w:rsidRPr="00E1237A" w:rsidRDefault="004F51C3" w:rsidP="009F101C">
      <w:pPr>
        <w:pStyle w:val="NoSpacing"/>
        <w:jc w:val="both"/>
        <w:rPr>
          <w:rFonts w:ascii="Arial" w:hAnsi="Arial" w:cs="Arial"/>
          <w:sz w:val="24"/>
          <w:szCs w:val="24"/>
          <w:lang w:val="sr-Cyrl-CS"/>
        </w:rPr>
      </w:pPr>
      <w:r w:rsidRPr="00E1237A">
        <w:rPr>
          <w:rFonts w:ascii="Arial" w:hAnsi="Arial" w:cs="Arial"/>
          <w:sz w:val="24"/>
          <w:szCs w:val="24"/>
          <w:lang w:val="sr-Cyrl-CS"/>
        </w:rPr>
        <w:t>Превоз ће обављати ______________________________________________ из ____________________  са туристичким аутобусима.</w:t>
      </w:r>
    </w:p>
    <w:p w:rsidR="004F51C3" w:rsidRPr="00E1237A" w:rsidRDefault="004F51C3" w:rsidP="004F51C3">
      <w:pPr>
        <w:pStyle w:val="NoSpacing"/>
        <w:rPr>
          <w:rFonts w:ascii="Arial" w:hAnsi="Arial" w:cs="Arial"/>
          <w:sz w:val="24"/>
          <w:szCs w:val="24"/>
          <w:lang w:val="sr-Cyrl-CS"/>
        </w:rPr>
      </w:pPr>
    </w:p>
    <w:p w:rsidR="004F51C3" w:rsidRPr="00E1237A" w:rsidRDefault="004F51C3" w:rsidP="004F51C3">
      <w:pPr>
        <w:pStyle w:val="NoSpacing"/>
        <w:jc w:val="center"/>
        <w:rPr>
          <w:rFonts w:ascii="Arial" w:hAnsi="Arial" w:cs="Arial"/>
          <w:b/>
          <w:sz w:val="24"/>
          <w:szCs w:val="24"/>
          <w:lang w:val="sr-Cyrl-CS"/>
        </w:rPr>
      </w:pPr>
      <w:r w:rsidRPr="00E1237A">
        <w:rPr>
          <w:rFonts w:ascii="Arial" w:hAnsi="Arial" w:cs="Arial"/>
          <w:b/>
          <w:sz w:val="24"/>
          <w:szCs w:val="24"/>
          <w:lang w:val="sr-Cyrl-CS"/>
        </w:rPr>
        <w:t>Члан 6.</w:t>
      </w:r>
    </w:p>
    <w:p w:rsidR="004F51C3" w:rsidRPr="00E1237A" w:rsidRDefault="004F51C3" w:rsidP="004F51C3">
      <w:pPr>
        <w:pStyle w:val="NoSpacing"/>
        <w:jc w:val="both"/>
        <w:rPr>
          <w:rFonts w:ascii="Arial" w:hAnsi="Arial" w:cs="Arial"/>
          <w:sz w:val="24"/>
          <w:szCs w:val="24"/>
          <w:lang w:val="sr-Cyrl-CS"/>
        </w:rPr>
      </w:pPr>
      <w:r w:rsidRPr="00E1237A">
        <w:rPr>
          <w:rFonts w:ascii="Arial" w:hAnsi="Arial" w:cs="Arial"/>
          <w:bCs/>
          <w:iCs/>
          <w:sz w:val="24"/>
          <w:szCs w:val="24"/>
          <w:lang w:val="sr-Cyrl-CS"/>
        </w:rPr>
        <w:t>Организатор путовања</w:t>
      </w:r>
      <w:r w:rsidRPr="00E1237A">
        <w:rPr>
          <w:rFonts w:ascii="Arial" w:hAnsi="Arial" w:cs="Arial"/>
          <w:sz w:val="24"/>
          <w:szCs w:val="24"/>
          <w:lang w:val="sr-Cyrl-CS"/>
        </w:rPr>
        <w:t xml:space="preserve"> прихвата да </w:t>
      </w:r>
      <w:r w:rsidRPr="00E1237A">
        <w:rPr>
          <w:rFonts w:ascii="Arial" w:hAnsi="Arial" w:cs="Arial"/>
          <w:bCs/>
          <w:iCs/>
          <w:sz w:val="24"/>
          <w:szCs w:val="24"/>
          <w:lang w:val="sr-Cyrl-CS"/>
        </w:rPr>
        <w:t>Наручилац</w:t>
      </w:r>
      <w:r w:rsidRPr="00E1237A">
        <w:rPr>
          <w:rFonts w:ascii="Arial" w:hAnsi="Arial" w:cs="Arial"/>
          <w:sz w:val="24"/>
          <w:szCs w:val="24"/>
          <w:lang w:val="sr-Cyrl-CS"/>
        </w:rPr>
        <w:t>не одговара за евентуална кашњења у непоштовању планиране динамике и начина плаћања јер се средства обезбеђују од стране родитеља ученика.</w:t>
      </w:r>
    </w:p>
    <w:p w:rsidR="004F51C3" w:rsidRPr="00E1237A" w:rsidRDefault="004F51C3" w:rsidP="004F51C3">
      <w:pPr>
        <w:pStyle w:val="NoSpacing"/>
        <w:jc w:val="both"/>
        <w:rPr>
          <w:rFonts w:ascii="Arial" w:hAnsi="Arial" w:cs="Arial"/>
          <w:sz w:val="24"/>
          <w:szCs w:val="24"/>
          <w:lang w:val="ru-RU"/>
        </w:rPr>
      </w:pPr>
      <w:r w:rsidRPr="00E1237A">
        <w:rPr>
          <w:rFonts w:ascii="Arial" w:hAnsi="Arial" w:cs="Arial"/>
          <w:bCs/>
          <w:iCs/>
          <w:sz w:val="24"/>
          <w:szCs w:val="24"/>
          <w:lang w:val="sr-Cyrl-CS"/>
        </w:rPr>
        <w:t>Организатор путовања</w:t>
      </w:r>
      <w:r w:rsidRPr="00E1237A">
        <w:rPr>
          <w:rFonts w:ascii="Arial" w:hAnsi="Arial" w:cs="Arial"/>
          <w:sz w:val="24"/>
          <w:szCs w:val="24"/>
          <w:lang w:val="sr-Cyrl-CS"/>
        </w:rPr>
        <w:t xml:space="preserve"> се обавезује и прихвата да уколико ученик одустане од екскурзије  без обзира на разлоге одустајања врати сва средства која је ученик уплатио. </w:t>
      </w:r>
    </w:p>
    <w:p w:rsidR="004F51C3" w:rsidRPr="00E1237A" w:rsidRDefault="004F51C3" w:rsidP="004F51C3">
      <w:pPr>
        <w:pStyle w:val="NoSpacing"/>
        <w:rPr>
          <w:rFonts w:ascii="Arial" w:hAnsi="Arial" w:cs="Arial"/>
          <w:sz w:val="24"/>
          <w:szCs w:val="24"/>
          <w:lang w:val="sr-Cyrl-CS"/>
        </w:rPr>
      </w:pPr>
    </w:p>
    <w:p w:rsidR="004F51C3" w:rsidRPr="00E1237A" w:rsidRDefault="004F51C3" w:rsidP="004F51C3">
      <w:pPr>
        <w:pStyle w:val="NoSpacing"/>
        <w:jc w:val="center"/>
        <w:rPr>
          <w:rFonts w:ascii="Arial" w:hAnsi="Arial" w:cs="Arial"/>
          <w:b/>
          <w:sz w:val="24"/>
          <w:szCs w:val="24"/>
          <w:lang w:val="sr-Cyrl-CS"/>
        </w:rPr>
      </w:pPr>
      <w:r w:rsidRPr="00E1237A">
        <w:rPr>
          <w:rFonts w:ascii="Arial" w:hAnsi="Arial" w:cs="Arial"/>
          <w:b/>
          <w:sz w:val="24"/>
          <w:szCs w:val="24"/>
          <w:lang w:val="sr-Cyrl-CS"/>
        </w:rPr>
        <w:t>Члан 7.</w:t>
      </w:r>
    </w:p>
    <w:p w:rsidR="004F51C3" w:rsidRPr="00E1237A" w:rsidRDefault="004F51C3" w:rsidP="004F51C3">
      <w:pPr>
        <w:pStyle w:val="NoSpacing"/>
        <w:jc w:val="both"/>
        <w:rPr>
          <w:rFonts w:ascii="Arial" w:hAnsi="Arial" w:cs="Arial"/>
          <w:sz w:val="24"/>
          <w:szCs w:val="24"/>
        </w:rPr>
      </w:pPr>
      <w:r w:rsidRPr="00E1237A">
        <w:rPr>
          <w:rFonts w:ascii="Arial" w:hAnsi="Arial" w:cs="Arial"/>
          <w:bCs/>
          <w:iCs/>
          <w:sz w:val="24"/>
          <w:szCs w:val="24"/>
          <w:lang w:val="sr-Cyrl-CS"/>
        </w:rPr>
        <w:t>Организатор путовања</w:t>
      </w:r>
      <w:r w:rsidRPr="00E1237A">
        <w:rPr>
          <w:rFonts w:ascii="Arial" w:hAnsi="Arial" w:cs="Arial"/>
          <w:sz w:val="24"/>
          <w:szCs w:val="24"/>
          <w:lang w:val="sr-Cyrl-CS"/>
        </w:rPr>
        <w:t xml:space="preserve"> се обавезује да према свим захтевима </w:t>
      </w:r>
      <w:r w:rsidRPr="00E1237A">
        <w:rPr>
          <w:rFonts w:ascii="Arial" w:hAnsi="Arial" w:cs="Arial"/>
          <w:bCs/>
          <w:iCs/>
          <w:sz w:val="24"/>
          <w:szCs w:val="24"/>
          <w:lang w:val="sr-Cyrl-CS"/>
        </w:rPr>
        <w:t>Наручиоц</w:t>
      </w:r>
      <w:r w:rsidR="00406CEE">
        <w:rPr>
          <w:rFonts w:ascii="Arial" w:hAnsi="Arial" w:cs="Arial"/>
          <w:bCs/>
          <w:iCs/>
          <w:sz w:val="24"/>
          <w:szCs w:val="24"/>
          <w:lang w:val="sr-Cyrl-CS"/>
        </w:rPr>
        <w:t xml:space="preserve">а </w:t>
      </w:r>
      <w:r w:rsidRPr="00E1237A">
        <w:rPr>
          <w:rFonts w:ascii="Arial" w:hAnsi="Arial" w:cs="Arial"/>
          <w:sz w:val="24"/>
          <w:szCs w:val="24"/>
          <w:lang w:val="sr-Cyrl-CS"/>
        </w:rPr>
        <w:t>поступа одговорно у обезбеђењу квалитета и приоритета договорених услуга.</w:t>
      </w:r>
    </w:p>
    <w:p w:rsidR="004F51C3" w:rsidRPr="00E1237A" w:rsidRDefault="004F51C3" w:rsidP="004F51C3">
      <w:pPr>
        <w:pStyle w:val="NoSpacing"/>
        <w:jc w:val="both"/>
        <w:rPr>
          <w:rFonts w:ascii="Arial" w:hAnsi="Arial" w:cs="Arial"/>
          <w:sz w:val="24"/>
          <w:szCs w:val="24"/>
          <w:lang w:val="sr-Cyrl-CS"/>
        </w:rPr>
      </w:pPr>
      <w:r w:rsidRPr="00E1237A">
        <w:rPr>
          <w:rFonts w:ascii="Arial" w:hAnsi="Arial" w:cs="Arial"/>
          <w:bCs/>
          <w:iCs/>
          <w:sz w:val="24"/>
          <w:szCs w:val="24"/>
          <w:lang w:val="sr-Cyrl-CS"/>
        </w:rPr>
        <w:t>Организатор путовања</w:t>
      </w:r>
      <w:r w:rsidRPr="00E1237A">
        <w:rPr>
          <w:rFonts w:ascii="Arial" w:hAnsi="Arial" w:cs="Arial"/>
          <w:sz w:val="24"/>
          <w:szCs w:val="24"/>
          <w:lang w:val="sr-Cyrl-CS"/>
        </w:rPr>
        <w:t xml:space="preserve"> гарантује да ће све пружене услуге бити у складу са позитивним законским и другим прописима који регулишу ову материју као и да ће у свему поштовати добре пословне обичаје који важе за ову врсту услуга.</w:t>
      </w:r>
    </w:p>
    <w:p w:rsidR="004F51C3" w:rsidRPr="00E1237A" w:rsidRDefault="004F51C3" w:rsidP="004F51C3">
      <w:pPr>
        <w:pStyle w:val="NoSpacing"/>
        <w:jc w:val="both"/>
        <w:rPr>
          <w:rFonts w:ascii="Arial" w:hAnsi="Arial" w:cs="Arial"/>
          <w:sz w:val="24"/>
          <w:szCs w:val="24"/>
          <w:lang w:val="sr-Cyrl-CS"/>
        </w:rPr>
      </w:pPr>
    </w:p>
    <w:p w:rsidR="004F51C3" w:rsidRPr="00E1237A" w:rsidRDefault="004F51C3" w:rsidP="004F51C3">
      <w:pPr>
        <w:pStyle w:val="NoSpacing"/>
        <w:jc w:val="center"/>
        <w:rPr>
          <w:rFonts w:ascii="Arial" w:hAnsi="Arial" w:cs="Arial"/>
          <w:b/>
          <w:sz w:val="24"/>
          <w:szCs w:val="24"/>
          <w:lang w:val="sr-Cyrl-CS"/>
        </w:rPr>
      </w:pPr>
      <w:r w:rsidRPr="00E1237A">
        <w:rPr>
          <w:rFonts w:ascii="Arial" w:hAnsi="Arial" w:cs="Arial"/>
          <w:b/>
          <w:sz w:val="24"/>
          <w:szCs w:val="24"/>
          <w:lang w:val="sr-Cyrl-CS"/>
        </w:rPr>
        <w:t>Члан 8.</w:t>
      </w:r>
    </w:p>
    <w:p w:rsidR="004F51C3" w:rsidRPr="00E1237A" w:rsidRDefault="004F51C3" w:rsidP="004F51C3">
      <w:pPr>
        <w:spacing w:line="240" w:lineRule="auto"/>
        <w:jc w:val="both"/>
        <w:rPr>
          <w:rFonts w:ascii="Arial" w:hAnsi="Arial" w:cs="Arial"/>
        </w:rPr>
      </w:pPr>
      <w:r w:rsidRPr="00E1237A">
        <w:rPr>
          <w:rFonts w:ascii="Arial" w:hAnsi="Arial" w:cs="Arial"/>
          <w:lang w:val="sr-Cyrl-CS"/>
        </w:rPr>
        <w:t xml:space="preserve">Обавезује се </w:t>
      </w:r>
      <w:r w:rsidRPr="00E1237A">
        <w:rPr>
          <w:rFonts w:ascii="Arial" w:hAnsi="Arial" w:cs="Arial"/>
          <w:bCs/>
          <w:iCs/>
          <w:lang w:val="sr-Cyrl-CS"/>
        </w:rPr>
        <w:t>Организатор путовања</w:t>
      </w:r>
      <w:r w:rsidRPr="00E1237A">
        <w:rPr>
          <w:rFonts w:ascii="Arial" w:hAnsi="Arial" w:cs="Arial"/>
          <w:lang w:val="sr-Cyrl-CS"/>
        </w:rPr>
        <w:t xml:space="preserve"> достави наручиоцу средство </w:t>
      </w:r>
      <w:r w:rsidRPr="00E1237A">
        <w:rPr>
          <w:rFonts w:ascii="Arial" w:hAnsi="Arial" w:cs="Arial"/>
        </w:rPr>
        <w:t xml:space="preserve">финансијског обезбеђења </w:t>
      </w:r>
      <w:r w:rsidRPr="00E1237A">
        <w:rPr>
          <w:rFonts w:ascii="Arial" w:eastAsia="Times New Roman" w:hAnsi="Arial" w:cs="Arial"/>
          <w:bCs/>
        </w:rPr>
        <w:t>за добро</w:t>
      </w:r>
      <w:r w:rsidR="00615846" w:rsidRPr="00E1237A">
        <w:rPr>
          <w:rFonts w:ascii="Arial" w:eastAsia="Times New Roman" w:hAnsi="Arial" w:cs="Arial"/>
          <w:bCs/>
          <w:lang w:val="sr-Cyrl-CS"/>
        </w:rPr>
        <w:t xml:space="preserve"> </w:t>
      </w:r>
      <w:r w:rsidRPr="00E1237A">
        <w:rPr>
          <w:rFonts w:ascii="Arial" w:eastAsia="Times New Roman" w:hAnsi="Arial" w:cs="Arial"/>
          <w:bCs/>
        </w:rPr>
        <w:t>извршење посла.</w:t>
      </w:r>
    </w:p>
    <w:p w:rsidR="004F51C3" w:rsidRPr="00E1237A" w:rsidRDefault="004F51C3" w:rsidP="004F51C3">
      <w:pPr>
        <w:pStyle w:val="NoSpacing"/>
        <w:jc w:val="both"/>
        <w:rPr>
          <w:rFonts w:ascii="Arial" w:hAnsi="Arial" w:cs="Arial"/>
          <w:sz w:val="24"/>
          <w:szCs w:val="24"/>
          <w:lang w:val="sr-Cyrl-CS"/>
        </w:rPr>
      </w:pPr>
    </w:p>
    <w:p w:rsidR="004F51C3" w:rsidRPr="00E1237A" w:rsidRDefault="004F51C3" w:rsidP="004F51C3">
      <w:pPr>
        <w:pStyle w:val="NoSpacing"/>
        <w:jc w:val="center"/>
        <w:rPr>
          <w:rFonts w:ascii="Arial" w:hAnsi="Arial" w:cs="Arial"/>
          <w:b/>
          <w:sz w:val="24"/>
          <w:szCs w:val="24"/>
          <w:lang w:val="sr-Cyrl-CS"/>
        </w:rPr>
      </w:pPr>
      <w:r w:rsidRPr="00E1237A">
        <w:rPr>
          <w:rFonts w:ascii="Arial" w:hAnsi="Arial" w:cs="Arial"/>
          <w:b/>
          <w:sz w:val="24"/>
          <w:szCs w:val="24"/>
          <w:lang w:val="sr-Cyrl-CS"/>
        </w:rPr>
        <w:t>Члан 9.</w:t>
      </w:r>
    </w:p>
    <w:p w:rsidR="004F51C3" w:rsidRPr="00E1237A" w:rsidRDefault="004F51C3" w:rsidP="004F51C3">
      <w:pPr>
        <w:pStyle w:val="NoSpacing"/>
        <w:jc w:val="both"/>
        <w:rPr>
          <w:rFonts w:ascii="Arial" w:hAnsi="Arial" w:cs="Arial"/>
          <w:sz w:val="24"/>
          <w:szCs w:val="24"/>
          <w:lang w:val="sr-Cyrl-CS"/>
        </w:rPr>
      </w:pPr>
      <w:r w:rsidRPr="00E1237A">
        <w:rPr>
          <w:rFonts w:ascii="Arial" w:hAnsi="Arial" w:cs="Arial"/>
          <w:sz w:val="24"/>
          <w:szCs w:val="24"/>
          <w:lang w:val="sr-Cyrl-CS"/>
        </w:rPr>
        <w:t>Организатор путовања који је поверио трећим лицима и</w:t>
      </w:r>
      <w:r w:rsidR="00F80B75">
        <w:rPr>
          <w:rFonts w:ascii="Arial" w:hAnsi="Arial" w:cs="Arial"/>
          <w:sz w:val="24"/>
          <w:szCs w:val="24"/>
          <w:lang w:val="sr-Cyrl-CS"/>
        </w:rPr>
        <w:t xml:space="preserve">звршење услуге превоза, </w:t>
      </w:r>
      <w:r w:rsidRPr="00E1237A">
        <w:rPr>
          <w:rFonts w:ascii="Arial" w:hAnsi="Arial" w:cs="Arial"/>
          <w:sz w:val="24"/>
          <w:szCs w:val="24"/>
          <w:lang w:val="sr-Cyrl-CS"/>
        </w:rPr>
        <w:t xml:space="preserve"> или др. услуга везаних за извршење уговора, одговара путницима за штету која је настала због потпуног или делимичног неизвршења ових услуга, сагласно прописима који се на њих односе.</w:t>
      </w:r>
    </w:p>
    <w:p w:rsidR="004F51C3" w:rsidRPr="00E1237A" w:rsidRDefault="004F51C3" w:rsidP="004F51C3">
      <w:pPr>
        <w:pStyle w:val="NoSpacing"/>
        <w:jc w:val="both"/>
        <w:rPr>
          <w:rFonts w:ascii="Arial" w:hAnsi="Arial" w:cs="Arial"/>
          <w:sz w:val="24"/>
          <w:szCs w:val="24"/>
          <w:lang w:val="sr-Cyrl-CS"/>
        </w:rPr>
      </w:pPr>
    </w:p>
    <w:p w:rsidR="004F51C3" w:rsidRPr="00E1237A" w:rsidRDefault="004F51C3" w:rsidP="004F51C3">
      <w:pPr>
        <w:pStyle w:val="NoSpacing"/>
        <w:jc w:val="center"/>
        <w:rPr>
          <w:rFonts w:ascii="Arial" w:hAnsi="Arial" w:cs="Arial"/>
          <w:b/>
          <w:sz w:val="24"/>
          <w:szCs w:val="24"/>
          <w:lang w:val="sr-Cyrl-CS"/>
        </w:rPr>
      </w:pPr>
      <w:r w:rsidRPr="00E1237A">
        <w:rPr>
          <w:rFonts w:ascii="Arial" w:hAnsi="Arial" w:cs="Arial"/>
          <w:b/>
          <w:sz w:val="24"/>
          <w:szCs w:val="24"/>
          <w:lang w:val="sr-Cyrl-CS"/>
        </w:rPr>
        <w:t>Члан 10.</w:t>
      </w:r>
    </w:p>
    <w:p w:rsidR="004F51C3" w:rsidRPr="00E1237A" w:rsidRDefault="004F51C3" w:rsidP="004F51C3">
      <w:pPr>
        <w:pStyle w:val="NoSpacing"/>
        <w:jc w:val="both"/>
        <w:rPr>
          <w:rFonts w:ascii="Arial" w:hAnsi="Arial" w:cs="Arial"/>
          <w:sz w:val="24"/>
          <w:szCs w:val="24"/>
          <w:lang w:val="sr-Cyrl-CS"/>
        </w:rPr>
      </w:pPr>
      <w:r w:rsidRPr="00E1237A">
        <w:rPr>
          <w:rFonts w:ascii="Arial" w:hAnsi="Arial" w:cs="Arial"/>
          <w:sz w:val="24"/>
          <w:szCs w:val="24"/>
          <w:lang w:val="ru-RU"/>
        </w:rPr>
        <w:t xml:space="preserve">У случају учињене штете у току трајања екскурзије од стране учесника путовања, сачиниће се записник о насталој штети на лицу места у присуству представника </w:t>
      </w:r>
      <w:r w:rsidRPr="00E1237A">
        <w:rPr>
          <w:rFonts w:ascii="Arial" w:hAnsi="Arial" w:cs="Arial"/>
          <w:bCs/>
          <w:iCs/>
          <w:sz w:val="24"/>
          <w:szCs w:val="24"/>
          <w:lang w:val="sr-Cyrl-CS"/>
        </w:rPr>
        <w:t>Организатора путовања</w:t>
      </w:r>
      <w:r w:rsidRPr="00E1237A">
        <w:rPr>
          <w:rFonts w:ascii="Arial" w:hAnsi="Arial" w:cs="Arial"/>
          <w:sz w:val="24"/>
          <w:szCs w:val="24"/>
          <w:lang w:val="ru-RU"/>
        </w:rPr>
        <w:t>, возача (за штете учињ</w:t>
      </w:r>
      <w:r w:rsidR="00406CEE">
        <w:rPr>
          <w:rFonts w:ascii="Arial" w:hAnsi="Arial" w:cs="Arial"/>
          <w:sz w:val="24"/>
          <w:szCs w:val="24"/>
          <w:lang w:val="ru-RU"/>
        </w:rPr>
        <w:t>ене на возилу).</w:t>
      </w:r>
    </w:p>
    <w:p w:rsidR="004F51C3" w:rsidRDefault="004F51C3" w:rsidP="004F51C3">
      <w:pPr>
        <w:pStyle w:val="NoSpacing"/>
        <w:jc w:val="both"/>
        <w:rPr>
          <w:rFonts w:ascii="Arial" w:hAnsi="Arial" w:cs="Arial"/>
          <w:sz w:val="24"/>
          <w:szCs w:val="24"/>
          <w:lang w:val="ru-RU"/>
        </w:rPr>
      </w:pPr>
      <w:r w:rsidRPr="00E1237A">
        <w:rPr>
          <w:rFonts w:ascii="Arial" w:hAnsi="Arial" w:cs="Arial"/>
          <w:bCs/>
          <w:iCs/>
          <w:sz w:val="24"/>
          <w:szCs w:val="24"/>
          <w:lang w:val="sr-Cyrl-CS"/>
        </w:rPr>
        <w:t>Организатор путовања</w:t>
      </w:r>
      <w:r w:rsidRPr="00E1237A">
        <w:rPr>
          <w:rFonts w:ascii="Arial" w:hAnsi="Arial" w:cs="Arial"/>
          <w:sz w:val="24"/>
          <w:szCs w:val="24"/>
          <w:lang w:val="ru-RU"/>
        </w:rPr>
        <w:t xml:space="preserve"> прихвата да наручилац није одговоран ни дужан да надокнади </w:t>
      </w:r>
      <w:r w:rsidRPr="00E1237A">
        <w:rPr>
          <w:rFonts w:ascii="Arial" w:hAnsi="Arial" w:cs="Arial"/>
          <w:sz w:val="24"/>
          <w:szCs w:val="24"/>
          <w:lang w:val="sr-Cyrl-CS"/>
        </w:rPr>
        <w:t>п</w:t>
      </w:r>
      <w:r w:rsidRPr="00E1237A">
        <w:rPr>
          <w:rFonts w:ascii="Arial" w:hAnsi="Arial" w:cs="Arial"/>
          <w:sz w:val="24"/>
          <w:szCs w:val="24"/>
          <w:lang w:val="ru-RU"/>
        </w:rPr>
        <w:t>ричињену штету,</w:t>
      </w:r>
      <w:r w:rsidR="00F80B75">
        <w:rPr>
          <w:rFonts w:ascii="Arial" w:hAnsi="Arial" w:cs="Arial"/>
          <w:sz w:val="24"/>
          <w:szCs w:val="24"/>
          <w:lang w:val="ru-RU"/>
        </w:rPr>
        <w:t xml:space="preserve"> </w:t>
      </w:r>
      <w:r w:rsidRPr="00E1237A">
        <w:rPr>
          <w:rFonts w:ascii="Arial" w:hAnsi="Arial" w:cs="Arial"/>
          <w:sz w:val="24"/>
          <w:szCs w:val="24"/>
          <w:lang w:val="sr-Cyrl-CS"/>
        </w:rPr>
        <w:t xml:space="preserve">већ да је штету </w:t>
      </w:r>
      <w:r w:rsidRPr="00E1237A">
        <w:rPr>
          <w:rFonts w:ascii="Arial" w:hAnsi="Arial" w:cs="Arial"/>
          <w:sz w:val="24"/>
          <w:szCs w:val="24"/>
        </w:rPr>
        <w:t>дужан да надокнади извршилац самостално или солидарно са осталима</w:t>
      </w:r>
      <w:r w:rsidRPr="00E1237A">
        <w:rPr>
          <w:rFonts w:ascii="Arial" w:hAnsi="Arial" w:cs="Arial"/>
          <w:sz w:val="24"/>
          <w:szCs w:val="24"/>
          <w:lang w:val="ru-RU"/>
        </w:rPr>
        <w:t>.</w:t>
      </w:r>
    </w:p>
    <w:p w:rsidR="004F51C3" w:rsidRPr="00E1237A" w:rsidRDefault="004F51C3" w:rsidP="004F51C3">
      <w:pPr>
        <w:pStyle w:val="NoSpacing"/>
        <w:jc w:val="both"/>
        <w:rPr>
          <w:rFonts w:ascii="Arial" w:hAnsi="Arial" w:cs="Arial"/>
          <w:sz w:val="24"/>
          <w:szCs w:val="24"/>
          <w:lang w:val="ru-RU"/>
        </w:rPr>
      </w:pPr>
    </w:p>
    <w:p w:rsidR="004F51C3" w:rsidRPr="00E1237A" w:rsidRDefault="004F51C3" w:rsidP="004F51C3">
      <w:pPr>
        <w:pStyle w:val="NoSpacing"/>
        <w:jc w:val="center"/>
        <w:rPr>
          <w:rFonts w:ascii="Arial" w:hAnsi="Arial" w:cs="Arial"/>
          <w:b/>
          <w:sz w:val="24"/>
          <w:szCs w:val="24"/>
          <w:lang w:val="sr-Cyrl-CS"/>
        </w:rPr>
      </w:pPr>
      <w:r w:rsidRPr="00E1237A">
        <w:rPr>
          <w:rFonts w:ascii="Arial" w:hAnsi="Arial" w:cs="Arial"/>
          <w:b/>
          <w:sz w:val="24"/>
          <w:szCs w:val="24"/>
          <w:lang w:val="sr-Cyrl-CS"/>
        </w:rPr>
        <w:t>Члан 11.</w:t>
      </w:r>
    </w:p>
    <w:p w:rsidR="004F51C3" w:rsidRPr="00E1237A" w:rsidRDefault="004F51C3" w:rsidP="004F51C3">
      <w:pPr>
        <w:pStyle w:val="NoSpacing"/>
        <w:jc w:val="both"/>
        <w:rPr>
          <w:rFonts w:ascii="Arial" w:hAnsi="Arial" w:cs="Arial"/>
          <w:sz w:val="24"/>
          <w:szCs w:val="24"/>
        </w:rPr>
      </w:pPr>
      <w:r w:rsidRPr="00E1237A">
        <w:rPr>
          <w:rFonts w:ascii="Arial" w:hAnsi="Arial" w:cs="Arial"/>
          <w:bCs/>
          <w:iCs/>
          <w:sz w:val="24"/>
          <w:szCs w:val="24"/>
          <w:lang w:val="sr-Cyrl-CS"/>
        </w:rPr>
        <w:t>Наручилац</w:t>
      </w:r>
      <w:r w:rsidRPr="00E1237A">
        <w:rPr>
          <w:rFonts w:ascii="Arial" w:hAnsi="Arial" w:cs="Arial"/>
          <w:sz w:val="24"/>
          <w:szCs w:val="24"/>
          <w:lang w:val="ru-RU"/>
        </w:rPr>
        <w:t xml:space="preserve"> има право на задржавање, односно не</w:t>
      </w:r>
      <w:r w:rsidRPr="00E1237A">
        <w:rPr>
          <w:rFonts w:ascii="Arial" w:hAnsi="Arial" w:cs="Arial"/>
          <w:sz w:val="24"/>
          <w:szCs w:val="24"/>
        </w:rPr>
        <w:t>плаћање</w:t>
      </w:r>
      <w:r w:rsidRPr="00E1237A">
        <w:rPr>
          <w:rFonts w:ascii="Arial" w:hAnsi="Arial" w:cs="Arial"/>
          <w:sz w:val="24"/>
          <w:szCs w:val="24"/>
          <w:lang w:val="ru-RU"/>
        </w:rPr>
        <w:t xml:space="preserve"> последње рате у случају рекламације, односно непотпуног извршења услуге од стран</w:t>
      </w:r>
      <w:r w:rsidRPr="00E1237A">
        <w:rPr>
          <w:rFonts w:ascii="Arial" w:hAnsi="Arial" w:cs="Arial"/>
          <w:sz w:val="24"/>
          <w:szCs w:val="24"/>
        </w:rPr>
        <w:t xml:space="preserve">е </w:t>
      </w:r>
      <w:r w:rsidRPr="00E1237A">
        <w:rPr>
          <w:rFonts w:ascii="Arial" w:hAnsi="Arial" w:cs="Arial"/>
          <w:bCs/>
          <w:iCs/>
          <w:sz w:val="24"/>
          <w:szCs w:val="24"/>
          <w:lang w:val="sr-Cyrl-CS"/>
        </w:rPr>
        <w:t>Организатора путовања</w:t>
      </w:r>
      <w:r w:rsidRPr="00E1237A">
        <w:rPr>
          <w:rFonts w:ascii="Arial" w:hAnsi="Arial" w:cs="Arial"/>
          <w:bCs/>
          <w:iCs/>
          <w:sz w:val="24"/>
          <w:szCs w:val="24"/>
        </w:rPr>
        <w:t>,</w:t>
      </w:r>
      <w:r w:rsidRPr="00E1237A">
        <w:rPr>
          <w:rFonts w:ascii="Arial" w:hAnsi="Arial" w:cs="Arial"/>
          <w:sz w:val="24"/>
          <w:szCs w:val="24"/>
        </w:rPr>
        <w:t xml:space="preserve"> а на основу з</w:t>
      </w:r>
      <w:r w:rsidRPr="00E1237A">
        <w:rPr>
          <w:rFonts w:ascii="Arial" w:hAnsi="Arial" w:cs="Arial"/>
          <w:sz w:val="24"/>
          <w:szCs w:val="24"/>
          <w:lang w:val="sr-Cyrl-CS"/>
        </w:rPr>
        <w:t>абелешке</w:t>
      </w:r>
      <w:r w:rsidRPr="00E1237A">
        <w:rPr>
          <w:rFonts w:ascii="Arial" w:hAnsi="Arial" w:cs="Arial"/>
          <w:sz w:val="24"/>
          <w:szCs w:val="24"/>
        </w:rPr>
        <w:t xml:space="preserve"> кој</w:t>
      </w:r>
      <w:r w:rsidRPr="00E1237A">
        <w:rPr>
          <w:rFonts w:ascii="Arial" w:hAnsi="Arial" w:cs="Arial"/>
          <w:sz w:val="24"/>
          <w:szCs w:val="24"/>
          <w:lang w:val="sr-Cyrl-CS"/>
        </w:rPr>
        <w:t>у</w:t>
      </w:r>
      <w:r w:rsidRPr="00E1237A">
        <w:rPr>
          <w:rFonts w:ascii="Arial" w:hAnsi="Arial" w:cs="Arial"/>
          <w:sz w:val="24"/>
          <w:szCs w:val="24"/>
        </w:rPr>
        <w:t xml:space="preserve"> по завршетку екскурзије сачињавају уговорне стране.</w:t>
      </w:r>
    </w:p>
    <w:p w:rsidR="004F51C3" w:rsidRPr="00E1237A" w:rsidRDefault="004F51C3" w:rsidP="004F51C3">
      <w:pPr>
        <w:pStyle w:val="NoSpacing"/>
        <w:rPr>
          <w:rFonts w:ascii="Arial" w:hAnsi="Arial" w:cs="Arial"/>
          <w:sz w:val="24"/>
          <w:szCs w:val="24"/>
          <w:lang w:val="sr-Cyrl-CS"/>
        </w:rPr>
      </w:pPr>
    </w:p>
    <w:p w:rsidR="004F51C3" w:rsidRPr="00E1237A" w:rsidRDefault="004F51C3" w:rsidP="004F51C3">
      <w:pPr>
        <w:pStyle w:val="NoSpacing"/>
        <w:jc w:val="center"/>
        <w:rPr>
          <w:rFonts w:ascii="Arial" w:hAnsi="Arial" w:cs="Arial"/>
          <w:b/>
          <w:sz w:val="24"/>
          <w:szCs w:val="24"/>
          <w:lang w:val="sr-Cyrl-CS"/>
        </w:rPr>
      </w:pPr>
      <w:r w:rsidRPr="00E1237A">
        <w:rPr>
          <w:rFonts w:ascii="Arial" w:hAnsi="Arial" w:cs="Arial"/>
          <w:b/>
          <w:sz w:val="24"/>
          <w:szCs w:val="24"/>
          <w:lang w:val="sr-Cyrl-CS"/>
        </w:rPr>
        <w:t>Члан 12.</w:t>
      </w:r>
    </w:p>
    <w:p w:rsidR="004F51C3" w:rsidRPr="00E1237A" w:rsidRDefault="004F51C3" w:rsidP="004F51C3">
      <w:pPr>
        <w:pStyle w:val="NoSpacing"/>
        <w:rPr>
          <w:rFonts w:ascii="Arial" w:hAnsi="Arial" w:cs="Arial"/>
          <w:sz w:val="24"/>
          <w:szCs w:val="24"/>
          <w:lang w:val="sr-Cyrl-CS"/>
        </w:rPr>
      </w:pPr>
      <w:r w:rsidRPr="00E1237A">
        <w:rPr>
          <w:rFonts w:ascii="Arial" w:hAnsi="Arial" w:cs="Arial"/>
          <w:sz w:val="24"/>
          <w:szCs w:val="24"/>
          <w:lang w:val="sr-Cyrl-CS"/>
        </w:rPr>
        <w:t>Уговор ступа на снагу даном потписивања обе уговорне стране.</w:t>
      </w:r>
    </w:p>
    <w:p w:rsidR="004F51C3" w:rsidRPr="00E1237A" w:rsidRDefault="004F51C3" w:rsidP="004F51C3">
      <w:pPr>
        <w:pStyle w:val="NoSpacing"/>
        <w:rPr>
          <w:rFonts w:ascii="Arial" w:hAnsi="Arial" w:cs="Arial"/>
          <w:sz w:val="24"/>
          <w:szCs w:val="24"/>
          <w:lang w:val="sr-Cyrl-CS"/>
        </w:rPr>
      </w:pPr>
    </w:p>
    <w:p w:rsidR="004F51C3" w:rsidRPr="00E1237A" w:rsidRDefault="004F51C3" w:rsidP="004F51C3">
      <w:pPr>
        <w:pStyle w:val="NoSpacing"/>
        <w:jc w:val="center"/>
        <w:rPr>
          <w:rFonts w:ascii="Arial" w:hAnsi="Arial" w:cs="Arial"/>
          <w:b/>
          <w:sz w:val="24"/>
          <w:szCs w:val="24"/>
          <w:lang w:val="sr-Cyrl-CS"/>
        </w:rPr>
      </w:pPr>
      <w:r w:rsidRPr="00E1237A">
        <w:rPr>
          <w:rFonts w:ascii="Arial" w:hAnsi="Arial" w:cs="Arial"/>
          <w:b/>
          <w:sz w:val="24"/>
          <w:szCs w:val="24"/>
          <w:lang w:val="sr-Cyrl-CS"/>
        </w:rPr>
        <w:lastRenderedPageBreak/>
        <w:t>Члан 13.</w:t>
      </w:r>
    </w:p>
    <w:p w:rsidR="004F51C3" w:rsidRPr="00E1237A" w:rsidRDefault="004F51C3" w:rsidP="004F51C3">
      <w:pPr>
        <w:pStyle w:val="NoSpacing"/>
        <w:jc w:val="both"/>
        <w:rPr>
          <w:rFonts w:ascii="Arial" w:hAnsi="Arial" w:cs="Arial"/>
          <w:sz w:val="24"/>
          <w:szCs w:val="24"/>
          <w:lang w:val="sr-Cyrl-CS"/>
        </w:rPr>
      </w:pPr>
      <w:r w:rsidRPr="00E1237A">
        <w:rPr>
          <w:rFonts w:ascii="Arial" w:hAnsi="Arial" w:cs="Arial"/>
          <w:sz w:val="24"/>
          <w:szCs w:val="24"/>
          <w:lang w:val="sr-Cyrl-CS"/>
        </w:rPr>
        <w:t>Уговор се може раскинути споразумно, или писменим отказом било које уговорне стране, уколико друга страна у већој мери не испуњава своју обавезу, а након што је била на то упозорена писменим путем. У случају одустанка од уговора пре његовог извршења организатор мора у целини вратити оно што је примио од наручиоца.</w:t>
      </w:r>
    </w:p>
    <w:p w:rsidR="004F51C3" w:rsidRPr="00E1237A" w:rsidRDefault="004F51C3" w:rsidP="004F51C3">
      <w:pPr>
        <w:pStyle w:val="NoSpacing"/>
        <w:jc w:val="both"/>
        <w:rPr>
          <w:rFonts w:ascii="Arial" w:hAnsi="Arial" w:cs="Arial"/>
          <w:sz w:val="24"/>
          <w:szCs w:val="24"/>
          <w:lang w:val="sr-Cyrl-CS"/>
        </w:rPr>
      </w:pPr>
    </w:p>
    <w:p w:rsidR="004F51C3" w:rsidRPr="00E1237A" w:rsidRDefault="004F51C3" w:rsidP="004F51C3">
      <w:pPr>
        <w:pStyle w:val="NoSpacing"/>
        <w:jc w:val="both"/>
        <w:rPr>
          <w:rFonts w:ascii="Arial" w:hAnsi="Arial" w:cs="Arial"/>
          <w:sz w:val="24"/>
          <w:szCs w:val="24"/>
          <w:lang w:val="sr-Cyrl-CS"/>
        </w:rPr>
      </w:pPr>
      <w:r w:rsidRPr="00E1237A">
        <w:rPr>
          <w:rFonts w:ascii="Arial" w:hAnsi="Arial" w:cs="Arial"/>
          <w:sz w:val="24"/>
          <w:szCs w:val="24"/>
          <w:lang w:val="sr-Cyrl-CS"/>
        </w:rPr>
        <w:t>Наручилац може раскинути уговор уколико се број пријављених ученика по разреду смањи испод 60% од укупног броја ученика.</w:t>
      </w:r>
    </w:p>
    <w:p w:rsidR="004F51C3" w:rsidRPr="00E1237A" w:rsidRDefault="004F51C3" w:rsidP="004F51C3">
      <w:pPr>
        <w:pStyle w:val="NoSpacing"/>
        <w:jc w:val="both"/>
        <w:rPr>
          <w:rFonts w:ascii="Arial" w:hAnsi="Arial" w:cs="Arial"/>
          <w:sz w:val="24"/>
          <w:szCs w:val="24"/>
          <w:lang w:val="sr-Cyrl-CS"/>
        </w:rPr>
      </w:pPr>
    </w:p>
    <w:p w:rsidR="004F51C3" w:rsidRPr="00E1237A" w:rsidRDefault="004F51C3" w:rsidP="004F51C3">
      <w:pPr>
        <w:pStyle w:val="NoSpacing"/>
        <w:jc w:val="both"/>
        <w:rPr>
          <w:rFonts w:ascii="Arial" w:hAnsi="Arial" w:cs="Arial"/>
          <w:sz w:val="24"/>
          <w:szCs w:val="24"/>
          <w:lang w:val="sr-Cyrl-CS"/>
        </w:rPr>
      </w:pPr>
      <w:r w:rsidRPr="00E1237A">
        <w:rPr>
          <w:rFonts w:ascii="Arial" w:hAnsi="Arial" w:cs="Arial"/>
          <w:sz w:val="24"/>
          <w:szCs w:val="24"/>
          <w:lang w:val="sr-Cyrl-CS"/>
        </w:rPr>
        <w:t>Уговор се може раскинути и у случају више силе или наступања ванредних околности које се нису могл</w:t>
      </w:r>
      <w:r w:rsidRPr="00E1237A">
        <w:rPr>
          <w:rFonts w:ascii="Arial" w:hAnsi="Arial" w:cs="Arial"/>
          <w:sz w:val="24"/>
          <w:szCs w:val="24"/>
        </w:rPr>
        <w:t>e</w:t>
      </w:r>
      <w:r w:rsidRPr="00E1237A">
        <w:rPr>
          <w:rFonts w:ascii="Arial" w:hAnsi="Arial" w:cs="Arial"/>
          <w:sz w:val="24"/>
          <w:szCs w:val="24"/>
          <w:lang w:val="sr-Cyrl-CS"/>
        </w:rPr>
        <w:t xml:space="preserve"> предвидети, ни избећи или отконити или одлуке надлежних државних органа.</w:t>
      </w:r>
    </w:p>
    <w:p w:rsidR="004F51C3" w:rsidRPr="00E1237A" w:rsidRDefault="004F51C3" w:rsidP="004F51C3">
      <w:pPr>
        <w:pStyle w:val="NoSpacing"/>
        <w:rPr>
          <w:rFonts w:ascii="Arial" w:hAnsi="Arial" w:cs="Arial"/>
          <w:sz w:val="24"/>
          <w:szCs w:val="24"/>
          <w:lang w:val="sr-Cyrl-CS"/>
        </w:rPr>
      </w:pPr>
    </w:p>
    <w:p w:rsidR="004F51C3" w:rsidRPr="00E1237A" w:rsidRDefault="004F51C3" w:rsidP="004F51C3">
      <w:pPr>
        <w:pStyle w:val="NoSpacing"/>
        <w:jc w:val="center"/>
        <w:rPr>
          <w:rFonts w:ascii="Arial" w:hAnsi="Arial" w:cs="Arial"/>
          <w:b/>
          <w:sz w:val="24"/>
          <w:szCs w:val="24"/>
          <w:lang w:val="sr-Cyrl-CS"/>
        </w:rPr>
      </w:pPr>
      <w:r w:rsidRPr="00E1237A">
        <w:rPr>
          <w:rFonts w:ascii="Arial" w:hAnsi="Arial" w:cs="Arial"/>
          <w:b/>
          <w:sz w:val="24"/>
          <w:szCs w:val="24"/>
          <w:lang w:val="sr-Cyrl-CS"/>
        </w:rPr>
        <w:t>Члан 14.</w:t>
      </w:r>
    </w:p>
    <w:p w:rsidR="004F51C3" w:rsidRPr="00E1237A" w:rsidRDefault="004F51C3" w:rsidP="004F51C3">
      <w:pPr>
        <w:pStyle w:val="NoSpacing"/>
        <w:jc w:val="both"/>
        <w:rPr>
          <w:rFonts w:ascii="Arial" w:hAnsi="Arial" w:cs="Arial"/>
          <w:sz w:val="24"/>
          <w:szCs w:val="24"/>
          <w:lang w:val="sr-Cyrl-CS"/>
        </w:rPr>
      </w:pPr>
      <w:r w:rsidRPr="00E1237A">
        <w:rPr>
          <w:rFonts w:ascii="Arial" w:hAnsi="Arial" w:cs="Arial"/>
          <w:sz w:val="24"/>
          <w:szCs w:val="24"/>
          <w:lang w:val="sr-Cyrl-CS"/>
        </w:rPr>
        <w:t>Уговор о јавној набавци се може изменити уколико коначан број пријављених ученика буде измењен у односу на број из понуде. У складу са наведеним наручилац ће агенцији пред полазак доставити коначан број ученика и сходно наведеном обавештењу биће склопљен Анекс уговора, у складу са чл. 115. Закона о јавним набавкама.</w:t>
      </w:r>
    </w:p>
    <w:p w:rsidR="004F51C3" w:rsidRPr="00E1237A" w:rsidRDefault="004F51C3" w:rsidP="004F51C3">
      <w:pPr>
        <w:pStyle w:val="NoSpacing"/>
        <w:jc w:val="both"/>
        <w:rPr>
          <w:rFonts w:ascii="Arial" w:hAnsi="Arial" w:cs="Arial"/>
          <w:sz w:val="24"/>
          <w:szCs w:val="24"/>
          <w:lang w:val="sr-Cyrl-CS"/>
        </w:rPr>
      </w:pPr>
    </w:p>
    <w:p w:rsidR="004F51C3" w:rsidRPr="00E1237A" w:rsidRDefault="008D0F01" w:rsidP="004F51C3">
      <w:pPr>
        <w:pStyle w:val="NoSpacing"/>
        <w:jc w:val="center"/>
        <w:rPr>
          <w:rFonts w:ascii="Arial" w:hAnsi="Arial" w:cs="Arial"/>
          <w:b/>
          <w:sz w:val="24"/>
          <w:szCs w:val="24"/>
          <w:lang w:val="sr-Cyrl-CS"/>
        </w:rPr>
      </w:pPr>
      <w:r>
        <w:rPr>
          <w:rFonts w:ascii="Arial" w:hAnsi="Arial" w:cs="Arial"/>
          <w:b/>
          <w:sz w:val="24"/>
          <w:szCs w:val="24"/>
          <w:lang w:val="sr-Cyrl-CS"/>
        </w:rPr>
        <w:t>Члан 1</w:t>
      </w:r>
      <w:r>
        <w:rPr>
          <w:rFonts w:ascii="Arial" w:hAnsi="Arial" w:cs="Arial"/>
          <w:b/>
          <w:sz w:val="24"/>
          <w:szCs w:val="24"/>
          <w:lang w:val="sr-Latn-CS"/>
        </w:rPr>
        <w:t>5</w:t>
      </w:r>
      <w:r w:rsidR="004F51C3" w:rsidRPr="00E1237A">
        <w:rPr>
          <w:rFonts w:ascii="Arial" w:hAnsi="Arial" w:cs="Arial"/>
          <w:b/>
          <w:sz w:val="24"/>
          <w:szCs w:val="24"/>
          <w:lang w:val="sr-Cyrl-CS"/>
        </w:rPr>
        <w:t>.</w:t>
      </w:r>
    </w:p>
    <w:p w:rsidR="004F51C3" w:rsidRPr="00E1237A" w:rsidRDefault="004F51C3" w:rsidP="004F51C3">
      <w:pPr>
        <w:pStyle w:val="NoSpacing"/>
        <w:jc w:val="both"/>
        <w:rPr>
          <w:rFonts w:ascii="Arial" w:hAnsi="Arial" w:cs="Arial"/>
          <w:bCs/>
          <w:iCs/>
          <w:sz w:val="24"/>
          <w:szCs w:val="24"/>
          <w:lang w:val="sr-Cyrl-CS"/>
        </w:rPr>
      </w:pPr>
      <w:r w:rsidRPr="00E1237A">
        <w:rPr>
          <w:rFonts w:ascii="Arial" w:hAnsi="Arial" w:cs="Arial"/>
          <w:bCs/>
          <w:iCs/>
          <w:sz w:val="24"/>
          <w:szCs w:val="24"/>
          <w:lang w:val="sr-Cyrl-CS"/>
        </w:rPr>
        <w:t>Уговорне стране су сагласне да све евентуалне неспоразуме или спорове настале у примени овог Уговора реше споразумно и мирним путем, а уколико то не буде могуће да их решава надлежни суд.</w:t>
      </w:r>
    </w:p>
    <w:p w:rsidR="004F51C3" w:rsidRPr="00E1237A" w:rsidRDefault="004F51C3" w:rsidP="004F51C3">
      <w:pPr>
        <w:pStyle w:val="NoSpacing"/>
        <w:rPr>
          <w:rFonts w:ascii="Arial" w:hAnsi="Arial" w:cs="Arial"/>
          <w:sz w:val="24"/>
          <w:szCs w:val="24"/>
          <w:lang w:val="sr-Cyrl-CS"/>
        </w:rPr>
      </w:pPr>
    </w:p>
    <w:p w:rsidR="004F51C3" w:rsidRPr="00E1237A" w:rsidRDefault="008D0F01" w:rsidP="004F51C3">
      <w:pPr>
        <w:pStyle w:val="NoSpacing"/>
        <w:jc w:val="center"/>
        <w:rPr>
          <w:rFonts w:ascii="Arial" w:hAnsi="Arial" w:cs="Arial"/>
          <w:b/>
          <w:sz w:val="24"/>
          <w:szCs w:val="24"/>
          <w:lang w:val="sr-Cyrl-CS"/>
        </w:rPr>
      </w:pPr>
      <w:r>
        <w:rPr>
          <w:rFonts w:ascii="Arial" w:hAnsi="Arial" w:cs="Arial"/>
          <w:b/>
          <w:sz w:val="24"/>
          <w:szCs w:val="24"/>
          <w:lang w:val="sr-Cyrl-CS"/>
        </w:rPr>
        <w:t>Члан 1</w:t>
      </w:r>
      <w:r>
        <w:rPr>
          <w:rFonts w:ascii="Arial" w:hAnsi="Arial" w:cs="Arial"/>
          <w:b/>
          <w:sz w:val="24"/>
          <w:szCs w:val="24"/>
          <w:lang w:val="sr-Latn-CS"/>
        </w:rPr>
        <w:t>6</w:t>
      </w:r>
      <w:r w:rsidR="004F51C3" w:rsidRPr="00E1237A">
        <w:rPr>
          <w:rFonts w:ascii="Arial" w:hAnsi="Arial" w:cs="Arial"/>
          <w:b/>
          <w:sz w:val="24"/>
          <w:szCs w:val="24"/>
          <w:lang w:val="sr-Cyrl-CS"/>
        </w:rPr>
        <w:t>.</w:t>
      </w:r>
    </w:p>
    <w:p w:rsidR="004F51C3" w:rsidRPr="00E1237A" w:rsidRDefault="004F51C3" w:rsidP="004F51C3">
      <w:pPr>
        <w:pStyle w:val="NoSpacing"/>
        <w:rPr>
          <w:rFonts w:ascii="Arial" w:hAnsi="Arial" w:cs="Arial"/>
          <w:sz w:val="24"/>
          <w:szCs w:val="24"/>
          <w:lang w:val="sr-Cyrl-CS"/>
        </w:rPr>
      </w:pPr>
      <w:r w:rsidRPr="00E1237A">
        <w:rPr>
          <w:rFonts w:ascii="Arial" w:hAnsi="Arial" w:cs="Arial"/>
          <w:sz w:val="24"/>
          <w:szCs w:val="24"/>
          <w:lang w:val="sr-Cyrl-CS"/>
        </w:rPr>
        <w:t>Овај уговор сачињен је у 4 (четири) истоветна  примерака од којих свака уговорна страна задржава по 2 (два) примерка.</w:t>
      </w:r>
    </w:p>
    <w:p w:rsidR="004F51C3" w:rsidRPr="008D0F01" w:rsidRDefault="004F51C3" w:rsidP="004F51C3">
      <w:pPr>
        <w:pStyle w:val="NoSpacing"/>
        <w:rPr>
          <w:rFonts w:ascii="Arial" w:hAnsi="Arial" w:cs="Arial"/>
          <w:sz w:val="24"/>
          <w:szCs w:val="24"/>
          <w:lang w:val="sr-Latn-CS"/>
        </w:rPr>
      </w:pPr>
    </w:p>
    <w:p w:rsidR="004F51C3" w:rsidRPr="00E1237A" w:rsidRDefault="004F51C3" w:rsidP="004F51C3">
      <w:pPr>
        <w:pStyle w:val="NoSpacing"/>
        <w:rPr>
          <w:rFonts w:ascii="Arial" w:hAnsi="Arial" w:cs="Arial"/>
          <w:sz w:val="24"/>
          <w:szCs w:val="24"/>
          <w:lang w:val="sr-Cyrl-CS"/>
        </w:rPr>
      </w:pPr>
    </w:p>
    <w:p w:rsidR="00E1237A" w:rsidRDefault="004F51C3" w:rsidP="004F51C3">
      <w:pPr>
        <w:pStyle w:val="NoSpacing"/>
        <w:rPr>
          <w:rFonts w:ascii="Arial" w:hAnsi="Arial" w:cs="Arial"/>
          <w:b/>
          <w:bCs/>
          <w:iCs/>
          <w:sz w:val="24"/>
          <w:szCs w:val="24"/>
          <w:lang w:val="sr-Latn-CS"/>
        </w:rPr>
      </w:pPr>
      <w:r w:rsidRPr="00E1237A">
        <w:rPr>
          <w:rFonts w:ascii="Arial" w:hAnsi="Arial" w:cs="Arial"/>
          <w:b/>
          <w:sz w:val="24"/>
          <w:szCs w:val="24"/>
          <w:lang w:val="sr-Cyrl-CS"/>
        </w:rPr>
        <w:t xml:space="preserve">ЗА НАРУЧИОЦА      </w:t>
      </w:r>
      <w:r w:rsidR="00E1237A">
        <w:rPr>
          <w:rFonts w:ascii="Arial" w:hAnsi="Arial" w:cs="Arial"/>
          <w:b/>
          <w:sz w:val="24"/>
          <w:szCs w:val="24"/>
          <w:lang w:val="sr-Cyrl-CS"/>
        </w:rPr>
        <w:t xml:space="preserve">                          </w:t>
      </w:r>
      <w:r w:rsidR="008D0F01">
        <w:rPr>
          <w:rFonts w:ascii="Arial" w:hAnsi="Arial" w:cs="Arial"/>
          <w:b/>
          <w:sz w:val="24"/>
          <w:szCs w:val="24"/>
          <w:lang w:val="sr-Latn-CS"/>
        </w:rPr>
        <w:t xml:space="preserve">                 </w:t>
      </w:r>
      <w:r w:rsidRPr="00E1237A">
        <w:rPr>
          <w:rFonts w:ascii="Arial" w:hAnsi="Arial" w:cs="Arial"/>
          <w:b/>
          <w:sz w:val="24"/>
          <w:szCs w:val="24"/>
          <w:lang w:val="sr-Cyrl-CS"/>
        </w:rPr>
        <w:t xml:space="preserve">ЗА </w:t>
      </w:r>
      <w:r w:rsidRPr="00E1237A">
        <w:rPr>
          <w:rFonts w:ascii="Arial" w:hAnsi="Arial" w:cs="Arial"/>
          <w:b/>
          <w:bCs/>
          <w:iCs/>
          <w:sz w:val="24"/>
          <w:szCs w:val="24"/>
          <w:lang w:val="sr-Cyrl-CS"/>
        </w:rPr>
        <w:t>ОРГАНИЗАТОРА ПУТОВАЊА</w:t>
      </w:r>
    </w:p>
    <w:p w:rsidR="008D0F01" w:rsidRDefault="00214540" w:rsidP="004F51C3">
      <w:pPr>
        <w:pStyle w:val="NoSpacing"/>
        <w:rPr>
          <w:rFonts w:ascii="Arial" w:hAnsi="Arial" w:cs="Arial"/>
          <w:b/>
          <w:bCs/>
          <w:iCs/>
          <w:sz w:val="24"/>
          <w:szCs w:val="24"/>
          <w:lang w:val="sr-Latn-CS"/>
        </w:rPr>
      </w:pPr>
      <w:r w:rsidRPr="00E1237A">
        <w:rPr>
          <w:rFonts w:ascii="Arial" w:hAnsi="Arial" w:cs="Arial"/>
          <w:b/>
          <w:bCs/>
          <w:iCs/>
          <w:sz w:val="24"/>
          <w:szCs w:val="24"/>
          <w:lang w:val="sr-Cyrl-CS"/>
        </w:rPr>
        <w:t xml:space="preserve">Директор, Биљана Нишавић, проф.     </w:t>
      </w:r>
      <w:r w:rsidR="008D0F01">
        <w:rPr>
          <w:rFonts w:ascii="Arial" w:hAnsi="Arial" w:cs="Arial"/>
          <w:b/>
          <w:bCs/>
          <w:iCs/>
          <w:sz w:val="24"/>
          <w:szCs w:val="24"/>
          <w:lang w:val="sr-Latn-CS"/>
        </w:rPr>
        <w:t xml:space="preserve">                  </w:t>
      </w:r>
      <w:r w:rsidR="004F51C3" w:rsidRPr="00E1237A">
        <w:rPr>
          <w:rFonts w:ascii="Arial" w:hAnsi="Arial" w:cs="Arial"/>
          <w:b/>
          <w:bCs/>
          <w:iCs/>
          <w:sz w:val="24"/>
          <w:szCs w:val="24"/>
          <w:lang w:val="sr-Cyrl-CS"/>
        </w:rPr>
        <w:t xml:space="preserve">(име и презиме и потпис </w:t>
      </w:r>
    </w:p>
    <w:p w:rsidR="004F51C3" w:rsidRPr="00E1237A" w:rsidRDefault="008D0F01" w:rsidP="004F51C3">
      <w:pPr>
        <w:pStyle w:val="NoSpacing"/>
        <w:rPr>
          <w:rFonts w:ascii="Arial" w:hAnsi="Arial" w:cs="Arial"/>
          <w:b/>
          <w:bCs/>
          <w:iCs/>
          <w:sz w:val="24"/>
          <w:szCs w:val="24"/>
          <w:lang w:val="sr-Latn-CS"/>
        </w:rPr>
      </w:pPr>
      <w:r>
        <w:rPr>
          <w:rFonts w:ascii="Arial" w:hAnsi="Arial" w:cs="Arial"/>
          <w:b/>
          <w:bCs/>
          <w:iCs/>
          <w:sz w:val="24"/>
          <w:szCs w:val="24"/>
          <w:lang w:val="sr-Latn-CS"/>
        </w:rPr>
        <w:t xml:space="preserve">                                                                                      </w:t>
      </w:r>
      <w:r w:rsidR="004F51C3" w:rsidRPr="00E1237A">
        <w:rPr>
          <w:rFonts w:ascii="Arial" w:hAnsi="Arial" w:cs="Arial"/>
          <w:b/>
          <w:bCs/>
          <w:iCs/>
          <w:sz w:val="24"/>
          <w:szCs w:val="24"/>
          <w:lang w:val="sr-Cyrl-CS"/>
        </w:rPr>
        <w:t>овлашћеног лица и печат)</w:t>
      </w:r>
    </w:p>
    <w:p w:rsidR="004F51C3" w:rsidRPr="00E1237A" w:rsidRDefault="004F51C3" w:rsidP="004F51C3">
      <w:pPr>
        <w:pStyle w:val="NoSpacing"/>
        <w:jc w:val="both"/>
        <w:rPr>
          <w:rFonts w:ascii="Arial" w:hAnsi="Arial" w:cs="Arial"/>
          <w:b/>
          <w:bCs/>
          <w:iCs/>
          <w:sz w:val="24"/>
          <w:szCs w:val="24"/>
        </w:rPr>
      </w:pPr>
    </w:p>
    <w:p w:rsidR="004F51C3" w:rsidRDefault="004F51C3" w:rsidP="004F51C3">
      <w:pPr>
        <w:pStyle w:val="NoSpacing"/>
        <w:jc w:val="both"/>
        <w:rPr>
          <w:rFonts w:ascii="Arial" w:hAnsi="Arial" w:cs="Arial"/>
          <w:b/>
          <w:bCs/>
          <w:iCs/>
          <w:sz w:val="24"/>
          <w:szCs w:val="24"/>
        </w:rPr>
      </w:pPr>
    </w:p>
    <w:p w:rsidR="004F51C3" w:rsidRDefault="004F51C3" w:rsidP="004F51C3">
      <w:pPr>
        <w:pStyle w:val="NoSpacing"/>
        <w:jc w:val="both"/>
        <w:rPr>
          <w:rFonts w:ascii="Arial" w:hAnsi="Arial" w:cs="Arial"/>
          <w:b/>
          <w:bCs/>
          <w:iCs/>
          <w:sz w:val="24"/>
          <w:szCs w:val="24"/>
        </w:rPr>
      </w:pPr>
    </w:p>
    <w:p w:rsidR="004F51C3" w:rsidRPr="0046072A" w:rsidRDefault="004F51C3" w:rsidP="004F51C3">
      <w:pPr>
        <w:pStyle w:val="NoSpacing"/>
        <w:jc w:val="both"/>
        <w:rPr>
          <w:rFonts w:ascii="Arial" w:hAnsi="Arial" w:cs="Arial"/>
          <w:b/>
          <w:bCs/>
          <w:iCs/>
          <w:sz w:val="24"/>
          <w:szCs w:val="24"/>
        </w:rPr>
      </w:pPr>
    </w:p>
    <w:p w:rsidR="004F51C3" w:rsidRPr="00844BF9" w:rsidRDefault="004F51C3" w:rsidP="004F51C3">
      <w:pPr>
        <w:pStyle w:val="NoSpacing"/>
        <w:jc w:val="both"/>
        <w:rPr>
          <w:rFonts w:ascii="Arial Narrow" w:hAnsi="Arial Narrow" w:cs="Arial"/>
          <w:i/>
          <w:iCs/>
          <w:sz w:val="24"/>
          <w:szCs w:val="24"/>
          <w:lang w:val="sr-Cyrl-CS"/>
        </w:rPr>
      </w:pPr>
      <w:r w:rsidRPr="00844BF9">
        <w:rPr>
          <w:rFonts w:ascii="Arial Narrow" w:hAnsi="Arial Narrow" w:cs="Arial"/>
          <w:b/>
          <w:i/>
          <w:iCs/>
          <w:sz w:val="24"/>
          <w:szCs w:val="24"/>
          <w:u w:val="single"/>
          <w:lang w:val="sr-Cyrl-CS"/>
        </w:rPr>
        <w:t>Напомена</w:t>
      </w:r>
      <w:r w:rsidRPr="00844BF9">
        <w:rPr>
          <w:rFonts w:ascii="Arial Narrow" w:hAnsi="Arial Narrow" w:cs="Arial"/>
          <w:i/>
          <w:iCs/>
          <w:sz w:val="24"/>
          <w:szCs w:val="24"/>
          <w:lang w:val="sr-Cyrl-CS"/>
        </w:rPr>
        <w:t>: Овај модел уговора представља садржину уговора који ће бити закључен са изабраним понуђачем.</w:t>
      </w:r>
    </w:p>
    <w:p w:rsidR="0044494B" w:rsidRDefault="004F51C3" w:rsidP="004F51C3">
      <w:pPr>
        <w:shd w:val="clear" w:color="auto" w:fill="FFFFFF"/>
        <w:jc w:val="both"/>
        <w:rPr>
          <w:rFonts w:ascii="Arial Narrow" w:hAnsi="Arial Narrow" w:cs="Arial"/>
          <w:i/>
          <w:iCs/>
          <w:lang w:val="sr-Cyrl-CS"/>
        </w:rPr>
      </w:pPr>
      <w:r w:rsidRPr="00844BF9">
        <w:rPr>
          <w:rFonts w:ascii="Arial Narrow" w:hAnsi="Arial Narrow" w:cs="Arial"/>
          <w:i/>
          <w:iCs/>
          <w:lang w:val="sr-Cyrl-CS"/>
        </w:rPr>
        <w:t xml:space="preserve">Модел уговора обавезно попунити, потписати од стане овлшћеног </w:t>
      </w:r>
      <w:r>
        <w:rPr>
          <w:rFonts w:ascii="Arial Narrow" w:hAnsi="Arial Narrow" w:cs="Arial"/>
          <w:i/>
          <w:iCs/>
          <w:lang w:val="sr-Cyrl-CS"/>
        </w:rPr>
        <w:t>лица понуђача и оверити печатом</w:t>
      </w:r>
      <w:r w:rsidRPr="00844BF9">
        <w:rPr>
          <w:rFonts w:ascii="Arial Narrow" w:hAnsi="Arial Narrow" w:cs="Arial"/>
          <w:i/>
          <w:iCs/>
          <w:lang w:val="sr-Cyrl-CS"/>
        </w:rPr>
        <w:t>.</w:t>
      </w:r>
    </w:p>
    <w:p w:rsidR="00117D8E" w:rsidRDefault="00117D8E" w:rsidP="004F51C3">
      <w:pPr>
        <w:shd w:val="clear" w:color="auto" w:fill="FFFFFF"/>
        <w:jc w:val="both"/>
        <w:rPr>
          <w:rFonts w:ascii="Arial Narrow" w:hAnsi="Arial Narrow" w:cs="Arial"/>
          <w:i/>
          <w:iCs/>
          <w:lang w:val="sr-Cyrl-CS"/>
        </w:rPr>
      </w:pPr>
    </w:p>
    <w:p w:rsidR="00CC775F" w:rsidRDefault="00CC775F" w:rsidP="004F51C3">
      <w:pPr>
        <w:shd w:val="clear" w:color="auto" w:fill="FFFFFF"/>
        <w:jc w:val="both"/>
        <w:rPr>
          <w:rFonts w:ascii="Arial Narrow" w:hAnsi="Arial Narrow" w:cs="Arial"/>
          <w:i/>
          <w:iCs/>
          <w:lang w:val="sr-Cyrl-CS"/>
        </w:rPr>
      </w:pPr>
    </w:p>
    <w:p w:rsidR="00CC775F" w:rsidRDefault="00CC775F" w:rsidP="004F51C3">
      <w:pPr>
        <w:shd w:val="clear" w:color="auto" w:fill="FFFFFF"/>
        <w:jc w:val="both"/>
        <w:rPr>
          <w:rFonts w:ascii="Arial Narrow" w:hAnsi="Arial Narrow" w:cs="Arial"/>
          <w:i/>
          <w:iCs/>
          <w:lang w:val="sr-Cyrl-CS"/>
        </w:rPr>
      </w:pPr>
    </w:p>
    <w:p w:rsidR="00CC775F" w:rsidRDefault="00CC775F" w:rsidP="004F51C3">
      <w:pPr>
        <w:shd w:val="clear" w:color="auto" w:fill="FFFFFF"/>
        <w:jc w:val="both"/>
        <w:rPr>
          <w:rFonts w:ascii="Arial Narrow" w:hAnsi="Arial Narrow" w:cs="Arial"/>
          <w:i/>
          <w:iCs/>
          <w:lang w:val="sr-Cyrl-CS"/>
        </w:rPr>
      </w:pPr>
    </w:p>
    <w:p w:rsidR="00CC775F" w:rsidRDefault="00CC775F" w:rsidP="004F51C3">
      <w:pPr>
        <w:shd w:val="clear" w:color="auto" w:fill="FFFFFF"/>
        <w:jc w:val="both"/>
        <w:rPr>
          <w:rFonts w:ascii="Arial Narrow" w:hAnsi="Arial Narrow" w:cs="Arial"/>
          <w:i/>
          <w:iCs/>
          <w:lang w:val="sr-Cyrl-CS"/>
        </w:rPr>
      </w:pPr>
    </w:p>
    <w:p w:rsidR="00CC775F" w:rsidRDefault="00CC775F" w:rsidP="004F51C3">
      <w:pPr>
        <w:shd w:val="clear" w:color="auto" w:fill="FFFFFF"/>
        <w:jc w:val="both"/>
        <w:rPr>
          <w:rFonts w:ascii="Arial Narrow" w:hAnsi="Arial Narrow" w:cs="Arial"/>
          <w:i/>
          <w:iCs/>
          <w:lang w:val="sr-Cyrl-CS"/>
        </w:rPr>
      </w:pPr>
    </w:p>
    <w:p w:rsidR="00CC775F" w:rsidRDefault="00CC775F" w:rsidP="004F51C3">
      <w:pPr>
        <w:shd w:val="clear" w:color="auto" w:fill="FFFFFF"/>
        <w:jc w:val="both"/>
        <w:rPr>
          <w:rFonts w:ascii="Arial Narrow" w:hAnsi="Arial Narrow" w:cs="Arial"/>
          <w:i/>
          <w:iCs/>
          <w:lang w:val="sr-Cyrl-CS"/>
        </w:rPr>
      </w:pPr>
    </w:p>
    <w:p w:rsidR="00CC775F" w:rsidRDefault="00CC775F" w:rsidP="004F51C3">
      <w:pPr>
        <w:shd w:val="clear" w:color="auto" w:fill="FFFFFF"/>
        <w:jc w:val="both"/>
        <w:rPr>
          <w:rFonts w:ascii="Arial Narrow" w:hAnsi="Arial Narrow" w:cs="Arial"/>
          <w:i/>
          <w:iCs/>
          <w:lang w:val="sr-Cyrl-CS"/>
        </w:rPr>
      </w:pPr>
    </w:p>
    <w:p w:rsidR="00CC775F" w:rsidRDefault="00CC775F" w:rsidP="004F51C3">
      <w:pPr>
        <w:shd w:val="clear" w:color="auto" w:fill="FFFFFF"/>
        <w:jc w:val="both"/>
        <w:rPr>
          <w:rFonts w:ascii="Arial Narrow" w:hAnsi="Arial Narrow" w:cs="Arial"/>
          <w:i/>
          <w:iCs/>
          <w:lang w:val="sr-Cyrl-CS"/>
        </w:rPr>
      </w:pPr>
    </w:p>
    <w:p w:rsidR="00CC775F" w:rsidRDefault="00CC775F" w:rsidP="004F51C3">
      <w:pPr>
        <w:shd w:val="clear" w:color="auto" w:fill="FFFFFF"/>
        <w:jc w:val="both"/>
        <w:rPr>
          <w:rFonts w:ascii="Arial Narrow" w:hAnsi="Arial Narrow" w:cs="Arial"/>
          <w:i/>
          <w:iCs/>
          <w:lang w:val="sr-Cyrl-CS"/>
        </w:rPr>
      </w:pPr>
    </w:p>
    <w:p w:rsidR="00CC775F" w:rsidRDefault="00CC775F" w:rsidP="004F51C3">
      <w:pPr>
        <w:shd w:val="clear" w:color="auto" w:fill="FFFFFF"/>
        <w:jc w:val="both"/>
        <w:rPr>
          <w:rFonts w:ascii="Arial Narrow" w:hAnsi="Arial Narrow" w:cs="Arial"/>
          <w:i/>
          <w:iCs/>
          <w:lang w:val="sr-Cyrl-CS"/>
        </w:rPr>
      </w:pPr>
    </w:p>
    <w:p w:rsidR="00CC775F" w:rsidRPr="006515C1" w:rsidRDefault="00CC775F" w:rsidP="00CC775F">
      <w:pPr>
        <w:pStyle w:val="NoSpacing"/>
        <w:shd w:val="clear" w:color="auto" w:fill="C6D9F1"/>
        <w:jc w:val="center"/>
        <w:rPr>
          <w:rFonts w:ascii="Arial" w:hAnsi="Arial" w:cs="Arial"/>
          <w:b/>
          <w:sz w:val="24"/>
          <w:szCs w:val="24"/>
          <w:lang w:val="sr-Cyrl-CS"/>
        </w:rPr>
      </w:pPr>
      <w:r w:rsidRPr="006515C1">
        <w:rPr>
          <w:rFonts w:ascii="Arial" w:hAnsi="Arial" w:cs="Arial"/>
        </w:rPr>
        <w:lastRenderedPageBreak/>
        <w:tab/>
      </w:r>
      <w:r w:rsidRPr="006515C1">
        <w:rPr>
          <w:rFonts w:ascii="Arial" w:hAnsi="Arial" w:cs="Arial"/>
          <w:b/>
          <w:sz w:val="24"/>
          <w:szCs w:val="24"/>
        </w:rPr>
        <w:t>I</w:t>
      </w:r>
      <w:r w:rsidRPr="006515C1">
        <w:rPr>
          <w:rFonts w:ascii="Arial" w:hAnsi="Arial" w:cs="Arial"/>
          <w:b/>
          <w:sz w:val="24"/>
          <w:szCs w:val="24"/>
          <w:lang w:val="sr-Latn-CS"/>
        </w:rPr>
        <w:t>X</w:t>
      </w:r>
      <w:r>
        <w:rPr>
          <w:rFonts w:ascii="Arial" w:hAnsi="Arial" w:cs="Arial"/>
          <w:b/>
          <w:sz w:val="24"/>
          <w:szCs w:val="24"/>
        </w:rPr>
        <w:t xml:space="preserve"> </w:t>
      </w:r>
      <w:r w:rsidRPr="006515C1">
        <w:rPr>
          <w:rFonts w:ascii="Arial" w:hAnsi="Arial" w:cs="Arial"/>
          <w:b/>
          <w:sz w:val="24"/>
          <w:szCs w:val="24"/>
          <w:lang w:val="sr-Cyrl-CS"/>
        </w:rPr>
        <w:t>М О Д Е Л   У Г О В О Р А</w:t>
      </w:r>
    </w:p>
    <w:p w:rsidR="00CC775F" w:rsidRDefault="00CC775F" w:rsidP="00CC775F">
      <w:pPr>
        <w:pStyle w:val="NoSpacing"/>
        <w:shd w:val="clear" w:color="auto" w:fill="C6D9F1"/>
        <w:jc w:val="center"/>
        <w:rPr>
          <w:rFonts w:ascii="Arial" w:hAnsi="Arial" w:cs="Arial"/>
          <w:b/>
          <w:sz w:val="24"/>
          <w:szCs w:val="24"/>
          <w:lang w:val="sr-Latn-CS"/>
        </w:rPr>
      </w:pPr>
      <w:r w:rsidRPr="006515C1">
        <w:rPr>
          <w:rFonts w:ascii="Arial" w:hAnsi="Arial" w:cs="Arial"/>
          <w:b/>
          <w:sz w:val="24"/>
          <w:szCs w:val="24"/>
          <w:lang w:val="sr-Cyrl-CS"/>
        </w:rPr>
        <w:t>о орган</w:t>
      </w:r>
      <w:r>
        <w:rPr>
          <w:rFonts w:ascii="Arial" w:hAnsi="Arial" w:cs="Arial"/>
          <w:b/>
          <w:sz w:val="24"/>
          <w:szCs w:val="24"/>
          <w:lang w:val="sr-Cyrl-CS"/>
        </w:rPr>
        <w:t>изовању и извођењу екскурзије</w:t>
      </w:r>
      <w:r>
        <w:rPr>
          <w:rFonts w:ascii="Arial" w:hAnsi="Arial" w:cs="Arial"/>
          <w:b/>
          <w:sz w:val="24"/>
          <w:szCs w:val="24"/>
          <w:lang w:val="sr-Latn-CS"/>
        </w:rPr>
        <w:t xml:space="preserve"> </w:t>
      </w:r>
    </w:p>
    <w:p w:rsidR="00CC775F" w:rsidRPr="006515C1" w:rsidRDefault="00CC775F" w:rsidP="00CC775F">
      <w:pPr>
        <w:pStyle w:val="NoSpacing"/>
        <w:shd w:val="clear" w:color="auto" w:fill="C6D9F1"/>
        <w:jc w:val="center"/>
        <w:rPr>
          <w:rFonts w:ascii="Arial" w:hAnsi="Arial" w:cs="Arial"/>
          <w:b/>
          <w:sz w:val="24"/>
          <w:szCs w:val="24"/>
          <w:lang w:val="sr-Cyrl-CS"/>
        </w:rPr>
      </w:pPr>
      <w:r>
        <w:rPr>
          <w:rFonts w:ascii="Arial" w:hAnsi="Arial" w:cs="Arial"/>
          <w:b/>
          <w:sz w:val="24"/>
          <w:szCs w:val="24"/>
          <w:lang w:val="sr-Cyrl-CS"/>
        </w:rPr>
        <w:t>(</w:t>
      </w:r>
      <w:r w:rsidRPr="006515C1">
        <w:rPr>
          <w:rFonts w:ascii="Arial" w:hAnsi="Arial" w:cs="Arial"/>
          <w:b/>
          <w:sz w:val="24"/>
          <w:szCs w:val="24"/>
          <w:lang w:val="sr-Cyrl-CS"/>
        </w:rPr>
        <w:t>обавезно п</w:t>
      </w:r>
      <w:r>
        <w:rPr>
          <w:rFonts w:ascii="Arial" w:hAnsi="Arial" w:cs="Arial"/>
          <w:b/>
          <w:sz w:val="24"/>
          <w:szCs w:val="24"/>
          <w:lang w:val="sr-Cyrl-CS"/>
        </w:rPr>
        <w:t>опунити, потписати и печатирати</w:t>
      </w:r>
      <w:r w:rsidRPr="006515C1">
        <w:rPr>
          <w:rFonts w:ascii="Arial" w:hAnsi="Arial" w:cs="Arial"/>
          <w:b/>
          <w:sz w:val="24"/>
          <w:szCs w:val="24"/>
          <w:lang w:val="sr-Cyrl-CS"/>
        </w:rPr>
        <w:t>)</w:t>
      </w:r>
    </w:p>
    <w:p w:rsidR="00CC775F" w:rsidRPr="0049518D" w:rsidRDefault="00CC775F" w:rsidP="00CC775F">
      <w:pPr>
        <w:jc w:val="both"/>
        <w:rPr>
          <w:rFonts w:ascii="Arial Narrow" w:hAnsi="Arial Narrow"/>
        </w:rPr>
      </w:pPr>
    </w:p>
    <w:p w:rsidR="00CC775F" w:rsidRPr="00844BF9" w:rsidRDefault="00CC775F" w:rsidP="00CC775F">
      <w:pPr>
        <w:jc w:val="center"/>
        <w:rPr>
          <w:rFonts w:ascii="Arial Narrow" w:hAnsi="Arial Narrow"/>
          <w:b/>
          <w:bCs/>
          <w:i/>
          <w:iCs/>
          <w:lang w:val="sr-Cyrl-CS"/>
        </w:rPr>
      </w:pPr>
    </w:p>
    <w:p w:rsidR="00CC775F" w:rsidRPr="00E1237A" w:rsidRDefault="00CC775F" w:rsidP="00CC775F">
      <w:pPr>
        <w:pStyle w:val="NoSpacing"/>
        <w:rPr>
          <w:rFonts w:ascii="Arial" w:hAnsi="Arial" w:cs="Arial"/>
          <w:sz w:val="24"/>
          <w:szCs w:val="24"/>
          <w:lang w:val="sr-Cyrl-CS"/>
        </w:rPr>
      </w:pPr>
      <w:r w:rsidRPr="00E1237A">
        <w:rPr>
          <w:rFonts w:ascii="Arial" w:hAnsi="Arial" w:cs="Arial"/>
          <w:sz w:val="24"/>
          <w:szCs w:val="24"/>
          <w:lang w:val="sr-Cyrl-CS"/>
        </w:rPr>
        <w:t xml:space="preserve">Закључен _______________године, између уговорних страна: </w:t>
      </w:r>
    </w:p>
    <w:p w:rsidR="00CC775F" w:rsidRPr="00E1237A" w:rsidRDefault="00CC775F" w:rsidP="00CC775F">
      <w:pPr>
        <w:pStyle w:val="NoSpacing"/>
        <w:rPr>
          <w:rFonts w:ascii="Arial" w:hAnsi="Arial" w:cs="Arial"/>
          <w:b/>
          <w:sz w:val="24"/>
          <w:szCs w:val="24"/>
          <w:lang w:val="sr-Cyrl-CS"/>
        </w:rPr>
      </w:pPr>
    </w:p>
    <w:p w:rsidR="00CC775F" w:rsidRPr="00E1237A" w:rsidRDefault="00CC775F" w:rsidP="00CC775F">
      <w:pPr>
        <w:pStyle w:val="NoSpacing"/>
        <w:rPr>
          <w:rFonts w:ascii="Arial" w:hAnsi="Arial" w:cs="Arial"/>
          <w:b/>
          <w:sz w:val="24"/>
          <w:szCs w:val="24"/>
          <w:lang w:val="sr-Cyrl-CS"/>
        </w:rPr>
      </w:pPr>
    </w:p>
    <w:p w:rsidR="00CC775F" w:rsidRPr="00E1237A" w:rsidRDefault="00CC775F" w:rsidP="00CC775F">
      <w:pPr>
        <w:pStyle w:val="NoSpacing"/>
        <w:numPr>
          <w:ilvl w:val="0"/>
          <w:numId w:val="37"/>
        </w:numPr>
        <w:suppressAutoHyphens w:val="0"/>
        <w:spacing w:line="240" w:lineRule="auto"/>
        <w:jc w:val="both"/>
        <w:rPr>
          <w:rFonts w:ascii="Arial" w:hAnsi="Arial" w:cs="Arial"/>
          <w:bCs/>
          <w:iCs/>
          <w:sz w:val="24"/>
          <w:szCs w:val="24"/>
          <w:lang w:val="ru-RU"/>
        </w:rPr>
      </w:pPr>
      <w:r w:rsidRPr="00E1237A">
        <w:rPr>
          <w:rFonts w:ascii="Arial" w:hAnsi="Arial" w:cs="Arial"/>
          <w:bCs/>
          <w:iCs/>
          <w:sz w:val="24"/>
          <w:szCs w:val="24"/>
          <w:lang w:val="sr-Cyrl-BA"/>
        </w:rPr>
        <w:t>_________________________________</w:t>
      </w:r>
      <w:r w:rsidRPr="00E1237A">
        <w:rPr>
          <w:rFonts w:ascii="Arial" w:hAnsi="Arial" w:cs="Arial"/>
          <w:sz w:val="24"/>
          <w:szCs w:val="24"/>
          <w:lang w:val="sr-Cyrl-CS"/>
        </w:rPr>
        <w:t>, ПИБ: _____________, матични број:____________, текући рачун: _______________________________, лиценца за организовање туристичких путовања број: _________________________________ од _________________. године, к</w:t>
      </w:r>
      <w:r w:rsidRPr="00E1237A">
        <w:rPr>
          <w:rFonts w:ascii="Arial" w:hAnsi="Arial" w:cs="Arial"/>
          <w:bCs/>
          <w:iCs/>
          <w:sz w:val="24"/>
          <w:szCs w:val="24"/>
          <w:lang w:val="sr-Cyrl-CS"/>
        </w:rPr>
        <w:t>оју заступа  ____________________________, директор туристичке агенције (у даљем тексту</w:t>
      </w:r>
      <w:r w:rsidRPr="00E1237A">
        <w:rPr>
          <w:rFonts w:ascii="Arial" w:hAnsi="Arial" w:cs="Arial"/>
          <w:bCs/>
          <w:iCs/>
          <w:sz w:val="24"/>
          <w:szCs w:val="24"/>
          <w:lang w:val="ru-RU"/>
        </w:rPr>
        <w:t xml:space="preserve">: </w:t>
      </w:r>
      <w:r w:rsidRPr="00E1237A">
        <w:rPr>
          <w:rFonts w:ascii="Arial" w:hAnsi="Arial" w:cs="Arial"/>
          <w:bCs/>
          <w:iCs/>
          <w:sz w:val="24"/>
          <w:szCs w:val="24"/>
          <w:lang w:val="sr-Cyrl-CS"/>
        </w:rPr>
        <w:t>Организатор путовања - Понуђач)</w:t>
      </w:r>
    </w:p>
    <w:p w:rsidR="00CC775F" w:rsidRPr="00E1237A" w:rsidRDefault="00CC775F" w:rsidP="00CC775F">
      <w:pPr>
        <w:pStyle w:val="NoSpacing"/>
        <w:rPr>
          <w:rFonts w:ascii="Arial" w:hAnsi="Arial" w:cs="Arial"/>
          <w:bCs/>
          <w:iCs/>
          <w:sz w:val="24"/>
          <w:szCs w:val="24"/>
          <w:lang w:val="sr-Cyrl-CS"/>
        </w:rPr>
      </w:pPr>
    </w:p>
    <w:p w:rsidR="00CC775F" w:rsidRPr="00CC775F" w:rsidRDefault="00CC775F" w:rsidP="00CC775F">
      <w:pPr>
        <w:pStyle w:val="NoSpacing"/>
        <w:numPr>
          <w:ilvl w:val="0"/>
          <w:numId w:val="37"/>
        </w:numPr>
        <w:suppressAutoHyphens w:val="0"/>
        <w:spacing w:line="240" w:lineRule="auto"/>
        <w:jc w:val="both"/>
        <w:rPr>
          <w:rFonts w:ascii="Arial" w:hAnsi="Arial" w:cs="Arial"/>
          <w:bCs/>
          <w:iCs/>
          <w:sz w:val="24"/>
          <w:szCs w:val="24"/>
          <w:lang w:val="sr-Cyrl-CS"/>
        </w:rPr>
      </w:pPr>
      <w:r w:rsidRPr="00E1237A">
        <w:rPr>
          <w:rFonts w:ascii="Arial" w:hAnsi="Arial" w:cs="Arial"/>
          <w:bCs/>
          <w:iCs/>
          <w:sz w:val="24"/>
          <w:szCs w:val="24"/>
        </w:rPr>
        <w:t>Гимназија „Таковски устанак“</w:t>
      </w:r>
      <w:r w:rsidRPr="00E1237A">
        <w:rPr>
          <w:rFonts w:ascii="Arial" w:hAnsi="Arial" w:cs="Arial"/>
          <w:bCs/>
          <w:iCs/>
          <w:sz w:val="24"/>
          <w:szCs w:val="24"/>
          <w:lang w:val="sr-Cyrl-CS"/>
        </w:rPr>
        <w:t xml:space="preserve"> Горњи Милановац</w:t>
      </w:r>
      <w:r w:rsidRPr="00E1237A">
        <w:rPr>
          <w:rFonts w:ascii="Arial" w:hAnsi="Arial" w:cs="Arial"/>
          <w:b/>
          <w:bCs/>
          <w:iCs/>
          <w:sz w:val="24"/>
          <w:szCs w:val="24"/>
          <w:lang w:val="sr-Cyrl-CS"/>
        </w:rPr>
        <w:t>,</w:t>
      </w:r>
      <w:r w:rsidRPr="00E1237A">
        <w:rPr>
          <w:rFonts w:ascii="Arial" w:hAnsi="Arial" w:cs="Arial"/>
          <w:bCs/>
          <w:iCs/>
          <w:sz w:val="24"/>
          <w:szCs w:val="24"/>
          <w:lang w:val="sr-Cyrl-CS"/>
        </w:rPr>
        <w:t xml:space="preserve"> Милоша Великог 11, 32300 Горњи Милановац, ПИБ: 102291724, Матични број:07177941</w:t>
      </w:r>
      <w:r>
        <w:rPr>
          <w:rFonts w:ascii="Arial" w:hAnsi="Arial" w:cs="Arial"/>
          <w:bCs/>
          <w:iCs/>
          <w:sz w:val="24"/>
          <w:szCs w:val="24"/>
          <w:lang w:val="sr-Cyrl-CS"/>
        </w:rPr>
        <w:t xml:space="preserve">, </w:t>
      </w:r>
      <w:r w:rsidRPr="00E1237A">
        <w:rPr>
          <w:rFonts w:ascii="Arial" w:hAnsi="Arial" w:cs="Arial"/>
          <w:bCs/>
          <w:iCs/>
          <w:sz w:val="24"/>
          <w:szCs w:val="24"/>
          <w:lang w:val="sr-Cyrl-CS"/>
        </w:rPr>
        <w:t xml:space="preserve">текући рачун:  </w:t>
      </w:r>
      <w:r w:rsidRPr="00E1237A">
        <w:rPr>
          <w:rFonts w:ascii="Arial" w:hAnsi="Arial" w:cs="Arial"/>
          <w:bCs/>
          <w:iCs/>
          <w:color w:val="000000" w:themeColor="text1"/>
          <w:sz w:val="24"/>
          <w:szCs w:val="24"/>
          <w:lang w:val="sr-Cyrl-CS"/>
        </w:rPr>
        <w:t xml:space="preserve">840-2881760-70 </w:t>
      </w:r>
      <w:r>
        <w:rPr>
          <w:rFonts w:ascii="Arial" w:hAnsi="Arial" w:cs="Arial"/>
          <w:bCs/>
          <w:iCs/>
          <w:color w:val="000000" w:themeColor="text1"/>
          <w:sz w:val="24"/>
          <w:szCs w:val="24"/>
          <w:lang w:val="sr-Cyrl-CS"/>
        </w:rPr>
        <w:t xml:space="preserve">назив банке Управа за трезор-МФИН, </w:t>
      </w:r>
      <w:r w:rsidRPr="00E1237A">
        <w:rPr>
          <w:rFonts w:ascii="Arial" w:hAnsi="Arial" w:cs="Arial"/>
          <w:bCs/>
          <w:iCs/>
          <w:sz w:val="24"/>
          <w:szCs w:val="24"/>
          <w:lang w:val="sr-Cyrl-CS"/>
        </w:rPr>
        <w:t>коју заступа директорка школе  Биљана Нишавић  (у даљем тексту</w:t>
      </w:r>
      <w:r w:rsidRPr="00E1237A">
        <w:rPr>
          <w:rFonts w:ascii="Arial" w:hAnsi="Arial" w:cs="Arial"/>
          <w:bCs/>
          <w:iCs/>
          <w:sz w:val="24"/>
          <w:szCs w:val="24"/>
          <w:lang w:val="ru-RU"/>
        </w:rPr>
        <w:t xml:space="preserve">: </w:t>
      </w:r>
      <w:r w:rsidRPr="00E1237A">
        <w:rPr>
          <w:rFonts w:ascii="Arial" w:hAnsi="Arial" w:cs="Arial"/>
          <w:bCs/>
          <w:iCs/>
          <w:sz w:val="24"/>
          <w:szCs w:val="24"/>
          <w:lang w:val="sr-Cyrl-CS"/>
        </w:rPr>
        <w:t>Наручилац)</w:t>
      </w:r>
    </w:p>
    <w:p w:rsidR="00CC775F" w:rsidRPr="00E1237A" w:rsidRDefault="00CC775F" w:rsidP="00CC775F">
      <w:pPr>
        <w:pStyle w:val="NoSpacing"/>
        <w:rPr>
          <w:rFonts w:ascii="Arial" w:hAnsi="Arial" w:cs="Arial"/>
          <w:sz w:val="24"/>
          <w:szCs w:val="24"/>
        </w:rPr>
      </w:pPr>
    </w:p>
    <w:p w:rsidR="00CC775F" w:rsidRPr="00E1237A" w:rsidRDefault="00CC775F" w:rsidP="00CC775F">
      <w:pPr>
        <w:pStyle w:val="NoSpacing"/>
        <w:rPr>
          <w:rFonts w:ascii="Arial" w:hAnsi="Arial" w:cs="Arial"/>
          <w:sz w:val="24"/>
          <w:szCs w:val="24"/>
        </w:rPr>
      </w:pPr>
    </w:p>
    <w:p w:rsidR="00CC775F" w:rsidRPr="00E1237A" w:rsidRDefault="00CC775F" w:rsidP="00CC775F">
      <w:pPr>
        <w:pStyle w:val="NoSpacing"/>
        <w:jc w:val="center"/>
        <w:rPr>
          <w:rFonts w:ascii="Arial" w:hAnsi="Arial" w:cs="Arial"/>
          <w:b/>
          <w:sz w:val="24"/>
          <w:szCs w:val="24"/>
          <w:lang w:val="sr-Cyrl-CS"/>
        </w:rPr>
      </w:pPr>
      <w:r w:rsidRPr="00E1237A">
        <w:rPr>
          <w:rFonts w:ascii="Arial" w:hAnsi="Arial" w:cs="Arial"/>
          <w:b/>
          <w:sz w:val="24"/>
          <w:szCs w:val="24"/>
          <w:lang w:val="sr-Cyrl-CS"/>
        </w:rPr>
        <w:t>Члан 1.</w:t>
      </w:r>
    </w:p>
    <w:p w:rsidR="00CC775F" w:rsidRPr="00E1237A" w:rsidRDefault="00CC775F" w:rsidP="00CC775F">
      <w:pPr>
        <w:pStyle w:val="NoSpacing"/>
        <w:rPr>
          <w:rFonts w:ascii="Arial" w:hAnsi="Arial" w:cs="Arial"/>
          <w:sz w:val="24"/>
          <w:szCs w:val="24"/>
          <w:lang w:val="ru-RU"/>
        </w:rPr>
      </w:pPr>
      <w:r w:rsidRPr="00E1237A">
        <w:rPr>
          <w:rFonts w:ascii="Arial" w:hAnsi="Arial" w:cs="Arial"/>
          <w:sz w:val="24"/>
          <w:szCs w:val="24"/>
          <w:lang w:val="ru-RU"/>
        </w:rPr>
        <w:t>Уговорне стране констатују:</w:t>
      </w:r>
    </w:p>
    <w:p w:rsidR="00CC775F" w:rsidRPr="00E1237A" w:rsidRDefault="00CC775F" w:rsidP="00CC775F">
      <w:pPr>
        <w:pStyle w:val="NoSpacing"/>
        <w:numPr>
          <w:ilvl w:val="0"/>
          <w:numId w:val="30"/>
        </w:numPr>
        <w:suppressAutoHyphens w:val="0"/>
        <w:spacing w:line="240" w:lineRule="auto"/>
        <w:jc w:val="both"/>
        <w:rPr>
          <w:rFonts w:ascii="Arial" w:hAnsi="Arial" w:cs="Arial"/>
          <w:sz w:val="24"/>
          <w:szCs w:val="24"/>
          <w:lang w:val="ru-RU"/>
        </w:rPr>
      </w:pPr>
      <w:r w:rsidRPr="00E1237A">
        <w:rPr>
          <w:rFonts w:ascii="Arial" w:hAnsi="Arial" w:cs="Arial"/>
          <w:sz w:val="24"/>
          <w:szCs w:val="24"/>
          <w:lang w:val="ru-RU"/>
        </w:rPr>
        <w:t xml:space="preserve">да је </w:t>
      </w:r>
      <w:r w:rsidRPr="00E1237A">
        <w:rPr>
          <w:rFonts w:ascii="Arial" w:hAnsi="Arial" w:cs="Arial"/>
          <w:bCs/>
          <w:iCs/>
          <w:sz w:val="24"/>
          <w:szCs w:val="24"/>
          <w:lang w:val="sr-Cyrl-CS"/>
        </w:rPr>
        <w:t>Наручилац</w:t>
      </w:r>
      <w:r w:rsidRPr="00E1237A">
        <w:rPr>
          <w:rFonts w:ascii="Arial" w:hAnsi="Arial" w:cs="Arial"/>
          <w:sz w:val="24"/>
          <w:szCs w:val="24"/>
          <w:lang w:val="ru-RU"/>
        </w:rPr>
        <w:t xml:space="preserve"> у складу са Законом о јавним набавкама (''Службени гласник Републике Србије'' број</w:t>
      </w:r>
      <w:r w:rsidRPr="00E1237A">
        <w:rPr>
          <w:rFonts w:ascii="Arial" w:hAnsi="Arial" w:cs="Arial"/>
          <w:sz w:val="24"/>
          <w:szCs w:val="24"/>
          <w:lang w:val="sr-Cyrl-CS"/>
        </w:rPr>
        <w:t xml:space="preserve"> 124/12, 14/15 и 68/15</w:t>
      </w:r>
      <w:r w:rsidRPr="00E1237A">
        <w:rPr>
          <w:rFonts w:ascii="Arial" w:hAnsi="Arial" w:cs="Arial"/>
          <w:sz w:val="24"/>
          <w:szCs w:val="24"/>
          <w:lang w:val="ru-RU"/>
        </w:rPr>
        <w:t>), спровео поступак јавне набавке мале вредности услуга -извођења екскурзије и објавио позив за подношење понуда на Порталу јавних набавки</w:t>
      </w:r>
      <w:r>
        <w:rPr>
          <w:rFonts w:ascii="Arial" w:hAnsi="Arial" w:cs="Arial"/>
          <w:sz w:val="24"/>
          <w:szCs w:val="24"/>
          <w:lang w:val="ru-RU"/>
        </w:rPr>
        <w:t>.</w:t>
      </w:r>
      <w:r w:rsidRPr="00E1237A">
        <w:rPr>
          <w:rFonts w:ascii="Arial" w:hAnsi="Arial" w:cs="Arial"/>
          <w:sz w:val="24"/>
          <w:szCs w:val="24"/>
          <w:lang w:val="ru-RU"/>
        </w:rPr>
        <w:t xml:space="preserve"> </w:t>
      </w:r>
    </w:p>
    <w:p w:rsidR="00CC775F" w:rsidRPr="00E1237A" w:rsidRDefault="00CC775F" w:rsidP="00CC775F">
      <w:pPr>
        <w:pStyle w:val="NoSpacing"/>
        <w:numPr>
          <w:ilvl w:val="0"/>
          <w:numId w:val="30"/>
        </w:numPr>
        <w:suppressAutoHyphens w:val="0"/>
        <w:spacing w:line="240" w:lineRule="auto"/>
        <w:jc w:val="both"/>
        <w:rPr>
          <w:rFonts w:ascii="Arial" w:hAnsi="Arial" w:cs="Arial"/>
          <w:sz w:val="24"/>
          <w:szCs w:val="24"/>
          <w:lang w:val="ru-RU"/>
        </w:rPr>
      </w:pPr>
      <w:r w:rsidRPr="00E1237A">
        <w:rPr>
          <w:rFonts w:ascii="Arial" w:hAnsi="Arial" w:cs="Arial"/>
          <w:sz w:val="24"/>
          <w:szCs w:val="24"/>
        </w:rPr>
        <w:t xml:space="preserve">да је </w:t>
      </w:r>
      <w:r w:rsidRPr="00E1237A">
        <w:rPr>
          <w:rFonts w:ascii="Arial" w:hAnsi="Arial" w:cs="Arial"/>
          <w:sz w:val="24"/>
          <w:szCs w:val="24"/>
          <w:lang w:val="sr-Cyrl-CS"/>
        </w:rPr>
        <w:t>Понуђач</w:t>
      </w:r>
      <w:r w:rsidRPr="00E1237A">
        <w:rPr>
          <w:rFonts w:ascii="Arial" w:hAnsi="Arial" w:cs="Arial"/>
          <w:sz w:val="24"/>
          <w:szCs w:val="24"/>
        </w:rPr>
        <w:t xml:space="preserve"> доставио своју понуду заведену код наручиоца, број ____ од ___________године </w:t>
      </w:r>
      <w:r w:rsidRPr="00E1237A">
        <w:rPr>
          <w:rFonts w:ascii="Arial" w:hAnsi="Arial" w:cs="Arial"/>
          <w:sz w:val="24"/>
          <w:szCs w:val="24"/>
          <w:lang w:val="ru-RU"/>
        </w:rPr>
        <w:t>која се налази у прилогу и саставни је део уговора;</w:t>
      </w:r>
    </w:p>
    <w:p w:rsidR="00CC775F" w:rsidRPr="00E1237A" w:rsidRDefault="00CC775F" w:rsidP="00CC775F">
      <w:pPr>
        <w:pStyle w:val="NoSpacing"/>
        <w:numPr>
          <w:ilvl w:val="0"/>
          <w:numId w:val="30"/>
        </w:numPr>
        <w:suppressAutoHyphens w:val="0"/>
        <w:spacing w:line="240" w:lineRule="auto"/>
        <w:jc w:val="both"/>
        <w:rPr>
          <w:rFonts w:ascii="Arial" w:hAnsi="Arial" w:cs="Arial"/>
          <w:sz w:val="24"/>
          <w:szCs w:val="24"/>
          <w:lang w:val="ru-RU"/>
        </w:rPr>
      </w:pPr>
      <w:r w:rsidRPr="00E1237A">
        <w:rPr>
          <w:rFonts w:ascii="Arial" w:hAnsi="Arial" w:cs="Arial"/>
          <w:sz w:val="24"/>
          <w:szCs w:val="24"/>
          <w:lang w:val="ru-RU"/>
        </w:rPr>
        <w:t>да понуда Понуђача у потпуности одговора условима из конкурсне документације која се налази у прилогу и саставни је део уговора;</w:t>
      </w:r>
    </w:p>
    <w:p w:rsidR="00CC775F" w:rsidRPr="00E1237A" w:rsidRDefault="00CC775F" w:rsidP="00CC775F">
      <w:pPr>
        <w:pStyle w:val="NoSpacing"/>
        <w:numPr>
          <w:ilvl w:val="0"/>
          <w:numId w:val="30"/>
        </w:numPr>
        <w:suppressAutoHyphens w:val="0"/>
        <w:spacing w:line="240" w:lineRule="auto"/>
        <w:jc w:val="both"/>
        <w:rPr>
          <w:rFonts w:ascii="Arial" w:hAnsi="Arial" w:cs="Arial"/>
          <w:b/>
          <w:sz w:val="24"/>
          <w:szCs w:val="24"/>
          <w:lang w:val="ru-RU"/>
        </w:rPr>
      </w:pPr>
      <w:r w:rsidRPr="00E1237A">
        <w:rPr>
          <w:rFonts w:ascii="Arial" w:hAnsi="Arial" w:cs="Arial"/>
          <w:sz w:val="24"/>
          <w:szCs w:val="24"/>
          <w:lang w:val="ru-RU"/>
        </w:rPr>
        <w:t xml:space="preserve">да је </w:t>
      </w:r>
      <w:r w:rsidRPr="00E1237A">
        <w:rPr>
          <w:rFonts w:ascii="Arial" w:hAnsi="Arial" w:cs="Arial"/>
          <w:bCs/>
          <w:iCs/>
          <w:sz w:val="24"/>
          <w:szCs w:val="24"/>
          <w:lang w:val="sr-Cyrl-CS"/>
        </w:rPr>
        <w:t>Наручилац</w:t>
      </w:r>
      <w:r w:rsidRPr="00E1237A">
        <w:rPr>
          <w:rFonts w:ascii="Arial" w:hAnsi="Arial" w:cs="Arial"/>
          <w:sz w:val="24"/>
          <w:szCs w:val="24"/>
          <w:lang w:val="ru-RU"/>
        </w:rPr>
        <w:t xml:space="preserve"> у  складу са Законом, изабрао Понуђача као најповољнијег за предмет уговора. </w:t>
      </w:r>
    </w:p>
    <w:p w:rsidR="00CC775F" w:rsidRPr="00E1237A" w:rsidRDefault="00CC775F" w:rsidP="00CC775F">
      <w:pPr>
        <w:pStyle w:val="NoSpacing"/>
        <w:rPr>
          <w:rFonts w:ascii="Arial" w:hAnsi="Arial" w:cs="Arial"/>
          <w:sz w:val="24"/>
          <w:szCs w:val="24"/>
          <w:lang w:val="ru-RU"/>
        </w:rPr>
      </w:pPr>
    </w:p>
    <w:p w:rsidR="00CC775F" w:rsidRPr="00E1237A" w:rsidRDefault="00CC775F" w:rsidP="00CC775F">
      <w:pPr>
        <w:pStyle w:val="NoSpacing"/>
        <w:rPr>
          <w:rFonts w:ascii="Arial" w:hAnsi="Arial" w:cs="Arial"/>
          <w:sz w:val="24"/>
          <w:szCs w:val="24"/>
          <w:lang w:val="sr-Cyrl-CS"/>
        </w:rPr>
      </w:pPr>
    </w:p>
    <w:p w:rsidR="00CC775F" w:rsidRPr="00E1237A" w:rsidRDefault="00CC775F" w:rsidP="00CC775F">
      <w:pPr>
        <w:pStyle w:val="NoSpacing"/>
        <w:jc w:val="center"/>
        <w:rPr>
          <w:rFonts w:ascii="Arial" w:hAnsi="Arial" w:cs="Arial"/>
          <w:b/>
          <w:sz w:val="24"/>
          <w:szCs w:val="24"/>
          <w:lang w:val="sr-Cyrl-CS"/>
        </w:rPr>
      </w:pPr>
      <w:r w:rsidRPr="00E1237A">
        <w:rPr>
          <w:rFonts w:ascii="Arial" w:hAnsi="Arial" w:cs="Arial"/>
          <w:b/>
          <w:sz w:val="24"/>
          <w:szCs w:val="24"/>
          <w:lang w:val="sr-Cyrl-CS"/>
        </w:rPr>
        <w:t>Члан 2.</w:t>
      </w:r>
    </w:p>
    <w:p w:rsidR="00CC775F" w:rsidRPr="00CC775F" w:rsidRDefault="00CC775F" w:rsidP="00CC775F">
      <w:pPr>
        <w:jc w:val="both"/>
        <w:rPr>
          <w:rFonts w:ascii="Arial" w:hAnsi="Arial" w:cs="Arial"/>
          <w:lang w:val="sr-Latn-CS"/>
        </w:rPr>
      </w:pPr>
      <w:r w:rsidRPr="00E1237A">
        <w:rPr>
          <w:rFonts w:ascii="Arial" w:hAnsi="Arial" w:cs="Arial"/>
          <w:lang w:val="sr-Cyrl-CS"/>
        </w:rPr>
        <w:t xml:space="preserve">Предмет овог уговора је пружање услуге организовања и извођења екскурзије за потребе </w:t>
      </w:r>
      <w:r w:rsidRPr="00E1237A">
        <w:rPr>
          <w:rFonts w:ascii="Arial" w:hAnsi="Arial" w:cs="Arial"/>
          <w:bCs/>
          <w:iCs/>
          <w:lang w:val="sr-Cyrl-CS"/>
        </w:rPr>
        <w:t>наручиоца</w:t>
      </w:r>
      <w:r>
        <w:rPr>
          <w:rFonts w:ascii="Arial" w:hAnsi="Arial" w:cs="Arial"/>
          <w:bCs/>
          <w:iCs/>
          <w:lang w:val="sr-Cyrl-CS"/>
        </w:rPr>
        <w:t xml:space="preserve"> </w:t>
      </w:r>
      <w:r w:rsidRPr="00E1237A">
        <w:rPr>
          <w:rFonts w:ascii="Arial" w:hAnsi="Arial" w:cs="Arial"/>
          <w:lang w:val="sr-Cyrl-CS"/>
        </w:rPr>
        <w:t>у школској 201</w:t>
      </w:r>
      <w:r w:rsidRPr="00E1237A">
        <w:rPr>
          <w:rFonts w:ascii="Arial" w:hAnsi="Arial" w:cs="Arial"/>
          <w:lang w:val="ru-RU"/>
        </w:rPr>
        <w:t>9</w:t>
      </w:r>
      <w:r w:rsidRPr="00E1237A">
        <w:rPr>
          <w:rFonts w:ascii="Arial" w:hAnsi="Arial" w:cs="Arial"/>
          <w:lang w:val="sr-Cyrl-CS"/>
        </w:rPr>
        <w:t xml:space="preserve">/2020.години, према плану и програму наставе и учења за </w:t>
      </w:r>
      <w:r w:rsidRPr="00E44368">
        <w:rPr>
          <w:rFonts w:ascii="Arial" w:hAnsi="Arial" w:cs="Arial"/>
          <w:b/>
          <w:lang w:val="sr-Cyrl-CS"/>
        </w:rPr>
        <w:t>други</w:t>
      </w:r>
      <w:r w:rsidRPr="00E1237A">
        <w:rPr>
          <w:rFonts w:ascii="Arial" w:hAnsi="Arial" w:cs="Arial"/>
          <w:lang w:val="sr-Cyrl-CS"/>
        </w:rPr>
        <w:t xml:space="preserve"> разред </w:t>
      </w:r>
      <w:r>
        <w:rPr>
          <w:rFonts w:ascii="Arial" w:hAnsi="Arial" w:cs="Arial"/>
          <w:lang w:val="sr-Cyrl-CS"/>
        </w:rPr>
        <w:t>Гимназије „Таковски устанак“</w:t>
      </w:r>
      <w:r w:rsidRPr="00E1237A">
        <w:rPr>
          <w:rFonts w:ascii="Arial" w:hAnsi="Arial" w:cs="Arial"/>
          <w:lang w:val="sr-Cyrl-CS"/>
        </w:rPr>
        <w:t xml:space="preserve"> на релацији Горњи </w:t>
      </w:r>
      <w:r w:rsidRPr="006C69FE">
        <w:rPr>
          <w:rFonts w:ascii="Arial" w:hAnsi="Arial" w:cs="Arial"/>
          <w:lang w:val="sr-Cyrl-RS"/>
        </w:rPr>
        <w:t xml:space="preserve"> </w:t>
      </w:r>
      <w:r w:rsidRPr="00926A9E">
        <w:rPr>
          <w:rFonts w:ascii="Arial" w:hAnsi="Arial" w:cs="Arial"/>
        </w:rPr>
        <w:t xml:space="preserve"> Милановац</w:t>
      </w:r>
      <w:r>
        <w:rPr>
          <w:rFonts w:ascii="Arial" w:hAnsi="Arial" w:cs="Arial"/>
          <w:lang w:val="sr-Cyrl-RS"/>
        </w:rPr>
        <w:t>-</w:t>
      </w:r>
      <w:r w:rsidRPr="00CC775F">
        <w:rPr>
          <w:rFonts w:ascii="Arial" w:hAnsi="Arial" w:cs="Arial"/>
          <w:lang w:val="sr-Cyrl-CS"/>
        </w:rPr>
        <w:t xml:space="preserve"> </w:t>
      </w:r>
      <w:r>
        <w:rPr>
          <w:rFonts w:ascii="Arial" w:hAnsi="Arial" w:cs="Arial"/>
          <w:lang w:val="sr-Cyrl-CS"/>
        </w:rPr>
        <w:t>Сремски Карловци - Нови Сад – Сомбор - Горњи Милановац.</w:t>
      </w:r>
    </w:p>
    <w:p w:rsidR="00CC775F" w:rsidRPr="00E1237A" w:rsidRDefault="00CC775F" w:rsidP="00CC775F">
      <w:pPr>
        <w:jc w:val="both"/>
        <w:rPr>
          <w:rFonts w:ascii="Arial" w:hAnsi="Arial" w:cs="Arial"/>
          <w:lang w:val="sr-Cyrl-CS"/>
        </w:rPr>
      </w:pPr>
    </w:p>
    <w:p w:rsidR="00CC775F" w:rsidRPr="00E1237A" w:rsidRDefault="00CC775F" w:rsidP="00CC775F">
      <w:pPr>
        <w:pStyle w:val="NoSpacing"/>
        <w:jc w:val="center"/>
        <w:rPr>
          <w:rFonts w:ascii="Arial" w:hAnsi="Arial" w:cs="Arial"/>
          <w:b/>
          <w:sz w:val="24"/>
          <w:szCs w:val="24"/>
          <w:lang w:val="sr-Cyrl-CS"/>
        </w:rPr>
      </w:pPr>
      <w:r w:rsidRPr="00E1237A">
        <w:rPr>
          <w:rFonts w:ascii="Arial" w:hAnsi="Arial" w:cs="Arial"/>
          <w:b/>
          <w:sz w:val="24"/>
          <w:szCs w:val="24"/>
          <w:lang w:val="sr-Cyrl-CS"/>
        </w:rPr>
        <w:t>Члан 3.</w:t>
      </w:r>
    </w:p>
    <w:p w:rsidR="00CC775F" w:rsidRDefault="00CC775F" w:rsidP="00CC775F">
      <w:pPr>
        <w:pStyle w:val="NoSpacing"/>
        <w:jc w:val="both"/>
        <w:rPr>
          <w:rFonts w:ascii="Arial" w:hAnsi="Arial" w:cs="Arial"/>
          <w:sz w:val="24"/>
          <w:szCs w:val="24"/>
          <w:lang w:val="sr-Cyrl-CS"/>
        </w:rPr>
      </w:pPr>
      <w:r w:rsidRPr="00E1237A">
        <w:rPr>
          <w:rFonts w:ascii="Arial" w:hAnsi="Arial" w:cs="Arial"/>
          <w:sz w:val="24"/>
          <w:szCs w:val="24"/>
          <w:lang w:val="sr-Cyrl-CS"/>
        </w:rPr>
        <w:t xml:space="preserve">Вредност услуге по ученику из члана 2. овог уговора   износи </w:t>
      </w:r>
      <w:r w:rsidRPr="00254D6F">
        <w:rPr>
          <w:rFonts w:ascii="Arial" w:hAnsi="Arial" w:cs="Arial"/>
          <w:sz w:val="24"/>
          <w:szCs w:val="24"/>
          <w:u w:val="single"/>
          <w:lang w:val="sr-Cyrl-CS"/>
        </w:rPr>
        <w:t>__________</w:t>
      </w:r>
      <w:r>
        <w:rPr>
          <w:rFonts w:ascii="Arial" w:hAnsi="Arial" w:cs="Arial"/>
          <w:sz w:val="24"/>
          <w:szCs w:val="24"/>
          <w:u w:val="single"/>
          <w:lang w:val="sr-Cyrl-CS"/>
        </w:rPr>
        <w:t xml:space="preserve">  </w:t>
      </w:r>
      <w:r>
        <w:rPr>
          <w:rFonts w:ascii="Arial" w:hAnsi="Arial" w:cs="Arial"/>
          <w:sz w:val="24"/>
          <w:szCs w:val="24"/>
          <w:lang w:val="sr-Cyrl-CS"/>
        </w:rPr>
        <w:t xml:space="preserve"> динара без пореза на додату вредност</w:t>
      </w:r>
      <w:r w:rsidRPr="00E1237A">
        <w:rPr>
          <w:rFonts w:ascii="Arial" w:hAnsi="Arial" w:cs="Arial"/>
          <w:sz w:val="24"/>
          <w:szCs w:val="24"/>
          <w:lang w:val="sr-Cyrl-CS"/>
        </w:rPr>
        <w:t xml:space="preserve">, односно </w:t>
      </w:r>
      <w:r w:rsidRPr="00254D6F">
        <w:rPr>
          <w:rFonts w:ascii="Arial" w:hAnsi="Arial" w:cs="Arial"/>
          <w:sz w:val="24"/>
          <w:szCs w:val="24"/>
          <w:lang w:val="sr-Cyrl-CS"/>
        </w:rPr>
        <w:t>__________</w:t>
      </w:r>
      <w:r>
        <w:rPr>
          <w:rFonts w:ascii="Arial" w:hAnsi="Arial" w:cs="Arial"/>
          <w:sz w:val="24"/>
          <w:szCs w:val="24"/>
          <w:lang w:val="sr-Cyrl-CS"/>
        </w:rPr>
        <w:t xml:space="preserve"> динара са порезом на додату вредност, а добијена је на основу јединичних цена из усвојене понуде број _______ од ________, која је саставни део овог Уговора. </w:t>
      </w:r>
    </w:p>
    <w:p w:rsidR="00CC775F" w:rsidRDefault="00CC775F" w:rsidP="00CC775F">
      <w:pPr>
        <w:pStyle w:val="NoSpacing"/>
        <w:jc w:val="both"/>
        <w:rPr>
          <w:rFonts w:ascii="Arial" w:hAnsi="Arial" w:cs="Arial"/>
          <w:sz w:val="24"/>
          <w:szCs w:val="24"/>
          <w:lang w:val="sr-Cyrl-CS"/>
        </w:rPr>
      </w:pPr>
      <w:r>
        <w:rPr>
          <w:rFonts w:ascii="Arial" w:hAnsi="Arial" w:cs="Arial"/>
          <w:sz w:val="24"/>
          <w:szCs w:val="24"/>
          <w:lang w:val="sr-Cyrl-CS"/>
        </w:rPr>
        <w:t xml:space="preserve">Уговорена појединачна цена је фиксна и не може се мењати ни из каквих разлога. </w:t>
      </w:r>
    </w:p>
    <w:p w:rsidR="00CC775F" w:rsidRDefault="00CC775F" w:rsidP="00CC775F">
      <w:pPr>
        <w:pStyle w:val="NoSpacing"/>
        <w:jc w:val="both"/>
        <w:rPr>
          <w:rFonts w:ascii="Arial" w:hAnsi="Arial" w:cs="Arial"/>
          <w:sz w:val="24"/>
          <w:szCs w:val="24"/>
          <w:lang w:val="sr-Cyrl-CS"/>
        </w:rPr>
      </w:pPr>
      <w:r>
        <w:rPr>
          <w:rFonts w:ascii="Arial" w:hAnsi="Arial" w:cs="Arial"/>
          <w:sz w:val="24"/>
          <w:szCs w:val="24"/>
          <w:lang w:val="sr-Cyrl-CS"/>
        </w:rPr>
        <w:t xml:space="preserve">Наручилац услуге доставља коначан списак ученика и наставника којима ће бити пружена услуга извођења екскурзије најкасније три дана пре датума реализације услуге. </w:t>
      </w:r>
    </w:p>
    <w:p w:rsidR="00CC775F" w:rsidRPr="00254D6F" w:rsidRDefault="00CC775F" w:rsidP="00CC775F">
      <w:pPr>
        <w:pStyle w:val="NoSpacing"/>
        <w:jc w:val="both"/>
        <w:rPr>
          <w:rFonts w:ascii="Arial" w:hAnsi="Arial" w:cs="Arial"/>
          <w:sz w:val="24"/>
          <w:szCs w:val="24"/>
          <w:lang w:val="sr-Cyrl-CS"/>
        </w:rPr>
      </w:pPr>
      <w:r>
        <w:rPr>
          <w:rFonts w:ascii="Arial" w:hAnsi="Arial" w:cs="Arial"/>
          <w:sz w:val="24"/>
          <w:szCs w:val="24"/>
          <w:lang w:val="sr-Cyrl-CS"/>
        </w:rPr>
        <w:t>Коначан број ученика и укупна цена ће бити одређена Анексом уговора најкасније три дана пре планираног датума поласка, а по списку који достави школа.</w:t>
      </w:r>
    </w:p>
    <w:p w:rsidR="00CC775F" w:rsidRPr="00E1237A" w:rsidRDefault="00CC775F" w:rsidP="00CC775F">
      <w:pPr>
        <w:pStyle w:val="NoSpacing"/>
        <w:jc w:val="both"/>
        <w:rPr>
          <w:rFonts w:ascii="Arial" w:hAnsi="Arial" w:cs="Arial"/>
          <w:sz w:val="24"/>
          <w:szCs w:val="24"/>
          <w:lang w:val="sr-Cyrl-CS"/>
        </w:rPr>
      </w:pPr>
    </w:p>
    <w:p w:rsidR="00CC775F" w:rsidRPr="00E1237A" w:rsidRDefault="00CC775F" w:rsidP="00CC775F">
      <w:pPr>
        <w:pStyle w:val="NoSpacing"/>
        <w:jc w:val="center"/>
        <w:rPr>
          <w:rFonts w:ascii="Arial" w:hAnsi="Arial" w:cs="Arial"/>
          <w:b/>
          <w:sz w:val="24"/>
          <w:szCs w:val="24"/>
          <w:lang w:val="sr-Cyrl-CS"/>
        </w:rPr>
      </w:pPr>
    </w:p>
    <w:p w:rsidR="00CC775F" w:rsidRPr="00E1237A" w:rsidRDefault="00CC775F" w:rsidP="00CC775F">
      <w:pPr>
        <w:pStyle w:val="NoSpacing"/>
        <w:jc w:val="center"/>
        <w:rPr>
          <w:rFonts w:ascii="Arial" w:hAnsi="Arial" w:cs="Arial"/>
          <w:b/>
          <w:sz w:val="24"/>
          <w:szCs w:val="24"/>
          <w:lang w:val="sr-Cyrl-CS"/>
        </w:rPr>
      </w:pPr>
      <w:r w:rsidRPr="00E1237A">
        <w:rPr>
          <w:rFonts w:ascii="Arial" w:hAnsi="Arial" w:cs="Arial"/>
          <w:b/>
          <w:sz w:val="24"/>
          <w:szCs w:val="24"/>
          <w:lang w:val="sr-Cyrl-CS"/>
        </w:rPr>
        <w:t>Члан 4.</w:t>
      </w:r>
    </w:p>
    <w:p w:rsidR="00CC775F" w:rsidRPr="00E1237A" w:rsidRDefault="00CC775F" w:rsidP="00CC775F">
      <w:pPr>
        <w:pStyle w:val="NoSpacing"/>
        <w:jc w:val="both"/>
        <w:rPr>
          <w:rFonts w:ascii="Arial" w:hAnsi="Arial" w:cs="Arial"/>
          <w:b/>
          <w:sz w:val="24"/>
          <w:szCs w:val="24"/>
          <w:lang w:val="sr-Cyrl-CS"/>
        </w:rPr>
      </w:pPr>
      <w:r w:rsidRPr="00E1237A">
        <w:rPr>
          <w:rFonts w:ascii="Arial" w:hAnsi="Arial" w:cs="Arial"/>
          <w:sz w:val="24"/>
          <w:szCs w:val="24"/>
          <w:lang w:val="sr-Cyrl-CS"/>
        </w:rPr>
        <w:t xml:space="preserve">Плаћање се врши у месечним ратама. Последња рата ће бити исплаћена до </w:t>
      </w:r>
      <w:r>
        <w:rPr>
          <w:rFonts w:ascii="Arial" w:hAnsi="Arial" w:cs="Arial"/>
          <w:sz w:val="24"/>
          <w:szCs w:val="24"/>
          <w:lang w:val="sr-Cyrl-CS"/>
        </w:rPr>
        <w:t>2</w:t>
      </w:r>
      <w:r w:rsidRPr="00157F4D">
        <w:rPr>
          <w:rFonts w:ascii="Arial" w:hAnsi="Arial" w:cs="Arial"/>
          <w:sz w:val="24"/>
          <w:szCs w:val="24"/>
          <w:lang w:val="sr-Cyrl-CS"/>
        </w:rPr>
        <w:t>0. јуна</w:t>
      </w:r>
      <w:r w:rsidRPr="00E1237A">
        <w:rPr>
          <w:rFonts w:ascii="Arial" w:hAnsi="Arial" w:cs="Arial"/>
          <w:sz w:val="24"/>
          <w:szCs w:val="24"/>
          <w:lang w:val="sr-Cyrl-CS"/>
        </w:rPr>
        <w:t xml:space="preserve"> 2020.године.</w:t>
      </w:r>
    </w:p>
    <w:p w:rsidR="00CC775F" w:rsidRPr="00E1237A" w:rsidRDefault="00CC775F" w:rsidP="00CC775F">
      <w:pPr>
        <w:pStyle w:val="NoSpacing"/>
        <w:jc w:val="both"/>
        <w:rPr>
          <w:rFonts w:ascii="Arial" w:hAnsi="Arial" w:cs="Arial"/>
          <w:sz w:val="24"/>
          <w:szCs w:val="24"/>
          <w:lang w:val="sr-Latn-CS"/>
        </w:rPr>
      </w:pPr>
    </w:p>
    <w:p w:rsidR="00CC775F" w:rsidRPr="00E1237A" w:rsidRDefault="00CC775F" w:rsidP="00CC775F">
      <w:pPr>
        <w:pStyle w:val="NoSpacing"/>
        <w:jc w:val="center"/>
        <w:rPr>
          <w:rFonts w:ascii="Arial" w:hAnsi="Arial" w:cs="Arial"/>
          <w:b/>
          <w:sz w:val="24"/>
          <w:szCs w:val="24"/>
          <w:lang w:val="sr-Cyrl-CS"/>
        </w:rPr>
      </w:pPr>
      <w:r w:rsidRPr="00E1237A">
        <w:rPr>
          <w:rFonts w:ascii="Arial" w:hAnsi="Arial" w:cs="Arial"/>
          <w:b/>
          <w:sz w:val="24"/>
          <w:szCs w:val="24"/>
          <w:lang w:val="sr-Cyrl-CS"/>
        </w:rPr>
        <w:t>Члан 5.</w:t>
      </w:r>
    </w:p>
    <w:p w:rsidR="00CC775F" w:rsidRPr="00E1237A" w:rsidRDefault="00CC775F" w:rsidP="00CC775F">
      <w:pPr>
        <w:pStyle w:val="NoSpacing"/>
        <w:jc w:val="both"/>
        <w:rPr>
          <w:rFonts w:ascii="Arial" w:hAnsi="Arial" w:cs="Arial"/>
          <w:sz w:val="24"/>
          <w:szCs w:val="24"/>
        </w:rPr>
      </w:pPr>
      <w:r w:rsidRPr="00E1237A">
        <w:rPr>
          <w:rFonts w:ascii="Arial" w:hAnsi="Arial" w:cs="Arial"/>
          <w:sz w:val="24"/>
          <w:szCs w:val="24"/>
          <w:lang w:val="sr-Cyrl-CS"/>
        </w:rPr>
        <w:t>Екскурзија  се реализује у термину ____________________ године.</w:t>
      </w:r>
    </w:p>
    <w:p w:rsidR="00CC775F" w:rsidRPr="00E1237A" w:rsidRDefault="00CC775F" w:rsidP="00CC775F">
      <w:pPr>
        <w:pStyle w:val="NoSpacing"/>
        <w:jc w:val="both"/>
        <w:rPr>
          <w:rFonts w:ascii="Arial" w:hAnsi="Arial" w:cs="Arial"/>
          <w:sz w:val="24"/>
          <w:szCs w:val="24"/>
          <w:lang w:val="sr-Cyrl-CS"/>
        </w:rPr>
      </w:pPr>
      <w:r w:rsidRPr="00E1237A">
        <w:rPr>
          <w:rFonts w:ascii="Arial" w:hAnsi="Arial" w:cs="Arial"/>
          <w:sz w:val="24"/>
          <w:szCs w:val="24"/>
          <w:lang w:val="sr-Cyrl-CS"/>
        </w:rPr>
        <w:t>Смештај је у објекту _____________________________________  у ________________________  који је категорисан као ___________________.</w:t>
      </w:r>
    </w:p>
    <w:p w:rsidR="00CC775F" w:rsidRPr="00E1237A" w:rsidRDefault="00CC775F" w:rsidP="00CC775F">
      <w:pPr>
        <w:pStyle w:val="NoSpacing"/>
        <w:jc w:val="both"/>
        <w:rPr>
          <w:rFonts w:ascii="Arial" w:hAnsi="Arial" w:cs="Arial"/>
          <w:sz w:val="24"/>
          <w:szCs w:val="24"/>
        </w:rPr>
      </w:pPr>
      <w:r w:rsidRPr="00E1237A">
        <w:rPr>
          <w:rFonts w:ascii="Arial" w:hAnsi="Arial" w:cs="Arial"/>
          <w:sz w:val="24"/>
          <w:szCs w:val="24"/>
          <w:lang w:val="sr-Cyrl-CS"/>
        </w:rPr>
        <w:t xml:space="preserve">Исхрана мора бити квалитетна и разноврсна за све учеснике на бази захтеваног </w:t>
      </w:r>
      <w:r>
        <w:rPr>
          <w:rFonts w:ascii="Arial" w:hAnsi="Arial" w:cs="Arial"/>
          <w:sz w:val="24"/>
          <w:szCs w:val="24"/>
          <w:lang w:val="sr-Cyrl-CS"/>
        </w:rPr>
        <w:t>полу</w:t>
      </w:r>
      <w:r w:rsidRPr="00E1237A">
        <w:rPr>
          <w:rFonts w:ascii="Arial" w:hAnsi="Arial" w:cs="Arial"/>
          <w:sz w:val="24"/>
          <w:szCs w:val="24"/>
          <w:lang w:val="sr-Cyrl-CS"/>
        </w:rPr>
        <w:t>пансиона према плану и програму путовања.</w:t>
      </w:r>
    </w:p>
    <w:p w:rsidR="00CC775F" w:rsidRPr="00E1237A" w:rsidRDefault="00CC775F" w:rsidP="00CC775F">
      <w:pPr>
        <w:pStyle w:val="NoSpacing"/>
        <w:jc w:val="both"/>
        <w:rPr>
          <w:rFonts w:ascii="Arial" w:hAnsi="Arial" w:cs="Arial"/>
          <w:sz w:val="24"/>
          <w:szCs w:val="24"/>
          <w:lang w:val="sr-Cyrl-CS"/>
        </w:rPr>
      </w:pPr>
      <w:r w:rsidRPr="00E1237A">
        <w:rPr>
          <w:rFonts w:ascii="Arial" w:hAnsi="Arial" w:cs="Arial"/>
          <w:sz w:val="24"/>
          <w:szCs w:val="24"/>
          <w:lang w:val="sr-Cyrl-CS"/>
        </w:rPr>
        <w:t>Превоз ће обављати ______________________________________________ из ____________________  са туристичким аутобусима.</w:t>
      </w:r>
    </w:p>
    <w:p w:rsidR="00CC775F" w:rsidRPr="00E1237A" w:rsidRDefault="00CC775F" w:rsidP="00CC775F">
      <w:pPr>
        <w:pStyle w:val="NoSpacing"/>
        <w:rPr>
          <w:rFonts w:ascii="Arial" w:hAnsi="Arial" w:cs="Arial"/>
          <w:sz w:val="24"/>
          <w:szCs w:val="24"/>
          <w:lang w:val="sr-Cyrl-CS"/>
        </w:rPr>
      </w:pPr>
    </w:p>
    <w:p w:rsidR="00CC775F" w:rsidRPr="00E1237A" w:rsidRDefault="00CC775F" w:rsidP="00CC775F">
      <w:pPr>
        <w:pStyle w:val="NoSpacing"/>
        <w:jc w:val="center"/>
        <w:rPr>
          <w:rFonts w:ascii="Arial" w:hAnsi="Arial" w:cs="Arial"/>
          <w:b/>
          <w:sz w:val="24"/>
          <w:szCs w:val="24"/>
          <w:lang w:val="sr-Cyrl-CS"/>
        </w:rPr>
      </w:pPr>
      <w:r w:rsidRPr="00E1237A">
        <w:rPr>
          <w:rFonts w:ascii="Arial" w:hAnsi="Arial" w:cs="Arial"/>
          <w:b/>
          <w:sz w:val="24"/>
          <w:szCs w:val="24"/>
          <w:lang w:val="sr-Cyrl-CS"/>
        </w:rPr>
        <w:t>Члан 6.</w:t>
      </w:r>
    </w:p>
    <w:p w:rsidR="00CC775F" w:rsidRPr="00E1237A" w:rsidRDefault="00CC775F" w:rsidP="00CC775F">
      <w:pPr>
        <w:pStyle w:val="NoSpacing"/>
        <w:jc w:val="both"/>
        <w:rPr>
          <w:rFonts w:ascii="Arial" w:hAnsi="Arial" w:cs="Arial"/>
          <w:sz w:val="24"/>
          <w:szCs w:val="24"/>
          <w:lang w:val="sr-Cyrl-CS"/>
        </w:rPr>
      </w:pPr>
      <w:r w:rsidRPr="00E1237A">
        <w:rPr>
          <w:rFonts w:ascii="Arial" w:hAnsi="Arial" w:cs="Arial"/>
          <w:bCs/>
          <w:iCs/>
          <w:sz w:val="24"/>
          <w:szCs w:val="24"/>
          <w:lang w:val="sr-Cyrl-CS"/>
        </w:rPr>
        <w:t>Организатор путовања</w:t>
      </w:r>
      <w:r w:rsidRPr="00E1237A">
        <w:rPr>
          <w:rFonts w:ascii="Arial" w:hAnsi="Arial" w:cs="Arial"/>
          <w:sz w:val="24"/>
          <w:szCs w:val="24"/>
          <w:lang w:val="sr-Cyrl-CS"/>
        </w:rPr>
        <w:t xml:space="preserve"> прихвата да </w:t>
      </w:r>
      <w:r w:rsidRPr="00E1237A">
        <w:rPr>
          <w:rFonts w:ascii="Arial" w:hAnsi="Arial" w:cs="Arial"/>
          <w:bCs/>
          <w:iCs/>
          <w:sz w:val="24"/>
          <w:szCs w:val="24"/>
          <w:lang w:val="sr-Cyrl-CS"/>
        </w:rPr>
        <w:t>Наручилац</w:t>
      </w:r>
      <w:r>
        <w:rPr>
          <w:rFonts w:ascii="Arial" w:hAnsi="Arial" w:cs="Arial"/>
          <w:bCs/>
          <w:iCs/>
          <w:sz w:val="24"/>
          <w:szCs w:val="24"/>
          <w:lang w:val="sr-Cyrl-CS"/>
        </w:rPr>
        <w:t xml:space="preserve"> </w:t>
      </w:r>
      <w:r w:rsidRPr="00E1237A">
        <w:rPr>
          <w:rFonts w:ascii="Arial" w:hAnsi="Arial" w:cs="Arial"/>
          <w:sz w:val="24"/>
          <w:szCs w:val="24"/>
          <w:lang w:val="sr-Cyrl-CS"/>
        </w:rPr>
        <w:t>не одговара за евентуална кашњења у непоштовању планиране динамике и начина плаћања јер се средства обезбеђују од стране родитеља ученика.</w:t>
      </w:r>
    </w:p>
    <w:p w:rsidR="00CC775F" w:rsidRPr="00E1237A" w:rsidRDefault="00CC775F" w:rsidP="00CC775F">
      <w:pPr>
        <w:pStyle w:val="NoSpacing"/>
        <w:jc w:val="both"/>
        <w:rPr>
          <w:rFonts w:ascii="Arial" w:hAnsi="Arial" w:cs="Arial"/>
          <w:sz w:val="24"/>
          <w:szCs w:val="24"/>
          <w:lang w:val="ru-RU"/>
        </w:rPr>
      </w:pPr>
      <w:r w:rsidRPr="00E1237A">
        <w:rPr>
          <w:rFonts w:ascii="Arial" w:hAnsi="Arial" w:cs="Arial"/>
          <w:bCs/>
          <w:iCs/>
          <w:sz w:val="24"/>
          <w:szCs w:val="24"/>
          <w:lang w:val="sr-Cyrl-CS"/>
        </w:rPr>
        <w:t>Организатор путовања</w:t>
      </w:r>
      <w:r w:rsidRPr="00E1237A">
        <w:rPr>
          <w:rFonts w:ascii="Arial" w:hAnsi="Arial" w:cs="Arial"/>
          <w:sz w:val="24"/>
          <w:szCs w:val="24"/>
          <w:lang w:val="sr-Cyrl-CS"/>
        </w:rPr>
        <w:t xml:space="preserve"> се обавезује и прихвата да уколико ученик одустане од екскурзије  без обзира на разлоге одустајања врати сва средства која је ученик уплатио. </w:t>
      </w:r>
    </w:p>
    <w:p w:rsidR="00CC775F" w:rsidRPr="00E1237A" w:rsidRDefault="00CC775F" w:rsidP="00CC775F">
      <w:pPr>
        <w:pStyle w:val="NoSpacing"/>
        <w:rPr>
          <w:rFonts w:ascii="Arial" w:hAnsi="Arial" w:cs="Arial"/>
          <w:sz w:val="24"/>
          <w:szCs w:val="24"/>
          <w:lang w:val="sr-Cyrl-CS"/>
        </w:rPr>
      </w:pPr>
    </w:p>
    <w:p w:rsidR="00CC775F" w:rsidRPr="00E1237A" w:rsidRDefault="00CC775F" w:rsidP="00CC775F">
      <w:pPr>
        <w:pStyle w:val="NoSpacing"/>
        <w:jc w:val="center"/>
        <w:rPr>
          <w:rFonts w:ascii="Arial" w:hAnsi="Arial" w:cs="Arial"/>
          <w:b/>
          <w:sz w:val="24"/>
          <w:szCs w:val="24"/>
          <w:lang w:val="sr-Cyrl-CS"/>
        </w:rPr>
      </w:pPr>
      <w:r w:rsidRPr="00E1237A">
        <w:rPr>
          <w:rFonts w:ascii="Arial" w:hAnsi="Arial" w:cs="Arial"/>
          <w:b/>
          <w:sz w:val="24"/>
          <w:szCs w:val="24"/>
          <w:lang w:val="sr-Cyrl-CS"/>
        </w:rPr>
        <w:t>Члан 7.</w:t>
      </w:r>
    </w:p>
    <w:p w:rsidR="00CC775F" w:rsidRPr="00E1237A" w:rsidRDefault="00CC775F" w:rsidP="00CC775F">
      <w:pPr>
        <w:pStyle w:val="NoSpacing"/>
        <w:jc w:val="both"/>
        <w:rPr>
          <w:rFonts w:ascii="Arial" w:hAnsi="Arial" w:cs="Arial"/>
          <w:sz w:val="24"/>
          <w:szCs w:val="24"/>
        </w:rPr>
      </w:pPr>
      <w:r w:rsidRPr="00E1237A">
        <w:rPr>
          <w:rFonts w:ascii="Arial" w:hAnsi="Arial" w:cs="Arial"/>
          <w:bCs/>
          <w:iCs/>
          <w:sz w:val="24"/>
          <w:szCs w:val="24"/>
          <w:lang w:val="sr-Cyrl-CS"/>
        </w:rPr>
        <w:t>Организатор путовања</w:t>
      </w:r>
      <w:r w:rsidRPr="00E1237A">
        <w:rPr>
          <w:rFonts w:ascii="Arial" w:hAnsi="Arial" w:cs="Arial"/>
          <w:sz w:val="24"/>
          <w:szCs w:val="24"/>
          <w:lang w:val="sr-Cyrl-CS"/>
        </w:rPr>
        <w:t xml:space="preserve"> се обавезује да према свим захтевима </w:t>
      </w:r>
      <w:r w:rsidRPr="00E1237A">
        <w:rPr>
          <w:rFonts w:ascii="Arial" w:hAnsi="Arial" w:cs="Arial"/>
          <w:bCs/>
          <w:iCs/>
          <w:sz w:val="24"/>
          <w:szCs w:val="24"/>
          <w:lang w:val="sr-Cyrl-CS"/>
        </w:rPr>
        <w:t xml:space="preserve">Наручиоц </w:t>
      </w:r>
      <w:r w:rsidRPr="00E1237A">
        <w:rPr>
          <w:rFonts w:ascii="Arial" w:hAnsi="Arial" w:cs="Arial"/>
          <w:sz w:val="24"/>
          <w:szCs w:val="24"/>
          <w:lang w:val="sr-Cyrl-CS"/>
        </w:rPr>
        <w:t>поступа одговорно у обезбеђењу квалитета и приоритета договорених услуга.</w:t>
      </w:r>
    </w:p>
    <w:p w:rsidR="00CC775F" w:rsidRPr="00E1237A" w:rsidRDefault="00CC775F" w:rsidP="00CC775F">
      <w:pPr>
        <w:pStyle w:val="NoSpacing"/>
        <w:jc w:val="both"/>
        <w:rPr>
          <w:rFonts w:ascii="Arial" w:hAnsi="Arial" w:cs="Arial"/>
          <w:sz w:val="24"/>
          <w:szCs w:val="24"/>
          <w:lang w:val="sr-Cyrl-CS"/>
        </w:rPr>
      </w:pPr>
      <w:r w:rsidRPr="00E1237A">
        <w:rPr>
          <w:rFonts w:ascii="Arial" w:hAnsi="Arial" w:cs="Arial"/>
          <w:bCs/>
          <w:iCs/>
          <w:sz w:val="24"/>
          <w:szCs w:val="24"/>
          <w:lang w:val="sr-Cyrl-CS"/>
        </w:rPr>
        <w:t>Организатор путовања</w:t>
      </w:r>
      <w:r w:rsidRPr="00E1237A">
        <w:rPr>
          <w:rFonts w:ascii="Arial" w:hAnsi="Arial" w:cs="Arial"/>
          <w:sz w:val="24"/>
          <w:szCs w:val="24"/>
          <w:lang w:val="sr-Cyrl-CS"/>
        </w:rPr>
        <w:t xml:space="preserve"> гарантује да ће све пружене услуге бити у складу са позитивним законским и другим прописима који регулишу ову материју као и да ће у свему поштовати добре пословне обичаје који важе за ову врсту услуга.</w:t>
      </w:r>
    </w:p>
    <w:p w:rsidR="00CC775F" w:rsidRPr="00E1237A" w:rsidRDefault="00CC775F" w:rsidP="00CC775F">
      <w:pPr>
        <w:pStyle w:val="NoSpacing"/>
        <w:jc w:val="both"/>
        <w:rPr>
          <w:rFonts w:ascii="Arial" w:hAnsi="Arial" w:cs="Arial"/>
          <w:sz w:val="24"/>
          <w:szCs w:val="24"/>
          <w:lang w:val="sr-Cyrl-CS"/>
        </w:rPr>
      </w:pPr>
    </w:p>
    <w:p w:rsidR="00CC775F" w:rsidRPr="00E1237A" w:rsidRDefault="00CC775F" w:rsidP="00CC775F">
      <w:pPr>
        <w:pStyle w:val="NoSpacing"/>
        <w:jc w:val="center"/>
        <w:rPr>
          <w:rFonts w:ascii="Arial" w:hAnsi="Arial" w:cs="Arial"/>
          <w:b/>
          <w:sz w:val="24"/>
          <w:szCs w:val="24"/>
          <w:lang w:val="sr-Cyrl-CS"/>
        </w:rPr>
      </w:pPr>
      <w:r w:rsidRPr="00E1237A">
        <w:rPr>
          <w:rFonts w:ascii="Arial" w:hAnsi="Arial" w:cs="Arial"/>
          <w:b/>
          <w:sz w:val="24"/>
          <w:szCs w:val="24"/>
          <w:lang w:val="sr-Cyrl-CS"/>
        </w:rPr>
        <w:t>Члан 8.</w:t>
      </w:r>
    </w:p>
    <w:p w:rsidR="00CC775F" w:rsidRPr="00E1237A" w:rsidRDefault="00CC775F" w:rsidP="00CC775F">
      <w:pPr>
        <w:spacing w:line="240" w:lineRule="auto"/>
        <w:jc w:val="both"/>
        <w:rPr>
          <w:rFonts w:ascii="Arial" w:hAnsi="Arial" w:cs="Arial"/>
        </w:rPr>
      </w:pPr>
      <w:r w:rsidRPr="00E1237A">
        <w:rPr>
          <w:rFonts w:ascii="Arial" w:hAnsi="Arial" w:cs="Arial"/>
          <w:lang w:val="sr-Cyrl-CS"/>
        </w:rPr>
        <w:t xml:space="preserve">Обавезује се </w:t>
      </w:r>
      <w:r w:rsidRPr="00E1237A">
        <w:rPr>
          <w:rFonts w:ascii="Arial" w:hAnsi="Arial" w:cs="Arial"/>
          <w:bCs/>
          <w:iCs/>
          <w:lang w:val="sr-Cyrl-CS"/>
        </w:rPr>
        <w:t>Организатор путовања</w:t>
      </w:r>
      <w:r w:rsidRPr="00E1237A">
        <w:rPr>
          <w:rFonts w:ascii="Arial" w:hAnsi="Arial" w:cs="Arial"/>
          <w:lang w:val="sr-Cyrl-CS"/>
        </w:rPr>
        <w:t xml:space="preserve"> достави наручиоцу средство </w:t>
      </w:r>
      <w:r w:rsidRPr="00E1237A">
        <w:rPr>
          <w:rFonts w:ascii="Arial" w:hAnsi="Arial" w:cs="Arial"/>
        </w:rPr>
        <w:t xml:space="preserve">финансијског обезбеђења </w:t>
      </w:r>
      <w:r w:rsidRPr="00E1237A">
        <w:rPr>
          <w:rFonts w:ascii="Arial" w:eastAsia="Times New Roman" w:hAnsi="Arial" w:cs="Arial"/>
          <w:bCs/>
        </w:rPr>
        <w:t>за добро</w:t>
      </w:r>
      <w:r w:rsidRPr="00E1237A">
        <w:rPr>
          <w:rFonts w:ascii="Arial" w:eastAsia="Times New Roman" w:hAnsi="Arial" w:cs="Arial"/>
          <w:bCs/>
          <w:lang w:val="sr-Cyrl-CS"/>
        </w:rPr>
        <w:t xml:space="preserve"> </w:t>
      </w:r>
      <w:r w:rsidRPr="00E1237A">
        <w:rPr>
          <w:rFonts w:ascii="Arial" w:eastAsia="Times New Roman" w:hAnsi="Arial" w:cs="Arial"/>
          <w:bCs/>
        </w:rPr>
        <w:t>извршење посла</w:t>
      </w:r>
      <w:r>
        <w:rPr>
          <w:rFonts w:ascii="Arial" w:eastAsia="Times New Roman" w:hAnsi="Arial" w:cs="Arial"/>
          <w:bCs/>
          <w:lang w:val="sr-Cyrl-RS"/>
        </w:rPr>
        <w:t>.</w:t>
      </w:r>
    </w:p>
    <w:p w:rsidR="00CC775F" w:rsidRPr="00E1237A" w:rsidRDefault="00CC775F" w:rsidP="00CC775F">
      <w:pPr>
        <w:pStyle w:val="NoSpacing"/>
        <w:jc w:val="both"/>
        <w:rPr>
          <w:rFonts w:ascii="Arial" w:hAnsi="Arial" w:cs="Arial"/>
          <w:sz w:val="24"/>
          <w:szCs w:val="24"/>
          <w:lang w:val="sr-Cyrl-CS"/>
        </w:rPr>
      </w:pPr>
    </w:p>
    <w:p w:rsidR="00CC775F" w:rsidRPr="00E1237A" w:rsidRDefault="00CC775F" w:rsidP="00CC775F">
      <w:pPr>
        <w:pStyle w:val="NoSpacing"/>
        <w:jc w:val="center"/>
        <w:rPr>
          <w:rFonts w:ascii="Arial" w:hAnsi="Arial" w:cs="Arial"/>
          <w:b/>
          <w:sz w:val="24"/>
          <w:szCs w:val="24"/>
          <w:lang w:val="sr-Cyrl-CS"/>
        </w:rPr>
      </w:pPr>
      <w:r w:rsidRPr="00E1237A">
        <w:rPr>
          <w:rFonts w:ascii="Arial" w:hAnsi="Arial" w:cs="Arial"/>
          <w:b/>
          <w:sz w:val="24"/>
          <w:szCs w:val="24"/>
          <w:lang w:val="sr-Cyrl-CS"/>
        </w:rPr>
        <w:t>Члан 9.</w:t>
      </w:r>
    </w:p>
    <w:p w:rsidR="00CC775F" w:rsidRPr="00E1237A" w:rsidRDefault="00CC775F" w:rsidP="00CC775F">
      <w:pPr>
        <w:pStyle w:val="NoSpacing"/>
        <w:jc w:val="both"/>
        <w:rPr>
          <w:rFonts w:ascii="Arial" w:hAnsi="Arial" w:cs="Arial"/>
          <w:sz w:val="24"/>
          <w:szCs w:val="24"/>
          <w:lang w:val="sr-Cyrl-CS"/>
        </w:rPr>
      </w:pPr>
      <w:r w:rsidRPr="00E1237A">
        <w:rPr>
          <w:rFonts w:ascii="Arial" w:hAnsi="Arial" w:cs="Arial"/>
          <w:sz w:val="24"/>
          <w:szCs w:val="24"/>
          <w:lang w:val="sr-Cyrl-CS"/>
        </w:rPr>
        <w:t>Организатор путовања који је поверио трећим лицима извршење услуге превоза, смештаја или др. услуга везаних за извршење уговора, одговара путницима за штету која је настала због потпуног или делимичног неизвршења ових услуга, сагласно прописима који се на њих односе.</w:t>
      </w:r>
    </w:p>
    <w:p w:rsidR="00CC775F" w:rsidRPr="00E1237A" w:rsidRDefault="00CC775F" w:rsidP="00CC775F">
      <w:pPr>
        <w:pStyle w:val="NoSpacing"/>
        <w:jc w:val="both"/>
        <w:rPr>
          <w:rFonts w:ascii="Arial" w:hAnsi="Arial" w:cs="Arial"/>
          <w:sz w:val="24"/>
          <w:szCs w:val="24"/>
          <w:lang w:val="sr-Cyrl-CS"/>
        </w:rPr>
      </w:pPr>
    </w:p>
    <w:p w:rsidR="00CC775F" w:rsidRPr="00E1237A" w:rsidRDefault="00CC775F" w:rsidP="00CC775F">
      <w:pPr>
        <w:pStyle w:val="NoSpacing"/>
        <w:jc w:val="center"/>
        <w:rPr>
          <w:rFonts w:ascii="Arial" w:hAnsi="Arial" w:cs="Arial"/>
          <w:b/>
          <w:sz w:val="24"/>
          <w:szCs w:val="24"/>
          <w:lang w:val="sr-Cyrl-CS"/>
        </w:rPr>
      </w:pPr>
      <w:r w:rsidRPr="00E1237A">
        <w:rPr>
          <w:rFonts w:ascii="Arial" w:hAnsi="Arial" w:cs="Arial"/>
          <w:b/>
          <w:sz w:val="24"/>
          <w:szCs w:val="24"/>
          <w:lang w:val="sr-Cyrl-CS"/>
        </w:rPr>
        <w:t>Члан 10.</w:t>
      </w:r>
    </w:p>
    <w:p w:rsidR="00CC775F" w:rsidRPr="00E1237A" w:rsidRDefault="00CC775F" w:rsidP="00CC775F">
      <w:pPr>
        <w:pStyle w:val="NoSpacing"/>
        <w:jc w:val="both"/>
        <w:rPr>
          <w:rFonts w:ascii="Arial" w:hAnsi="Arial" w:cs="Arial"/>
          <w:sz w:val="24"/>
          <w:szCs w:val="24"/>
          <w:lang w:val="sr-Cyrl-CS"/>
        </w:rPr>
      </w:pPr>
      <w:r w:rsidRPr="00E1237A">
        <w:rPr>
          <w:rFonts w:ascii="Arial" w:hAnsi="Arial" w:cs="Arial"/>
          <w:sz w:val="24"/>
          <w:szCs w:val="24"/>
          <w:lang w:val="ru-RU"/>
        </w:rPr>
        <w:t xml:space="preserve">У случају учињене штете у току трајања екскурзије од стране учесника путовања, сачиниће се записник о насталој штети на лицу места у присуству представника </w:t>
      </w:r>
      <w:r w:rsidRPr="00E1237A">
        <w:rPr>
          <w:rFonts w:ascii="Arial" w:hAnsi="Arial" w:cs="Arial"/>
          <w:bCs/>
          <w:iCs/>
          <w:sz w:val="24"/>
          <w:szCs w:val="24"/>
          <w:lang w:val="sr-Cyrl-CS"/>
        </w:rPr>
        <w:t>Организатора путовања</w:t>
      </w:r>
      <w:r w:rsidRPr="00E1237A">
        <w:rPr>
          <w:rFonts w:ascii="Arial" w:hAnsi="Arial" w:cs="Arial"/>
          <w:sz w:val="24"/>
          <w:szCs w:val="24"/>
          <w:lang w:val="ru-RU"/>
        </w:rPr>
        <w:t>, возача (за штете учињене на возилу), односно представника хотела – ресторана (за штету учињену у хотелу - ресторану).</w:t>
      </w:r>
    </w:p>
    <w:p w:rsidR="00CC775F" w:rsidRDefault="00CC775F" w:rsidP="00CC775F">
      <w:pPr>
        <w:pStyle w:val="NoSpacing"/>
        <w:jc w:val="both"/>
        <w:rPr>
          <w:rFonts w:ascii="Arial" w:hAnsi="Arial" w:cs="Arial"/>
          <w:sz w:val="24"/>
          <w:szCs w:val="24"/>
          <w:lang w:val="ru-RU"/>
        </w:rPr>
      </w:pPr>
      <w:r w:rsidRPr="00E1237A">
        <w:rPr>
          <w:rFonts w:ascii="Arial" w:hAnsi="Arial" w:cs="Arial"/>
          <w:bCs/>
          <w:iCs/>
          <w:sz w:val="24"/>
          <w:szCs w:val="24"/>
          <w:lang w:val="sr-Cyrl-CS"/>
        </w:rPr>
        <w:t>Организатор путовања</w:t>
      </w:r>
      <w:r w:rsidRPr="00E1237A">
        <w:rPr>
          <w:rFonts w:ascii="Arial" w:hAnsi="Arial" w:cs="Arial"/>
          <w:sz w:val="24"/>
          <w:szCs w:val="24"/>
          <w:lang w:val="ru-RU"/>
        </w:rPr>
        <w:t xml:space="preserve"> прихвата да наручилац није одговоран ни дужан да надокнади </w:t>
      </w:r>
      <w:r w:rsidRPr="00E1237A">
        <w:rPr>
          <w:rFonts w:ascii="Arial" w:hAnsi="Arial" w:cs="Arial"/>
          <w:sz w:val="24"/>
          <w:szCs w:val="24"/>
          <w:lang w:val="sr-Cyrl-CS"/>
        </w:rPr>
        <w:t>п</w:t>
      </w:r>
      <w:r w:rsidRPr="00E1237A">
        <w:rPr>
          <w:rFonts w:ascii="Arial" w:hAnsi="Arial" w:cs="Arial"/>
          <w:sz w:val="24"/>
          <w:szCs w:val="24"/>
          <w:lang w:val="ru-RU"/>
        </w:rPr>
        <w:t>ричињену штету</w:t>
      </w:r>
      <w:r w:rsidR="00F80B75">
        <w:rPr>
          <w:rFonts w:ascii="Arial" w:hAnsi="Arial" w:cs="Arial"/>
          <w:sz w:val="24"/>
          <w:szCs w:val="24"/>
          <w:lang w:val="ru-RU"/>
        </w:rPr>
        <w:t xml:space="preserve">, </w:t>
      </w:r>
      <w:r w:rsidRPr="00E1237A">
        <w:rPr>
          <w:rFonts w:ascii="Arial" w:hAnsi="Arial" w:cs="Arial"/>
          <w:sz w:val="24"/>
          <w:szCs w:val="24"/>
          <w:lang w:val="sr-Cyrl-CS"/>
        </w:rPr>
        <w:t xml:space="preserve">већ да је штету </w:t>
      </w:r>
      <w:r w:rsidRPr="00E1237A">
        <w:rPr>
          <w:rFonts w:ascii="Arial" w:hAnsi="Arial" w:cs="Arial"/>
          <w:sz w:val="24"/>
          <w:szCs w:val="24"/>
        </w:rPr>
        <w:t>дужан да надокнади извршилац самостално или солидарно са осталима</w:t>
      </w:r>
      <w:r w:rsidRPr="00E1237A">
        <w:rPr>
          <w:rFonts w:ascii="Arial" w:hAnsi="Arial" w:cs="Arial"/>
          <w:sz w:val="24"/>
          <w:szCs w:val="24"/>
          <w:lang w:val="ru-RU"/>
        </w:rPr>
        <w:t>.</w:t>
      </w:r>
    </w:p>
    <w:p w:rsidR="008D2EE6" w:rsidRDefault="008D2EE6" w:rsidP="00CC775F">
      <w:pPr>
        <w:pStyle w:val="NoSpacing"/>
        <w:jc w:val="both"/>
        <w:rPr>
          <w:rFonts w:ascii="Arial" w:hAnsi="Arial" w:cs="Arial"/>
          <w:sz w:val="24"/>
          <w:szCs w:val="24"/>
          <w:lang w:val="ru-RU"/>
        </w:rPr>
      </w:pPr>
    </w:p>
    <w:p w:rsidR="008D2EE6" w:rsidRDefault="008D2EE6" w:rsidP="00CC775F">
      <w:pPr>
        <w:pStyle w:val="NoSpacing"/>
        <w:jc w:val="both"/>
        <w:rPr>
          <w:rFonts w:ascii="Arial" w:hAnsi="Arial" w:cs="Arial"/>
          <w:sz w:val="24"/>
          <w:szCs w:val="24"/>
          <w:lang w:val="ru-RU"/>
        </w:rPr>
      </w:pPr>
    </w:p>
    <w:p w:rsidR="008D2EE6" w:rsidRPr="00E1237A" w:rsidRDefault="008D2EE6" w:rsidP="00CC775F">
      <w:pPr>
        <w:pStyle w:val="NoSpacing"/>
        <w:jc w:val="both"/>
        <w:rPr>
          <w:rFonts w:ascii="Arial" w:hAnsi="Arial" w:cs="Arial"/>
          <w:sz w:val="24"/>
          <w:szCs w:val="24"/>
          <w:lang w:val="ru-RU"/>
        </w:rPr>
      </w:pPr>
    </w:p>
    <w:p w:rsidR="00CC775F" w:rsidRPr="00E1237A" w:rsidRDefault="00CC775F" w:rsidP="00CC775F">
      <w:pPr>
        <w:pStyle w:val="NoSpacing"/>
        <w:jc w:val="both"/>
        <w:rPr>
          <w:rFonts w:ascii="Arial" w:hAnsi="Arial" w:cs="Arial"/>
          <w:sz w:val="24"/>
          <w:szCs w:val="24"/>
          <w:lang w:val="ru-RU"/>
        </w:rPr>
      </w:pPr>
    </w:p>
    <w:p w:rsidR="00CC775F" w:rsidRPr="00E1237A" w:rsidRDefault="00CC775F" w:rsidP="00CC775F">
      <w:pPr>
        <w:pStyle w:val="NoSpacing"/>
        <w:jc w:val="center"/>
        <w:rPr>
          <w:rFonts w:ascii="Arial" w:hAnsi="Arial" w:cs="Arial"/>
          <w:b/>
          <w:sz w:val="24"/>
          <w:szCs w:val="24"/>
          <w:lang w:val="sr-Cyrl-CS"/>
        </w:rPr>
      </w:pPr>
      <w:r w:rsidRPr="00E1237A">
        <w:rPr>
          <w:rFonts w:ascii="Arial" w:hAnsi="Arial" w:cs="Arial"/>
          <w:b/>
          <w:sz w:val="24"/>
          <w:szCs w:val="24"/>
          <w:lang w:val="sr-Cyrl-CS"/>
        </w:rPr>
        <w:lastRenderedPageBreak/>
        <w:t>Члан 11.</w:t>
      </w:r>
    </w:p>
    <w:p w:rsidR="00CC775F" w:rsidRPr="00E1237A" w:rsidRDefault="00CC775F" w:rsidP="00CC775F">
      <w:pPr>
        <w:pStyle w:val="NoSpacing"/>
        <w:jc w:val="both"/>
        <w:rPr>
          <w:rFonts w:ascii="Arial" w:hAnsi="Arial" w:cs="Arial"/>
          <w:sz w:val="24"/>
          <w:szCs w:val="24"/>
        </w:rPr>
      </w:pPr>
      <w:r w:rsidRPr="00E1237A">
        <w:rPr>
          <w:rFonts w:ascii="Arial" w:hAnsi="Arial" w:cs="Arial"/>
          <w:bCs/>
          <w:iCs/>
          <w:sz w:val="24"/>
          <w:szCs w:val="24"/>
          <w:lang w:val="sr-Cyrl-CS"/>
        </w:rPr>
        <w:t>Наручилац</w:t>
      </w:r>
      <w:r w:rsidRPr="00E1237A">
        <w:rPr>
          <w:rFonts w:ascii="Arial" w:hAnsi="Arial" w:cs="Arial"/>
          <w:sz w:val="24"/>
          <w:szCs w:val="24"/>
          <w:lang w:val="ru-RU"/>
        </w:rPr>
        <w:t xml:space="preserve"> има право на задржавање, односно не</w:t>
      </w:r>
      <w:r w:rsidRPr="00E1237A">
        <w:rPr>
          <w:rFonts w:ascii="Arial" w:hAnsi="Arial" w:cs="Arial"/>
          <w:sz w:val="24"/>
          <w:szCs w:val="24"/>
        </w:rPr>
        <w:t>плаћање</w:t>
      </w:r>
      <w:r w:rsidRPr="00E1237A">
        <w:rPr>
          <w:rFonts w:ascii="Arial" w:hAnsi="Arial" w:cs="Arial"/>
          <w:sz w:val="24"/>
          <w:szCs w:val="24"/>
          <w:lang w:val="ru-RU"/>
        </w:rPr>
        <w:t xml:space="preserve"> последње рате у случају рекламације, односно непотпуног извршења услуге од стран</w:t>
      </w:r>
      <w:r w:rsidRPr="00E1237A">
        <w:rPr>
          <w:rFonts w:ascii="Arial" w:hAnsi="Arial" w:cs="Arial"/>
          <w:sz w:val="24"/>
          <w:szCs w:val="24"/>
        </w:rPr>
        <w:t xml:space="preserve">е </w:t>
      </w:r>
      <w:r w:rsidRPr="00E1237A">
        <w:rPr>
          <w:rFonts w:ascii="Arial" w:hAnsi="Arial" w:cs="Arial"/>
          <w:bCs/>
          <w:iCs/>
          <w:sz w:val="24"/>
          <w:szCs w:val="24"/>
          <w:lang w:val="sr-Cyrl-CS"/>
        </w:rPr>
        <w:t>Организатора путовања</w:t>
      </w:r>
      <w:r w:rsidRPr="00E1237A">
        <w:rPr>
          <w:rFonts w:ascii="Arial" w:hAnsi="Arial" w:cs="Arial"/>
          <w:bCs/>
          <w:iCs/>
          <w:sz w:val="24"/>
          <w:szCs w:val="24"/>
        </w:rPr>
        <w:t>,</w:t>
      </w:r>
      <w:r w:rsidRPr="00E1237A">
        <w:rPr>
          <w:rFonts w:ascii="Arial" w:hAnsi="Arial" w:cs="Arial"/>
          <w:sz w:val="24"/>
          <w:szCs w:val="24"/>
        </w:rPr>
        <w:t xml:space="preserve"> а на основу з</w:t>
      </w:r>
      <w:r w:rsidRPr="00E1237A">
        <w:rPr>
          <w:rFonts w:ascii="Arial" w:hAnsi="Arial" w:cs="Arial"/>
          <w:sz w:val="24"/>
          <w:szCs w:val="24"/>
          <w:lang w:val="sr-Cyrl-CS"/>
        </w:rPr>
        <w:t>абелешке</w:t>
      </w:r>
      <w:r w:rsidRPr="00E1237A">
        <w:rPr>
          <w:rFonts w:ascii="Arial" w:hAnsi="Arial" w:cs="Arial"/>
          <w:sz w:val="24"/>
          <w:szCs w:val="24"/>
        </w:rPr>
        <w:t xml:space="preserve"> кој</w:t>
      </w:r>
      <w:r w:rsidRPr="00E1237A">
        <w:rPr>
          <w:rFonts w:ascii="Arial" w:hAnsi="Arial" w:cs="Arial"/>
          <w:sz w:val="24"/>
          <w:szCs w:val="24"/>
          <w:lang w:val="sr-Cyrl-CS"/>
        </w:rPr>
        <w:t>у</w:t>
      </w:r>
      <w:r w:rsidRPr="00E1237A">
        <w:rPr>
          <w:rFonts w:ascii="Arial" w:hAnsi="Arial" w:cs="Arial"/>
          <w:sz w:val="24"/>
          <w:szCs w:val="24"/>
        </w:rPr>
        <w:t xml:space="preserve"> по завршетку екскурзије сачињавају уговорне стране.</w:t>
      </w:r>
    </w:p>
    <w:p w:rsidR="00CC775F" w:rsidRPr="00E1237A" w:rsidRDefault="00CC775F" w:rsidP="00CC775F">
      <w:pPr>
        <w:pStyle w:val="NoSpacing"/>
        <w:rPr>
          <w:rFonts w:ascii="Arial" w:hAnsi="Arial" w:cs="Arial"/>
          <w:sz w:val="24"/>
          <w:szCs w:val="24"/>
          <w:lang w:val="sr-Cyrl-CS"/>
        </w:rPr>
      </w:pPr>
    </w:p>
    <w:p w:rsidR="00CC775F" w:rsidRPr="00E1237A" w:rsidRDefault="00CC775F" w:rsidP="00CC775F">
      <w:pPr>
        <w:pStyle w:val="NoSpacing"/>
        <w:jc w:val="center"/>
        <w:rPr>
          <w:rFonts w:ascii="Arial" w:hAnsi="Arial" w:cs="Arial"/>
          <w:b/>
          <w:sz w:val="24"/>
          <w:szCs w:val="24"/>
          <w:lang w:val="sr-Cyrl-CS"/>
        </w:rPr>
      </w:pPr>
      <w:r w:rsidRPr="00E1237A">
        <w:rPr>
          <w:rFonts w:ascii="Arial" w:hAnsi="Arial" w:cs="Arial"/>
          <w:b/>
          <w:sz w:val="24"/>
          <w:szCs w:val="24"/>
          <w:lang w:val="sr-Cyrl-CS"/>
        </w:rPr>
        <w:t>Члан 12.</w:t>
      </w:r>
    </w:p>
    <w:p w:rsidR="00CC775F" w:rsidRPr="00E1237A" w:rsidRDefault="00CC775F" w:rsidP="00CC775F">
      <w:pPr>
        <w:pStyle w:val="NoSpacing"/>
        <w:rPr>
          <w:rFonts w:ascii="Arial" w:hAnsi="Arial" w:cs="Arial"/>
          <w:sz w:val="24"/>
          <w:szCs w:val="24"/>
          <w:lang w:val="sr-Cyrl-CS"/>
        </w:rPr>
      </w:pPr>
      <w:r w:rsidRPr="00E1237A">
        <w:rPr>
          <w:rFonts w:ascii="Arial" w:hAnsi="Arial" w:cs="Arial"/>
          <w:sz w:val="24"/>
          <w:szCs w:val="24"/>
          <w:lang w:val="sr-Cyrl-CS"/>
        </w:rPr>
        <w:t>Уговор ступа на снагу даном потписивања обе уговорне стране.</w:t>
      </w:r>
    </w:p>
    <w:p w:rsidR="00CC775F" w:rsidRPr="00E1237A" w:rsidRDefault="00CC775F" w:rsidP="00CC775F">
      <w:pPr>
        <w:pStyle w:val="NoSpacing"/>
        <w:rPr>
          <w:rFonts w:ascii="Arial" w:hAnsi="Arial" w:cs="Arial"/>
          <w:sz w:val="24"/>
          <w:szCs w:val="24"/>
          <w:lang w:val="sr-Cyrl-CS"/>
        </w:rPr>
      </w:pPr>
    </w:p>
    <w:p w:rsidR="00CC775F" w:rsidRPr="00E1237A" w:rsidRDefault="00CC775F" w:rsidP="00CC775F">
      <w:pPr>
        <w:pStyle w:val="NoSpacing"/>
        <w:jc w:val="center"/>
        <w:rPr>
          <w:rFonts w:ascii="Arial" w:hAnsi="Arial" w:cs="Arial"/>
          <w:b/>
          <w:sz w:val="24"/>
          <w:szCs w:val="24"/>
          <w:lang w:val="sr-Cyrl-CS"/>
        </w:rPr>
      </w:pPr>
      <w:r w:rsidRPr="00E1237A">
        <w:rPr>
          <w:rFonts w:ascii="Arial" w:hAnsi="Arial" w:cs="Arial"/>
          <w:b/>
          <w:sz w:val="24"/>
          <w:szCs w:val="24"/>
          <w:lang w:val="sr-Cyrl-CS"/>
        </w:rPr>
        <w:t>Члан 13.</w:t>
      </w:r>
    </w:p>
    <w:p w:rsidR="00CC775F" w:rsidRPr="00E1237A" w:rsidRDefault="00CC775F" w:rsidP="00CC775F">
      <w:pPr>
        <w:pStyle w:val="NoSpacing"/>
        <w:jc w:val="both"/>
        <w:rPr>
          <w:rFonts w:ascii="Arial" w:hAnsi="Arial" w:cs="Arial"/>
          <w:sz w:val="24"/>
          <w:szCs w:val="24"/>
          <w:lang w:val="sr-Cyrl-CS"/>
        </w:rPr>
      </w:pPr>
      <w:r w:rsidRPr="00E1237A">
        <w:rPr>
          <w:rFonts w:ascii="Arial" w:hAnsi="Arial" w:cs="Arial"/>
          <w:sz w:val="24"/>
          <w:szCs w:val="24"/>
          <w:lang w:val="sr-Cyrl-CS"/>
        </w:rPr>
        <w:t>Уговор се може раскинути споразумно, или писменим отказом било које уговорне стране, уколико друга страна у већој мери не испуњава своју обавезу, а након што је била на то упозорена писменим путем. У случају одустанка од уговора пре његовог извршења организатор мора у целини вратити оно што је примио од наручиоца.</w:t>
      </w:r>
    </w:p>
    <w:p w:rsidR="00CC775F" w:rsidRPr="00E1237A" w:rsidRDefault="00CC775F" w:rsidP="00CC775F">
      <w:pPr>
        <w:pStyle w:val="NoSpacing"/>
        <w:jc w:val="both"/>
        <w:rPr>
          <w:rFonts w:ascii="Arial" w:hAnsi="Arial" w:cs="Arial"/>
          <w:sz w:val="24"/>
          <w:szCs w:val="24"/>
          <w:lang w:val="sr-Cyrl-CS"/>
        </w:rPr>
      </w:pPr>
    </w:p>
    <w:p w:rsidR="00CC775F" w:rsidRPr="00E1237A" w:rsidRDefault="00CC775F" w:rsidP="00CC775F">
      <w:pPr>
        <w:pStyle w:val="NoSpacing"/>
        <w:jc w:val="both"/>
        <w:rPr>
          <w:rFonts w:ascii="Arial" w:hAnsi="Arial" w:cs="Arial"/>
          <w:sz w:val="24"/>
          <w:szCs w:val="24"/>
          <w:lang w:val="sr-Cyrl-CS"/>
        </w:rPr>
      </w:pPr>
      <w:r w:rsidRPr="00E1237A">
        <w:rPr>
          <w:rFonts w:ascii="Arial" w:hAnsi="Arial" w:cs="Arial"/>
          <w:sz w:val="24"/>
          <w:szCs w:val="24"/>
          <w:lang w:val="sr-Cyrl-CS"/>
        </w:rPr>
        <w:t>Наручилац може раскинути уговор уколико се број пријављених ученика по разреду смањи испод 60% од укупног броја ученика.</w:t>
      </w:r>
    </w:p>
    <w:p w:rsidR="00CC775F" w:rsidRPr="00E1237A" w:rsidRDefault="00CC775F" w:rsidP="00CC775F">
      <w:pPr>
        <w:pStyle w:val="NoSpacing"/>
        <w:jc w:val="both"/>
        <w:rPr>
          <w:rFonts w:ascii="Arial" w:hAnsi="Arial" w:cs="Arial"/>
          <w:sz w:val="24"/>
          <w:szCs w:val="24"/>
          <w:lang w:val="sr-Cyrl-CS"/>
        </w:rPr>
      </w:pPr>
    </w:p>
    <w:p w:rsidR="00CC775F" w:rsidRPr="00E1237A" w:rsidRDefault="00CC775F" w:rsidP="00CC775F">
      <w:pPr>
        <w:pStyle w:val="NoSpacing"/>
        <w:jc w:val="both"/>
        <w:rPr>
          <w:rFonts w:ascii="Arial" w:hAnsi="Arial" w:cs="Arial"/>
          <w:sz w:val="24"/>
          <w:szCs w:val="24"/>
          <w:lang w:val="sr-Cyrl-CS"/>
        </w:rPr>
      </w:pPr>
      <w:r w:rsidRPr="00E1237A">
        <w:rPr>
          <w:rFonts w:ascii="Arial" w:hAnsi="Arial" w:cs="Arial"/>
          <w:sz w:val="24"/>
          <w:szCs w:val="24"/>
          <w:lang w:val="sr-Cyrl-CS"/>
        </w:rPr>
        <w:t>Уговор се може раскинути и у случају више силе или наступања ванредних околности које се нису могл</w:t>
      </w:r>
      <w:r w:rsidRPr="00E1237A">
        <w:rPr>
          <w:rFonts w:ascii="Arial" w:hAnsi="Arial" w:cs="Arial"/>
          <w:sz w:val="24"/>
          <w:szCs w:val="24"/>
        </w:rPr>
        <w:t>e</w:t>
      </w:r>
      <w:r w:rsidRPr="00E1237A">
        <w:rPr>
          <w:rFonts w:ascii="Arial" w:hAnsi="Arial" w:cs="Arial"/>
          <w:sz w:val="24"/>
          <w:szCs w:val="24"/>
          <w:lang w:val="sr-Cyrl-CS"/>
        </w:rPr>
        <w:t xml:space="preserve"> предвидети, ни избећи или отк</w:t>
      </w:r>
      <w:r>
        <w:rPr>
          <w:rFonts w:ascii="Arial" w:hAnsi="Arial" w:cs="Arial"/>
          <w:sz w:val="24"/>
          <w:szCs w:val="24"/>
          <w:lang w:val="sr-Cyrl-CS"/>
        </w:rPr>
        <w:t>л</w:t>
      </w:r>
      <w:r w:rsidRPr="00E1237A">
        <w:rPr>
          <w:rFonts w:ascii="Arial" w:hAnsi="Arial" w:cs="Arial"/>
          <w:sz w:val="24"/>
          <w:szCs w:val="24"/>
          <w:lang w:val="sr-Cyrl-CS"/>
        </w:rPr>
        <w:t>онити или одлуке надлежних државних органа.</w:t>
      </w:r>
    </w:p>
    <w:p w:rsidR="00CC775F" w:rsidRPr="00E1237A" w:rsidRDefault="00CC775F" w:rsidP="00CC775F">
      <w:pPr>
        <w:pStyle w:val="NoSpacing"/>
        <w:rPr>
          <w:rFonts w:ascii="Arial" w:hAnsi="Arial" w:cs="Arial"/>
          <w:sz w:val="24"/>
          <w:szCs w:val="24"/>
          <w:lang w:val="sr-Cyrl-CS"/>
        </w:rPr>
      </w:pPr>
    </w:p>
    <w:p w:rsidR="00CC775F" w:rsidRPr="00E1237A" w:rsidRDefault="00CC775F" w:rsidP="00CC775F">
      <w:pPr>
        <w:pStyle w:val="NoSpacing"/>
        <w:jc w:val="center"/>
        <w:rPr>
          <w:rFonts w:ascii="Arial" w:hAnsi="Arial" w:cs="Arial"/>
          <w:b/>
          <w:sz w:val="24"/>
          <w:szCs w:val="24"/>
          <w:lang w:val="sr-Cyrl-CS"/>
        </w:rPr>
      </w:pPr>
      <w:r w:rsidRPr="00E1237A">
        <w:rPr>
          <w:rFonts w:ascii="Arial" w:hAnsi="Arial" w:cs="Arial"/>
          <w:b/>
          <w:sz w:val="24"/>
          <w:szCs w:val="24"/>
          <w:lang w:val="sr-Cyrl-CS"/>
        </w:rPr>
        <w:t>Члан 14.</w:t>
      </w:r>
    </w:p>
    <w:p w:rsidR="00CC775F" w:rsidRPr="00E1237A" w:rsidRDefault="00CC775F" w:rsidP="00CC775F">
      <w:pPr>
        <w:pStyle w:val="NoSpacing"/>
        <w:jc w:val="both"/>
        <w:rPr>
          <w:rFonts w:ascii="Arial" w:hAnsi="Arial" w:cs="Arial"/>
          <w:sz w:val="24"/>
          <w:szCs w:val="24"/>
          <w:lang w:val="sr-Cyrl-CS"/>
        </w:rPr>
      </w:pPr>
      <w:r w:rsidRPr="00E1237A">
        <w:rPr>
          <w:rFonts w:ascii="Arial" w:hAnsi="Arial" w:cs="Arial"/>
          <w:sz w:val="24"/>
          <w:szCs w:val="24"/>
          <w:lang w:val="sr-Cyrl-CS"/>
        </w:rPr>
        <w:t>Уговор о јавној набавци се може изменити уколико коначан број пријављених ученика буде измењен у односу на број из понуде. У складу са наведеним наручилац ће агенцији пред полазак доставити коначан број ученика и сходно наведеном обавештењу биће склопљен Анекс уговора, у складу са чл. 115. Закона о јавним набавкама.</w:t>
      </w:r>
    </w:p>
    <w:p w:rsidR="00CC775F" w:rsidRPr="00E1237A" w:rsidRDefault="00CC775F" w:rsidP="00CC775F">
      <w:pPr>
        <w:pStyle w:val="NoSpacing"/>
        <w:jc w:val="both"/>
        <w:rPr>
          <w:rFonts w:ascii="Arial" w:hAnsi="Arial" w:cs="Arial"/>
          <w:sz w:val="24"/>
          <w:szCs w:val="24"/>
          <w:lang w:val="sr-Cyrl-CS"/>
        </w:rPr>
      </w:pPr>
    </w:p>
    <w:p w:rsidR="00CC775F" w:rsidRPr="00E1237A" w:rsidRDefault="00CC775F" w:rsidP="00CC775F">
      <w:pPr>
        <w:pStyle w:val="NoSpacing"/>
        <w:jc w:val="center"/>
        <w:rPr>
          <w:rFonts w:ascii="Arial" w:hAnsi="Arial" w:cs="Arial"/>
          <w:b/>
          <w:sz w:val="24"/>
          <w:szCs w:val="24"/>
          <w:lang w:val="sr-Cyrl-CS"/>
        </w:rPr>
      </w:pPr>
      <w:r>
        <w:rPr>
          <w:rFonts w:ascii="Arial" w:hAnsi="Arial" w:cs="Arial"/>
          <w:b/>
          <w:sz w:val="24"/>
          <w:szCs w:val="24"/>
          <w:lang w:val="sr-Cyrl-CS"/>
        </w:rPr>
        <w:t>Члан 1</w:t>
      </w:r>
      <w:r>
        <w:rPr>
          <w:rFonts w:ascii="Arial" w:hAnsi="Arial" w:cs="Arial"/>
          <w:b/>
          <w:sz w:val="24"/>
          <w:szCs w:val="24"/>
          <w:lang w:val="sr-Latn-CS"/>
        </w:rPr>
        <w:t>5</w:t>
      </w:r>
      <w:r w:rsidRPr="00E1237A">
        <w:rPr>
          <w:rFonts w:ascii="Arial" w:hAnsi="Arial" w:cs="Arial"/>
          <w:b/>
          <w:sz w:val="24"/>
          <w:szCs w:val="24"/>
          <w:lang w:val="sr-Cyrl-CS"/>
        </w:rPr>
        <w:t>.</w:t>
      </w:r>
    </w:p>
    <w:p w:rsidR="00CC775F" w:rsidRPr="00E1237A" w:rsidRDefault="00CC775F" w:rsidP="00CC775F">
      <w:pPr>
        <w:pStyle w:val="NoSpacing"/>
        <w:jc w:val="both"/>
        <w:rPr>
          <w:rFonts w:ascii="Arial" w:hAnsi="Arial" w:cs="Arial"/>
          <w:bCs/>
          <w:iCs/>
          <w:sz w:val="24"/>
          <w:szCs w:val="24"/>
          <w:lang w:val="sr-Cyrl-CS"/>
        </w:rPr>
      </w:pPr>
      <w:r w:rsidRPr="00E1237A">
        <w:rPr>
          <w:rFonts w:ascii="Arial" w:hAnsi="Arial" w:cs="Arial"/>
          <w:bCs/>
          <w:iCs/>
          <w:sz w:val="24"/>
          <w:szCs w:val="24"/>
          <w:lang w:val="sr-Cyrl-CS"/>
        </w:rPr>
        <w:t>Уговорне стране су сагласне да све евентуалне неспоразуме или спорове настале у примени овог Уговора реше споразумно и мирним путем, а уколико то не буде могуће да их решава надлежни суд.</w:t>
      </w:r>
    </w:p>
    <w:p w:rsidR="00CC775F" w:rsidRPr="00E1237A" w:rsidRDefault="00CC775F" w:rsidP="00CC775F">
      <w:pPr>
        <w:pStyle w:val="NoSpacing"/>
        <w:rPr>
          <w:rFonts w:ascii="Arial" w:hAnsi="Arial" w:cs="Arial"/>
          <w:sz w:val="24"/>
          <w:szCs w:val="24"/>
          <w:lang w:val="sr-Cyrl-CS"/>
        </w:rPr>
      </w:pPr>
    </w:p>
    <w:p w:rsidR="00CC775F" w:rsidRPr="00E1237A" w:rsidRDefault="00CC775F" w:rsidP="00CC775F">
      <w:pPr>
        <w:pStyle w:val="NoSpacing"/>
        <w:jc w:val="center"/>
        <w:rPr>
          <w:rFonts w:ascii="Arial" w:hAnsi="Arial" w:cs="Arial"/>
          <w:b/>
          <w:sz w:val="24"/>
          <w:szCs w:val="24"/>
          <w:lang w:val="sr-Cyrl-CS"/>
        </w:rPr>
      </w:pPr>
      <w:r>
        <w:rPr>
          <w:rFonts w:ascii="Arial" w:hAnsi="Arial" w:cs="Arial"/>
          <w:b/>
          <w:sz w:val="24"/>
          <w:szCs w:val="24"/>
          <w:lang w:val="sr-Cyrl-CS"/>
        </w:rPr>
        <w:t>Члан 1</w:t>
      </w:r>
      <w:r>
        <w:rPr>
          <w:rFonts w:ascii="Arial" w:hAnsi="Arial" w:cs="Arial"/>
          <w:b/>
          <w:sz w:val="24"/>
          <w:szCs w:val="24"/>
          <w:lang w:val="sr-Latn-CS"/>
        </w:rPr>
        <w:t>6</w:t>
      </w:r>
      <w:r w:rsidRPr="00E1237A">
        <w:rPr>
          <w:rFonts w:ascii="Arial" w:hAnsi="Arial" w:cs="Arial"/>
          <w:b/>
          <w:sz w:val="24"/>
          <w:szCs w:val="24"/>
          <w:lang w:val="sr-Cyrl-CS"/>
        </w:rPr>
        <w:t>.</w:t>
      </w:r>
    </w:p>
    <w:p w:rsidR="00CC775F" w:rsidRPr="00E1237A" w:rsidRDefault="00CC775F" w:rsidP="00CC775F">
      <w:pPr>
        <w:pStyle w:val="NoSpacing"/>
        <w:rPr>
          <w:rFonts w:ascii="Arial" w:hAnsi="Arial" w:cs="Arial"/>
          <w:sz w:val="24"/>
          <w:szCs w:val="24"/>
          <w:lang w:val="sr-Cyrl-CS"/>
        </w:rPr>
      </w:pPr>
      <w:r w:rsidRPr="00E1237A">
        <w:rPr>
          <w:rFonts w:ascii="Arial" w:hAnsi="Arial" w:cs="Arial"/>
          <w:sz w:val="24"/>
          <w:szCs w:val="24"/>
          <w:lang w:val="sr-Cyrl-CS"/>
        </w:rPr>
        <w:t>Овај уговор сачињен је у 4 (четири) истоветна  примерака од којих свака уговорна страна задржава по 2 (два) примерка.</w:t>
      </w:r>
    </w:p>
    <w:p w:rsidR="00CC775F" w:rsidRPr="008D0F01" w:rsidRDefault="00CC775F" w:rsidP="00CC775F">
      <w:pPr>
        <w:pStyle w:val="NoSpacing"/>
        <w:rPr>
          <w:rFonts w:ascii="Arial" w:hAnsi="Arial" w:cs="Arial"/>
          <w:sz w:val="24"/>
          <w:szCs w:val="24"/>
          <w:lang w:val="sr-Latn-CS"/>
        </w:rPr>
      </w:pPr>
    </w:p>
    <w:p w:rsidR="00CC775F" w:rsidRPr="00E1237A" w:rsidRDefault="00CC775F" w:rsidP="00CC775F">
      <w:pPr>
        <w:pStyle w:val="NoSpacing"/>
        <w:rPr>
          <w:rFonts w:ascii="Arial" w:hAnsi="Arial" w:cs="Arial"/>
          <w:sz w:val="24"/>
          <w:szCs w:val="24"/>
          <w:lang w:val="sr-Cyrl-CS"/>
        </w:rPr>
      </w:pPr>
    </w:p>
    <w:p w:rsidR="00CC775F" w:rsidRDefault="00CC775F" w:rsidP="00CC775F">
      <w:pPr>
        <w:pStyle w:val="NoSpacing"/>
        <w:rPr>
          <w:rFonts w:ascii="Arial" w:hAnsi="Arial" w:cs="Arial"/>
          <w:b/>
          <w:bCs/>
          <w:iCs/>
          <w:sz w:val="24"/>
          <w:szCs w:val="24"/>
          <w:lang w:val="sr-Latn-CS"/>
        </w:rPr>
      </w:pPr>
      <w:r w:rsidRPr="00E1237A">
        <w:rPr>
          <w:rFonts w:ascii="Arial" w:hAnsi="Arial" w:cs="Arial"/>
          <w:b/>
          <w:sz w:val="24"/>
          <w:szCs w:val="24"/>
          <w:lang w:val="sr-Cyrl-CS"/>
        </w:rPr>
        <w:t xml:space="preserve">ЗА НАРУЧИОЦА      </w:t>
      </w:r>
      <w:r>
        <w:rPr>
          <w:rFonts w:ascii="Arial" w:hAnsi="Arial" w:cs="Arial"/>
          <w:b/>
          <w:sz w:val="24"/>
          <w:szCs w:val="24"/>
          <w:lang w:val="sr-Cyrl-CS"/>
        </w:rPr>
        <w:t xml:space="preserve">                          </w:t>
      </w:r>
      <w:r>
        <w:rPr>
          <w:rFonts w:ascii="Arial" w:hAnsi="Arial" w:cs="Arial"/>
          <w:b/>
          <w:sz w:val="24"/>
          <w:szCs w:val="24"/>
          <w:lang w:val="sr-Latn-CS"/>
        </w:rPr>
        <w:t xml:space="preserve">                 </w:t>
      </w:r>
      <w:r w:rsidRPr="00E1237A">
        <w:rPr>
          <w:rFonts w:ascii="Arial" w:hAnsi="Arial" w:cs="Arial"/>
          <w:b/>
          <w:sz w:val="24"/>
          <w:szCs w:val="24"/>
          <w:lang w:val="sr-Cyrl-CS"/>
        </w:rPr>
        <w:t xml:space="preserve">ЗА </w:t>
      </w:r>
      <w:r w:rsidRPr="00E1237A">
        <w:rPr>
          <w:rFonts w:ascii="Arial" w:hAnsi="Arial" w:cs="Arial"/>
          <w:b/>
          <w:bCs/>
          <w:iCs/>
          <w:sz w:val="24"/>
          <w:szCs w:val="24"/>
          <w:lang w:val="sr-Cyrl-CS"/>
        </w:rPr>
        <w:t>ОРГАНИЗАТОРА ПУТОВАЊА</w:t>
      </w:r>
    </w:p>
    <w:p w:rsidR="00CC775F" w:rsidRDefault="00CC775F" w:rsidP="00CC775F">
      <w:pPr>
        <w:pStyle w:val="NoSpacing"/>
        <w:rPr>
          <w:rFonts w:ascii="Arial" w:hAnsi="Arial" w:cs="Arial"/>
          <w:b/>
          <w:bCs/>
          <w:iCs/>
          <w:sz w:val="24"/>
          <w:szCs w:val="24"/>
          <w:lang w:val="sr-Latn-CS"/>
        </w:rPr>
      </w:pPr>
      <w:r w:rsidRPr="00E1237A">
        <w:rPr>
          <w:rFonts w:ascii="Arial" w:hAnsi="Arial" w:cs="Arial"/>
          <w:b/>
          <w:bCs/>
          <w:iCs/>
          <w:sz w:val="24"/>
          <w:szCs w:val="24"/>
          <w:lang w:val="sr-Cyrl-CS"/>
        </w:rPr>
        <w:t xml:space="preserve">Директор, </w:t>
      </w:r>
      <w:r w:rsidR="008D2EE6">
        <w:rPr>
          <w:rFonts w:ascii="Arial" w:hAnsi="Arial" w:cs="Arial"/>
          <w:b/>
          <w:bCs/>
          <w:iCs/>
          <w:sz w:val="24"/>
          <w:szCs w:val="24"/>
          <w:lang w:val="sr-Cyrl-CS"/>
        </w:rPr>
        <w:t xml:space="preserve">Биљана Нишавић             </w:t>
      </w:r>
      <w:r w:rsidRPr="00E1237A">
        <w:rPr>
          <w:rFonts w:ascii="Arial" w:hAnsi="Arial" w:cs="Arial"/>
          <w:b/>
          <w:bCs/>
          <w:iCs/>
          <w:sz w:val="24"/>
          <w:szCs w:val="24"/>
          <w:lang w:val="sr-Cyrl-CS"/>
        </w:rPr>
        <w:t xml:space="preserve">     </w:t>
      </w:r>
      <w:r>
        <w:rPr>
          <w:rFonts w:ascii="Arial" w:hAnsi="Arial" w:cs="Arial"/>
          <w:b/>
          <w:bCs/>
          <w:iCs/>
          <w:sz w:val="24"/>
          <w:szCs w:val="24"/>
          <w:lang w:val="sr-Latn-CS"/>
        </w:rPr>
        <w:t xml:space="preserve">                  </w:t>
      </w:r>
      <w:r w:rsidRPr="00E1237A">
        <w:rPr>
          <w:rFonts w:ascii="Arial" w:hAnsi="Arial" w:cs="Arial"/>
          <w:b/>
          <w:bCs/>
          <w:iCs/>
          <w:sz w:val="24"/>
          <w:szCs w:val="24"/>
          <w:lang w:val="sr-Cyrl-CS"/>
        </w:rPr>
        <w:t xml:space="preserve">(име и презиме и потпис </w:t>
      </w:r>
    </w:p>
    <w:p w:rsidR="00CC775F" w:rsidRPr="00E1237A" w:rsidRDefault="00CC775F" w:rsidP="00CC775F">
      <w:pPr>
        <w:pStyle w:val="NoSpacing"/>
        <w:rPr>
          <w:rFonts w:ascii="Arial" w:hAnsi="Arial" w:cs="Arial"/>
          <w:b/>
          <w:bCs/>
          <w:iCs/>
          <w:sz w:val="24"/>
          <w:szCs w:val="24"/>
          <w:lang w:val="sr-Latn-CS"/>
        </w:rPr>
      </w:pPr>
      <w:r>
        <w:rPr>
          <w:rFonts w:ascii="Arial" w:hAnsi="Arial" w:cs="Arial"/>
          <w:b/>
          <w:bCs/>
          <w:iCs/>
          <w:sz w:val="24"/>
          <w:szCs w:val="24"/>
          <w:lang w:val="sr-Latn-CS"/>
        </w:rPr>
        <w:t xml:space="preserve">                                                                                      </w:t>
      </w:r>
      <w:r w:rsidRPr="00E1237A">
        <w:rPr>
          <w:rFonts w:ascii="Arial" w:hAnsi="Arial" w:cs="Arial"/>
          <w:b/>
          <w:bCs/>
          <w:iCs/>
          <w:sz w:val="24"/>
          <w:szCs w:val="24"/>
          <w:lang w:val="sr-Cyrl-CS"/>
        </w:rPr>
        <w:t>овлашћеног лица и печат)</w:t>
      </w:r>
    </w:p>
    <w:p w:rsidR="00CC775F" w:rsidRPr="00E1237A" w:rsidRDefault="00CC775F" w:rsidP="00CC775F">
      <w:pPr>
        <w:pStyle w:val="NoSpacing"/>
        <w:jc w:val="both"/>
        <w:rPr>
          <w:rFonts w:ascii="Arial" w:hAnsi="Arial" w:cs="Arial"/>
          <w:b/>
          <w:bCs/>
          <w:iCs/>
          <w:sz w:val="24"/>
          <w:szCs w:val="24"/>
        </w:rPr>
      </w:pPr>
    </w:p>
    <w:p w:rsidR="00CC775F" w:rsidRDefault="00CC775F" w:rsidP="00CC775F">
      <w:pPr>
        <w:pStyle w:val="NoSpacing"/>
        <w:jc w:val="both"/>
        <w:rPr>
          <w:rFonts w:ascii="Arial" w:hAnsi="Arial" w:cs="Arial"/>
          <w:b/>
          <w:bCs/>
          <w:iCs/>
          <w:sz w:val="24"/>
          <w:szCs w:val="24"/>
        </w:rPr>
      </w:pPr>
    </w:p>
    <w:p w:rsidR="00CC775F" w:rsidRDefault="00CC775F" w:rsidP="00CC775F">
      <w:pPr>
        <w:pStyle w:val="NoSpacing"/>
        <w:jc w:val="both"/>
        <w:rPr>
          <w:rFonts w:ascii="Arial" w:hAnsi="Arial" w:cs="Arial"/>
          <w:b/>
          <w:bCs/>
          <w:iCs/>
          <w:sz w:val="24"/>
          <w:szCs w:val="24"/>
        </w:rPr>
      </w:pPr>
    </w:p>
    <w:p w:rsidR="00CC775F" w:rsidRPr="0046072A" w:rsidRDefault="00CC775F" w:rsidP="00CC775F">
      <w:pPr>
        <w:pStyle w:val="NoSpacing"/>
        <w:jc w:val="both"/>
        <w:rPr>
          <w:rFonts w:ascii="Arial" w:hAnsi="Arial" w:cs="Arial"/>
          <w:b/>
          <w:bCs/>
          <w:iCs/>
          <w:sz w:val="24"/>
          <w:szCs w:val="24"/>
        </w:rPr>
      </w:pPr>
    </w:p>
    <w:p w:rsidR="00CC775F" w:rsidRPr="00844BF9" w:rsidRDefault="00CC775F" w:rsidP="00CC775F">
      <w:pPr>
        <w:pStyle w:val="NoSpacing"/>
        <w:jc w:val="both"/>
        <w:rPr>
          <w:rFonts w:ascii="Arial Narrow" w:hAnsi="Arial Narrow" w:cs="Arial"/>
          <w:i/>
          <w:iCs/>
          <w:sz w:val="24"/>
          <w:szCs w:val="24"/>
          <w:lang w:val="sr-Cyrl-CS"/>
        </w:rPr>
      </w:pPr>
      <w:r w:rsidRPr="00844BF9">
        <w:rPr>
          <w:rFonts w:ascii="Arial Narrow" w:hAnsi="Arial Narrow" w:cs="Arial"/>
          <w:b/>
          <w:i/>
          <w:iCs/>
          <w:sz w:val="24"/>
          <w:szCs w:val="24"/>
          <w:u w:val="single"/>
          <w:lang w:val="sr-Cyrl-CS"/>
        </w:rPr>
        <w:t>Напомена</w:t>
      </w:r>
      <w:r w:rsidRPr="00844BF9">
        <w:rPr>
          <w:rFonts w:ascii="Arial Narrow" w:hAnsi="Arial Narrow" w:cs="Arial"/>
          <w:i/>
          <w:iCs/>
          <w:sz w:val="24"/>
          <w:szCs w:val="24"/>
          <w:lang w:val="sr-Cyrl-CS"/>
        </w:rPr>
        <w:t>: Овај модел уговора представља садржину уговора који ће бити закључен са изабраним понуђачем.</w:t>
      </w:r>
    </w:p>
    <w:p w:rsidR="00CC775F" w:rsidRDefault="00CC775F" w:rsidP="004F51C3">
      <w:pPr>
        <w:shd w:val="clear" w:color="auto" w:fill="FFFFFF"/>
        <w:jc w:val="both"/>
        <w:rPr>
          <w:rFonts w:ascii="Arial Narrow" w:hAnsi="Arial Narrow" w:cs="Arial"/>
          <w:i/>
          <w:iCs/>
          <w:lang w:val="sr-Cyrl-CS"/>
        </w:rPr>
      </w:pPr>
      <w:r w:rsidRPr="00844BF9">
        <w:rPr>
          <w:rFonts w:ascii="Arial Narrow" w:hAnsi="Arial Narrow" w:cs="Arial"/>
          <w:i/>
          <w:iCs/>
          <w:lang w:val="sr-Cyrl-CS"/>
        </w:rPr>
        <w:t xml:space="preserve">Модел уговора обавезно попунити, потписати од стане овлшћеног </w:t>
      </w:r>
      <w:r>
        <w:rPr>
          <w:rFonts w:ascii="Arial Narrow" w:hAnsi="Arial Narrow" w:cs="Arial"/>
          <w:i/>
          <w:iCs/>
          <w:lang w:val="sr-Cyrl-CS"/>
        </w:rPr>
        <w:t>лица понуђача и оверити печатом</w:t>
      </w:r>
      <w:r w:rsidRPr="00844BF9">
        <w:rPr>
          <w:rFonts w:ascii="Arial Narrow" w:hAnsi="Arial Narrow" w:cs="Arial"/>
          <w:i/>
          <w:iCs/>
          <w:lang w:val="sr-Cyrl-CS"/>
        </w:rPr>
        <w:t>.</w:t>
      </w:r>
    </w:p>
    <w:p w:rsidR="00117D8E" w:rsidRDefault="00117D8E" w:rsidP="004F51C3">
      <w:pPr>
        <w:shd w:val="clear" w:color="auto" w:fill="FFFFFF"/>
        <w:jc w:val="both"/>
        <w:rPr>
          <w:rFonts w:ascii="Arial Narrow" w:hAnsi="Arial Narrow"/>
          <w:lang w:val="sr-Cyrl-CS"/>
        </w:rPr>
      </w:pPr>
    </w:p>
    <w:p w:rsidR="00C80974" w:rsidRPr="0044494B" w:rsidRDefault="00C80974" w:rsidP="004F51C3">
      <w:pPr>
        <w:shd w:val="clear" w:color="auto" w:fill="FFFFFF"/>
        <w:jc w:val="both"/>
        <w:rPr>
          <w:rFonts w:ascii="Arial Narrow" w:hAnsi="Arial Narrow"/>
          <w:lang w:val="sr-Cyrl-CS"/>
        </w:rPr>
      </w:pPr>
    </w:p>
    <w:p w:rsidR="0044494B" w:rsidRDefault="0044494B" w:rsidP="004F51C3">
      <w:pPr>
        <w:shd w:val="clear" w:color="auto" w:fill="FFFFFF"/>
        <w:jc w:val="both"/>
        <w:rPr>
          <w:lang w:val="sr-Cyrl-CS"/>
        </w:rPr>
      </w:pPr>
    </w:p>
    <w:p w:rsidR="00254D6F" w:rsidRDefault="00254D6F" w:rsidP="00254D6F">
      <w:pPr>
        <w:shd w:val="clear" w:color="auto" w:fill="C6D9F1"/>
        <w:jc w:val="center"/>
        <w:rPr>
          <w:rFonts w:ascii="Arial" w:hAnsi="Arial" w:cs="Arial"/>
          <w:b/>
          <w:bCs/>
          <w:iCs/>
          <w:lang w:val="sr-Cyrl-CS"/>
        </w:rPr>
      </w:pPr>
      <w:r>
        <w:rPr>
          <w:rFonts w:ascii="Arial" w:hAnsi="Arial" w:cs="Arial"/>
          <w:b/>
          <w:bCs/>
          <w:iCs/>
          <w:lang w:val="sr-Cyrl-CS"/>
        </w:rPr>
        <w:lastRenderedPageBreak/>
        <w:t xml:space="preserve">IX/1 МОДЕЛ АНЕКСА УГОВОРА </w:t>
      </w:r>
    </w:p>
    <w:p w:rsidR="00117D8E" w:rsidRDefault="00254D6F" w:rsidP="00254D6F">
      <w:pPr>
        <w:shd w:val="clear" w:color="auto" w:fill="C6D9F1"/>
        <w:jc w:val="center"/>
        <w:rPr>
          <w:rFonts w:ascii="Arial" w:hAnsi="Arial" w:cs="Arial"/>
          <w:b/>
          <w:bCs/>
          <w:iCs/>
          <w:lang w:val="sr-Cyrl-CS"/>
        </w:rPr>
      </w:pPr>
      <w:r>
        <w:rPr>
          <w:rFonts w:ascii="Arial" w:hAnsi="Arial" w:cs="Arial"/>
          <w:b/>
          <w:bCs/>
          <w:iCs/>
          <w:lang w:val="sr-Cyrl-CS"/>
        </w:rPr>
        <w:t>о изво</w:t>
      </w:r>
      <w:r w:rsidR="008D2EE6">
        <w:rPr>
          <w:rFonts w:ascii="Arial" w:hAnsi="Arial" w:cs="Arial"/>
          <w:b/>
          <w:bCs/>
          <w:iCs/>
          <w:lang w:val="sr-Cyrl-CS"/>
        </w:rPr>
        <w:t>ђењу екскурзије ученика првог</w:t>
      </w:r>
      <w:r>
        <w:rPr>
          <w:rFonts w:ascii="Arial" w:hAnsi="Arial" w:cs="Arial"/>
          <w:b/>
          <w:bCs/>
          <w:iCs/>
          <w:lang w:val="sr-Cyrl-CS"/>
        </w:rPr>
        <w:t xml:space="preserve"> разреда </w:t>
      </w:r>
    </w:p>
    <w:p w:rsidR="00254D6F" w:rsidRDefault="00254D6F" w:rsidP="00254D6F">
      <w:pPr>
        <w:shd w:val="clear" w:color="auto" w:fill="C6D9F1"/>
        <w:jc w:val="center"/>
        <w:rPr>
          <w:rFonts w:ascii="Arial" w:hAnsi="Arial" w:cs="Arial"/>
          <w:b/>
          <w:bCs/>
          <w:iCs/>
          <w:lang w:val="sr-Cyrl-CS"/>
        </w:rPr>
      </w:pPr>
      <w:r>
        <w:rPr>
          <w:rFonts w:ascii="Arial" w:hAnsi="Arial" w:cs="Arial"/>
          <w:b/>
          <w:bCs/>
          <w:iCs/>
          <w:lang w:val="sr-Cyrl-CS"/>
        </w:rPr>
        <w:t>Гимназије „Таковски устанак“</w:t>
      </w:r>
    </w:p>
    <w:p w:rsidR="00117D8E" w:rsidRPr="00254D6F" w:rsidRDefault="00117D8E" w:rsidP="00254D6F">
      <w:pPr>
        <w:shd w:val="clear" w:color="auto" w:fill="C6D9F1"/>
        <w:jc w:val="center"/>
        <w:rPr>
          <w:rFonts w:ascii="Arial" w:hAnsi="Arial" w:cs="Arial"/>
          <w:b/>
          <w:bCs/>
          <w:iCs/>
          <w:lang w:val="sr-Latn-CS"/>
        </w:rPr>
      </w:pPr>
      <w:r>
        <w:rPr>
          <w:rFonts w:ascii="Arial" w:hAnsi="Arial" w:cs="Arial"/>
          <w:b/>
          <w:bCs/>
          <w:iCs/>
          <w:lang w:val="sr-Cyrl-CS"/>
        </w:rPr>
        <w:t>Горњи Милановац</w:t>
      </w:r>
    </w:p>
    <w:p w:rsidR="00254D6F" w:rsidRDefault="00254D6F" w:rsidP="004F51C3">
      <w:pPr>
        <w:shd w:val="clear" w:color="auto" w:fill="FFFFFF"/>
        <w:jc w:val="both"/>
        <w:rPr>
          <w:lang w:val="sr-Cyrl-CS"/>
        </w:rPr>
      </w:pPr>
    </w:p>
    <w:p w:rsidR="00117D8E" w:rsidRPr="00117D8E" w:rsidRDefault="00117D8E" w:rsidP="004F51C3">
      <w:pPr>
        <w:shd w:val="clear" w:color="auto" w:fill="FFFFFF"/>
        <w:jc w:val="both"/>
        <w:rPr>
          <w:rFonts w:ascii="Arial" w:hAnsi="Arial" w:cs="Arial"/>
          <w:b/>
          <w:lang w:val="sr-Cyrl-CS"/>
        </w:rPr>
      </w:pPr>
      <w:r w:rsidRPr="00117D8E">
        <w:rPr>
          <w:rFonts w:ascii="Arial" w:hAnsi="Arial" w:cs="Arial"/>
          <w:b/>
          <w:lang w:val="sr-Cyrl-CS"/>
        </w:rPr>
        <w:t>Закључен између:</w:t>
      </w:r>
    </w:p>
    <w:p w:rsidR="00117D8E" w:rsidRPr="00117D8E" w:rsidRDefault="00117D8E" w:rsidP="004F51C3">
      <w:pPr>
        <w:shd w:val="clear" w:color="auto" w:fill="FFFFFF"/>
        <w:jc w:val="both"/>
        <w:rPr>
          <w:rFonts w:ascii="Arial" w:hAnsi="Arial" w:cs="Arial"/>
          <w:b/>
          <w:lang w:val="sr-Cyrl-CS"/>
        </w:rPr>
      </w:pPr>
    </w:p>
    <w:p w:rsidR="00117D8E" w:rsidRDefault="00117D8E" w:rsidP="004F51C3">
      <w:pPr>
        <w:shd w:val="clear" w:color="auto" w:fill="FFFFFF"/>
        <w:jc w:val="both"/>
        <w:rPr>
          <w:rFonts w:ascii="Arial" w:hAnsi="Arial" w:cs="Arial"/>
          <w:bCs/>
          <w:iCs/>
          <w:color w:val="000000" w:themeColor="text1"/>
          <w:lang w:val="sr-Cyrl-CS"/>
        </w:rPr>
      </w:pPr>
      <w:r w:rsidRPr="00117D8E">
        <w:rPr>
          <w:rFonts w:ascii="Arial" w:hAnsi="Arial" w:cs="Arial"/>
          <w:lang w:val="sr-Cyrl-CS"/>
        </w:rPr>
        <w:t>1) Наручиоца: Гимназије „Таковски устанак“, са седиштем у Горњем Милановцу, улица Милоша Великог број 11, ПИБ 102291724, Матични брј: 07177941, текући рачун</w:t>
      </w:r>
      <w:r w:rsidRPr="00117D8E">
        <w:rPr>
          <w:rFonts w:ascii="Arial" w:hAnsi="Arial" w:cs="Arial"/>
          <w:b/>
          <w:lang w:val="sr-Cyrl-CS"/>
        </w:rPr>
        <w:t xml:space="preserve"> </w:t>
      </w:r>
      <w:r w:rsidRPr="00117D8E">
        <w:rPr>
          <w:rFonts w:ascii="Arial" w:hAnsi="Arial" w:cs="Arial"/>
          <w:bCs/>
          <w:iCs/>
          <w:color w:val="000000" w:themeColor="text1"/>
          <w:lang w:val="sr-Cyrl-CS"/>
        </w:rPr>
        <w:t>840-2881760-70</w:t>
      </w:r>
      <w:r>
        <w:rPr>
          <w:rFonts w:ascii="Arial" w:hAnsi="Arial" w:cs="Arial"/>
          <w:bCs/>
          <w:iCs/>
          <w:color w:val="000000" w:themeColor="text1"/>
          <w:lang w:val="sr-Cyrl-CS"/>
        </w:rPr>
        <w:t>. Назив банке: Управа за трезор</w:t>
      </w:r>
      <w:r w:rsidR="00461364">
        <w:rPr>
          <w:rFonts w:ascii="Arial" w:hAnsi="Arial" w:cs="Arial"/>
          <w:bCs/>
          <w:iCs/>
          <w:color w:val="000000" w:themeColor="text1"/>
        </w:rPr>
        <w:t xml:space="preserve"> </w:t>
      </w:r>
      <w:r>
        <w:rPr>
          <w:rFonts w:ascii="Arial" w:hAnsi="Arial" w:cs="Arial"/>
          <w:bCs/>
          <w:iCs/>
          <w:color w:val="000000" w:themeColor="text1"/>
          <w:lang w:val="sr-Cyrl-CS"/>
        </w:rPr>
        <w:t>-</w:t>
      </w:r>
      <w:r w:rsidR="00461364">
        <w:rPr>
          <w:rFonts w:ascii="Arial" w:hAnsi="Arial" w:cs="Arial"/>
          <w:bCs/>
          <w:iCs/>
          <w:color w:val="000000" w:themeColor="text1"/>
        </w:rPr>
        <w:t xml:space="preserve"> </w:t>
      </w:r>
      <w:r>
        <w:rPr>
          <w:rFonts w:ascii="Arial" w:hAnsi="Arial" w:cs="Arial"/>
          <w:bCs/>
          <w:iCs/>
          <w:color w:val="000000" w:themeColor="text1"/>
          <w:lang w:val="sr-Cyrl-CS"/>
        </w:rPr>
        <w:t>МФИН, коју заступа директорка школе Биљана Нишавић (у даљем тексту: Наручилац)</w:t>
      </w:r>
    </w:p>
    <w:p w:rsidR="00117D8E" w:rsidRDefault="00117D8E" w:rsidP="004F51C3">
      <w:pPr>
        <w:shd w:val="clear" w:color="auto" w:fill="FFFFFF"/>
        <w:jc w:val="both"/>
        <w:rPr>
          <w:rFonts w:ascii="Arial" w:hAnsi="Arial" w:cs="Arial"/>
          <w:bCs/>
          <w:iCs/>
          <w:color w:val="000000" w:themeColor="text1"/>
          <w:lang w:val="sr-Cyrl-CS"/>
        </w:rPr>
      </w:pPr>
    </w:p>
    <w:p w:rsidR="00117D8E" w:rsidRDefault="00117D8E" w:rsidP="004F51C3">
      <w:pPr>
        <w:shd w:val="clear" w:color="auto" w:fill="FFFFFF"/>
        <w:jc w:val="both"/>
        <w:rPr>
          <w:rFonts w:ascii="Arial" w:hAnsi="Arial" w:cs="Arial"/>
          <w:lang w:val="sr-Cyrl-CS"/>
        </w:rPr>
      </w:pPr>
      <w:r>
        <w:rPr>
          <w:rFonts w:ascii="Arial" w:hAnsi="Arial" w:cs="Arial"/>
          <w:lang w:val="sr-Cyrl-CS"/>
        </w:rPr>
        <w:t xml:space="preserve">и </w:t>
      </w:r>
    </w:p>
    <w:p w:rsidR="00117D8E" w:rsidRDefault="00117D8E" w:rsidP="004F51C3">
      <w:pPr>
        <w:shd w:val="clear" w:color="auto" w:fill="FFFFFF"/>
        <w:jc w:val="both"/>
        <w:rPr>
          <w:rFonts w:ascii="Arial" w:hAnsi="Arial" w:cs="Arial"/>
          <w:lang w:val="sr-Cyrl-CS"/>
        </w:rPr>
      </w:pPr>
    </w:p>
    <w:p w:rsidR="00117D8E" w:rsidRDefault="00117D8E" w:rsidP="004F51C3">
      <w:pPr>
        <w:shd w:val="clear" w:color="auto" w:fill="FFFFFF"/>
        <w:jc w:val="both"/>
        <w:rPr>
          <w:rFonts w:ascii="Arial" w:hAnsi="Arial" w:cs="Arial"/>
          <w:lang w:val="sr-Cyrl-CS"/>
        </w:rPr>
      </w:pPr>
      <w:r>
        <w:rPr>
          <w:rFonts w:ascii="Arial" w:hAnsi="Arial" w:cs="Arial"/>
          <w:lang w:val="sr-Cyrl-CS"/>
        </w:rPr>
        <w:t>2) назив понуђача ..............................................................................................................</w:t>
      </w:r>
    </w:p>
    <w:p w:rsidR="00117D8E" w:rsidRDefault="00117D8E" w:rsidP="004F51C3">
      <w:pPr>
        <w:shd w:val="clear" w:color="auto" w:fill="FFFFFF"/>
        <w:jc w:val="both"/>
        <w:rPr>
          <w:rFonts w:ascii="Arial" w:hAnsi="Arial" w:cs="Arial"/>
          <w:lang w:val="sr-Cyrl-CS"/>
        </w:rPr>
      </w:pPr>
      <w:r>
        <w:rPr>
          <w:rFonts w:ascii="Arial" w:hAnsi="Arial" w:cs="Arial"/>
          <w:lang w:val="sr-Cyrl-CS"/>
        </w:rPr>
        <w:t>са седиштем у ........................................ улица ............................. ПИБ .........................</w:t>
      </w:r>
    </w:p>
    <w:p w:rsidR="00117D8E" w:rsidRDefault="00117D8E" w:rsidP="004F51C3">
      <w:pPr>
        <w:shd w:val="clear" w:color="auto" w:fill="FFFFFF"/>
        <w:jc w:val="both"/>
        <w:rPr>
          <w:rFonts w:ascii="Arial" w:hAnsi="Arial" w:cs="Arial"/>
          <w:lang w:val="sr-Cyrl-CS"/>
        </w:rPr>
      </w:pPr>
      <w:r>
        <w:rPr>
          <w:rFonts w:ascii="Arial" w:hAnsi="Arial" w:cs="Arial"/>
          <w:lang w:val="sr-Cyrl-CS"/>
        </w:rPr>
        <w:t>Матични број ...........................................</w:t>
      </w:r>
    </w:p>
    <w:p w:rsidR="00117D8E" w:rsidRDefault="00117D8E" w:rsidP="004F51C3">
      <w:pPr>
        <w:shd w:val="clear" w:color="auto" w:fill="FFFFFF"/>
        <w:jc w:val="both"/>
        <w:rPr>
          <w:rFonts w:ascii="Arial" w:hAnsi="Arial" w:cs="Arial"/>
          <w:lang w:val="sr-Cyrl-CS"/>
        </w:rPr>
      </w:pPr>
      <w:r>
        <w:rPr>
          <w:rFonts w:ascii="Arial" w:hAnsi="Arial" w:cs="Arial"/>
          <w:lang w:val="sr-Cyrl-CS"/>
        </w:rPr>
        <w:t>Број рачуна ............................................. Назив банке .....................................................</w:t>
      </w:r>
    </w:p>
    <w:p w:rsidR="00117D8E" w:rsidRDefault="00117D8E" w:rsidP="004F51C3">
      <w:pPr>
        <w:shd w:val="clear" w:color="auto" w:fill="FFFFFF"/>
        <w:jc w:val="both"/>
        <w:rPr>
          <w:rFonts w:ascii="Arial" w:hAnsi="Arial" w:cs="Arial"/>
          <w:lang w:val="sr-Cyrl-CS"/>
        </w:rPr>
      </w:pPr>
      <w:r>
        <w:rPr>
          <w:rFonts w:ascii="Arial" w:hAnsi="Arial" w:cs="Arial"/>
          <w:lang w:val="sr-Cyrl-CS"/>
        </w:rPr>
        <w:t>кога заступа ...................................................</w:t>
      </w:r>
    </w:p>
    <w:p w:rsidR="00117D8E" w:rsidRDefault="00117D8E" w:rsidP="004F51C3">
      <w:pPr>
        <w:shd w:val="clear" w:color="auto" w:fill="FFFFFF"/>
        <w:jc w:val="both"/>
        <w:rPr>
          <w:rFonts w:ascii="Arial" w:hAnsi="Arial" w:cs="Arial"/>
          <w:lang w:val="sr-Cyrl-CS"/>
        </w:rPr>
      </w:pPr>
      <w:r>
        <w:rPr>
          <w:rFonts w:ascii="Arial" w:hAnsi="Arial" w:cs="Arial"/>
          <w:lang w:val="sr-Cyrl-CS"/>
        </w:rPr>
        <w:t>(у даљем тексту:</w:t>
      </w:r>
      <w:r w:rsidR="007A07A3">
        <w:rPr>
          <w:rFonts w:ascii="Arial" w:hAnsi="Arial" w:cs="Arial"/>
        </w:rPr>
        <w:t xml:space="preserve"> </w:t>
      </w:r>
      <w:r>
        <w:rPr>
          <w:rFonts w:ascii="Arial" w:hAnsi="Arial" w:cs="Arial"/>
          <w:lang w:val="sr-Cyrl-CS"/>
        </w:rPr>
        <w:t>Организатор путовања</w:t>
      </w:r>
      <w:r w:rsidR="00461364">
        <w:rPr>
          <w:rFonts w:ascii="Arial" w:hAnsi="Arial" w:cs="Arial"/>
        </w:rPr>
        <w:t xml:space="preserve"> </w:t>
      </w:r>
      <w:r>
        <w:rPr>
          <w:rFonts w:ascii="Arial" w:hAnsi="Arial" w:cs="Arial"/>
          <w:lang w:val="sr-Cyrl-CS"/>
        </w:rPr>
        <w:t>-</w:t>
      </w:r>
      <w:r w:rsidR="00461364">
        <w:rPr>
          <w:rFonts w:ascii="Arial" w:hAnsi="Arial" w:cs="Arial"/>
        </w:rPr>
        <w:t xml:space="preserve"> </w:t>
      </w:r>
      <w:r>
        <w:rPr>
          <w:rFonts w:ascii="Arial" w:hAnsi="Arial" w:cs="Arial"/>
          <w:lang w:val="sr-Cyrl-CS"/>
        </w:rPr>
        <w:t>Понуђач)</w:t>
      </w:r>
    </w:p>
    <w:p w:rsidR="00117D8E" w:rsidRDefault="00117D8E" w:rsidP="004F51C3">
      <w:pPr>
        <w:shd w:val="clear" w:color="auto" w:fill="FFFFFF"/>
        <w:jc w:val="both"/>
        <w:rPr>
          <w:rFonts w:ascii="Arial" w:hAnsi="Arial" w:cs="Arial"/>
          <w:lang w:val="sr-Cyrl-CS"/>
        </w:rPr>
      </w:pPr>
    </w:p>
    <w:p w:rsidR="00117D8E" w:rsidRDefault="00117D8E" w:rsidP="0089274A">
      <w:pPr>
        <w:shd w:val="clear" w:color="auto" w:fill="FFFFFF"/>
        <w:jc w:val="center"/>
        <w:rPr>
          <w:rFonts w:ascii="Arial" w:hAnsi="Arial" w:cs="Arial"/>
          <w:b/>
          <w:lang w:val="sr-Cyrl-CS"/>
        </w:rPr>
      </w:pPr>
      <w:r w:rsidRPr="0089274A">
        <w:rPr>
          <w:rFonts w:ascii="Arial" w:hAnsi="Arial" w:cs="Arial"/>
          <w:b/>
          <w:lang w:val="sr-Cyrl-CS"/>
        </w:rPr>
        <w:t>Члан 1.</w:t>
      </w:r>
    </w:p>
    <w:p w:rsidR="0089274A" w:rsidRPr="0089274A" w:rsidRDefault="0089274A" w:rsidP="0089274A">
      <w:pPr>
        <w:shd w:val="clear" w:color="auto" w:fill="FFFFFF"/>
        <w:jc w:val="both"/>
        <w:rPr>
          <w:rFonts w:ascii="Arial" w:hAnsi="Arial" w:cs="Arial"/>
          <w:lang w:val="sr-Cyrl-CS"/>
        </w:rPr>
      </w:pPr>
      <w:r w:rsidRPr="0089274A">
        <w:rPr>
          <w:rFonts w:ascii="Arial" w:hAnsi="Arial" w:cs="Arial"/>
          <w:lang w:val="sr-Cyrl-CS"/>
        </w:rPr>
        <w:t>У уговору о реализа</w:t>
      </w:r>
      <w:r w:rsidR="008D2EE6">
        <w:rPr>
          <w:rFonts w:ascii="Arial" w:hAnsi="Arial" w:cs="Arial"/>
          <w:lang w:val="sr-Cyrl-CS"/>
        </w:rPr>
        <w:t>цији екскурзије ученика првог</w:t>
      </w:r>
      <w:r w:rsidRPr="0089274A">
        <w:rPr>
          <w:rFonts w:ascii="Arial" w:hAnsi="Arial" w:cs="Arial"/>
          <w:lang w:val="sr-Cyrl-CS"/>
        </w:rPr>
        <w:t xml:space="preserve"> разреда Гимназије „Таковски устанак“, деловодни број ___________ од ____________ године, у члану 3. додаје се став 5. који гласи:</w:t>
      </w:r>
    </w:p>
    <w:p w:rsidR="0089274A" w:rsidRDefault="0089274A" w:rsidP="0089274A">
      <w:pPr>
        <w:shd w:val="clear" w:color="auto" w:fill="FFFFFF"/>
        <w:jc w:val="both"/>
        <w:rPr>
          <w:rFonts w:ascii="Arial" w:hAnsi="Arial" w:cs="Arial"/>
          <w:lang w:val="sr-Cyrl-CS"/>
        </w:rPr>
      </w:pPr>
      <w:r w:rsidRPr="0089274A">
        <w:rPr>
          <w:rFonts w:ascii="Arial" w:hAnsi="Arial" w:cs="Arial"/>
          <w:lang w:val="sr-Cyrl-CS"/>
        </w:rPr>
        <w:t>„Коначан број ученика који плаћају екскурзију је ______________</w:t>
      </w:r>
      <w:r>
        <w:rPr>
          <w:rFonts w:ascii="Arial" w:hAnsi="Arial" w:cs="Arial"/>
          <w:lang w:val="sr-Cyrl-CS"/>
        </w:rPr>
        <w:t>, укупна цена услуге без ПДВ-а износи _______________, са ПДВ-ом износи ________________________.</w:t>
      </w:r>
    </w:p>
    <w:p w:rsidR="0089274A" w:rsidRDefault="0089274A" w:rsidP="0089274A">
      <w:pPr>
        <w:shd w:val="clear" w:color="auto" w:fill="FFFFFF"/>
        <w:jc w:val="both"/>
        <w:rPr>
          <w:rFonts w:ascii="Arial" w:hAnsi="Arial" w:cs="Arial"/>
          <w:lang w:val="sr-Cyrl-CS"/>
        </w:rPr>
      </w:pPr>
      <w:r>
        <w:rPr>
          <w:rFonts w:ascii="Arial" w:hAnsi="Arial" w:cs="Arial"/>
          <w:lang w:val="sr-Cyrl-CS"/>
        </w:rPr>
        <w:t xml:space="preserve">У уговорену цену услуге из претходног става је укључено и _________ гратис аранжмана за ученике, један гратис за вођу пута и _______ гратиса за професоре. </w:t>
      </w:r>
    </w:p>
    <w:p w:rsidR="0089274A" w:rsidRDefault="0089274A" w:rsidP="0089274A">
      <w:pPr>
        <w:shd w:val="clear" w:color="auto" w:fill="FFFFFF"/>
        <w:jc w:val="both"/>
        <w:rPr>
          <w:rFonts w:ascii="Arial" w:hAnsi="Arial" w:cs="Arial"/>
          <w:lang w:val="sr-Cyrl-CS"/>
        </w:rPr>
      </w:pPr>
      <w:r>
        <w:rPr>
          <w:rFonts w:ascii="Arial" w:hAnsi="Arial" w:cs="Arial"/>
          <w:lang w:val="sr-Cyrl-CS"/>
        </w:rPr>
        <w:t>(на 20 плативих ученика обрачунава се један гратис за наставника и један гратис за ученика)“</w:t>
      </w:r>
      <w:r w:rsidR="002F34F7">
        <w:rPr>
          <w:rFonts w:ascii="Arial" w:hAnsi="Arial" w:cs="Arial"/>
          <w:lang w:val="sr-Cyrl-CS"/>
        </w:rPr>
        <w:t>.</w:t>
      </w:r>
    </w:p>
    <w:p w:rsidR="002F34F7" w:rsidRDefault="002F34F7" w:rsidP="0089274A">
      <w:pPr>
        <w:shd w:val="clear" w:color="auto" w:fill="FFFFFF"/>
        <w:jc w:val="both"/>
        <w:rPr>
          <w:rFonts w:ascii="Arial" w:hAnsi="Arial" w:cs="Arial"/>
          <w:lang w:val="sr-Cyrl-CS"/>
        </w:rPr>
      </w:pPr>
    </w:p>
    <w:p w:rsidR="002F34F7" w:rsidRDefault="002F34F7" w:rsidP="002F34F7">
      <w:pPr>
        <w:shd w:val="clear" w:color="auto" w:fill="FFFFFF"/>
        <w:jc w:val="center"/>
        <w:rPr>
          <w:rFonts w:ascii="Arial" w:hAnsi="Arial" w:cs="Arial"/>
          <w:b/>
          <w:lang w:val="sr-Cyrl-CS"/>
        </w:rPr>
      </w:pPr>
      <w:r w:rsidRPr="002F34F7">
        <w:rPr>
          <w:rFonts w:ascii="Arial" w:hAnsi="Arial" w:cs="Arial"/>
          <w:b/>
          <w:lang w:val="sr-Cyrl-CS"/>
        </w:rPr>
        <w:t>Члан 2.</w:t>
      </w:r>
    </w:p>
    <w:p w:rsidR="002F34F7" w:rsidRDefault="002F34F7" w:rsidP="002F34F7">
      <w:pPr>
        <w:shd w:val="clear" w:color="auto" w:fill="FFFFFF"/>
        <w:jc w:val="both"/>
        <w:rPr>
          <w:rFonts w:ascii="Arial" w:hAnsi="Arial" w:cs="Arial"/>
          <w:lang w:val="sr-Cyrl-CS"/>
        </w:rPr>
      </w:pPr>
      <w:r>
        <w:rPr>
          <w:rFonts w:ascii="Arial" w:hAnsi="Arial" w:cs="Arial"/>
          <w:lang w:val="sr-Cyrl-CS"/>
        </w:rPr>
        <w:t>Овај Анекс уговора ступа на снагу даном потписивања свих уговорних страна.</w:t>
      </w:r>
    </w:p>
    <w:p w:rsidR="002F34F7" w:rsidRDefault="002F34F7" w:rsidP="002F34F7">
      <w:pPr>
        <w:shd w:val="clear" w:color="auto" w:fill="FFFFFF"/>
        <w:jc w:val="both"/>
        <w:rPr>
          <w:rFonts w:ascii="Arial" w:hAnsi="Arial" w:cs="Arial"/>
          <w:lang w:val="sr-Cyrl-CS"/>
        </w:rPr>
      </w:pPr>
    </w:p>
    <w:p w:rsidR="002F34F7" w:rsidRDefault="002F34F7" w:rsidP="002F34F7">
      <w:pPr>
        <w:shd w:val="clear" w:color="auto" w:fill="FFFFFF"/>
        <w:jc w:val="center"/>
        <w:rPr>
          <w:rFonts w:ascii="Arial" w:hAnsi="Arial" w:cs="Arial"/>
          <w:b/>
          <w:lang w:val="sr-Cyrl-CS"/>
        </w:rPr>
      </w:pPr>
      <w:r w:rsidRPr="002F34F7">
        <w:rPr>
          <w:rFonts w:ascii="Arial" w:hAnsi="Arial" w:cs="Arial"/>
          <w:b/>
          <w:lang w:val="sr-Cyrl-CS"/>
        </w:rPr>
        <w:t>Члан 3.</w:t>
      </w:r>
    </w:p>
    <w:p w:rsidR="002F34F7" w:rsidRDefault="002F34F7" w:rsidP="002F34F7">
      <w:pPr>
        <w:shd w:val="clear" w:color="auto" w:fill="FFFFFF"/>
        <w:jc w:val="both"/>
        <w:rPr>
          <w:rFonts w:ascii="Arial" w:hAnsi="Arial" w:cs="Arial"/>
          <w:lang w:val="sr-Cyrl-CS"/>
        </w:rPr>
      </w:pPr>
      <w:r>
        <w:rPr>
          <w:rFonts w:ascii="Arial" w:hAnsi="Arial" w:cs="Arial"/>
          <w:lang w:val="sr-Cyrl-CS"/>
        </w:rPr>
        <w:t xml:space="preserve">Анекс Уговора је сачињен у (4) четири истоветна примерка, по (2) два за сваку уговорну страну. </w:t>
      </w:r>
    </w:p>
    <w:p w:rsidR="002F34F7" w:rsidRDefault="002F34F7" w:rsidP="002F34F7">
      <w:pPr>
        <w:shd w:val="clear" w:color="auto" w:fill="FFFFFF"/>
        <w:jc w:val="both"/>
        <w:rPr>
          <w:rFonts w:ascii="Arial" w:hAnsi="Arial" w:cs="Arial"/>
          <w:lang w:val="sr-Cyrl-CS"/>
        </w:rPr>
      </w:pPr>
    </w:p>
    <w:p w:rsidR="007311CD" w:rsidRDefault="007311CD" w:rsidP="002F34F7">
      <w:pPr>
        <w:shd w:val="clear" w:color="auto" w:fill="FFFFFF"/>
        <w:jc w:val="both"/>
        <w:rPr>
          <w:rFonts w:ascii="Arial" w:hAnsi="Arial" w:cs="Arial"/>
          <w:lang w:val="sr-Cyrl-CS"/>
        </w:rPr>
      </w:pPr>
    </w:p>
    <w:p w:rsidR="007311CD" w:rsidRDefault="007311CD" w:rsidP="002F34F7">
      <w:pPr>
        <w:shd w:val="clear" w:color="auto" w:fill="FFFFFF"/>
        <w:jc w:val="both"/>
        <w:rPr>
          <w:rFonts w:ascii="Arial" w:hAnsi="Arial" w:cs="Arial"/>
          <w:lang w:val="sr-Cyrl-CS"/>
        </w:rPr>
      </w:pPr>
    </w:p>
    <w:p w:rsidR="007311CD" w:rsidRDefault="007311CD" w:rsidP="002F34F7">
      <w:pPr>
        <w:shd w:val="clear" w:color="auto" w:fill="FFFFFF"/>
        <w:jc w:val="both"/>
        <w:rPr>
          <w:rFonts w:ascii="Arial" w:hAnsi="Arial" w:cs="Arial"/>
          <w:lang w:val="sr-Cyrl-CS"/>
        </w:rPr>
      </w:pPr>
    </w:p>
    <w:p w:rsidR="002F34F7" w:rsidRDefault="002F34F7" w:rsidP="002F34F7">
      <w:pPr>
        <w:shd w:val="clear" w:color="auto" w:fill="FFFFFF"/>
        <w:jc w:val="both"/>
        <w:rPr>
          <w:rFonts w:ascii="Arial" w:hAnsi="Arial" w:cs="Arial"/>
          <w:lang w:val="sr-Cyrl-CS"/>
        </w:rPr>
      </w:pPr>
    </w:p>
    <w:p w:rsidR="002F34F7" w:rsidRDefault="002F34F7" w:rsidP="002F34F7">
      <w:pPr>
        <w:shd w:val="clear" w:color="auto" w:fill="FFFFFF"/>
        <w:jc w:val="both"/>
        <w:rPr>
          <w:rFonts w:ascii="Arial" w:hAnsi="Arial" w:cs="Arial"/>
          <w:lang w:val="sr-Cyrl-CS"/>
        </w:rPr>
      </w:pPr>
    </w:p>
    <w:p w:rsidR="002F34F7" w:rsidRDefault="002F34F7" w:rsidP="002F34F7">
      <w:pPr>
        <w:shd w:val="clear" w:color="auto" w:fill="FFFFFF"/>
        <w:jc w:val="both"/>
        <w:rPr>
          <w:rFonts w:ascii="Arial" w:hAnsi="Arial" w:cs="Arial"/>
          <w:lang w:val="sr-Cyrl-CS"/>
        </w:rPr>
      </w:pPr>
      <w:r>
        <w:rPr>
          <w:rFonts w:ascii="Arial" w:hAnsi="Arial" w:cs="Arial"/>
          <w:lang w:val="sr-Cyrl-CS"/>
        </w:rPr>
        <w:t xml:space="preserve">ЗА НАРУЧИОЦА:                                                                               ЗА ПОНУЂАЧА: </w:t>
      </w:r>
    </w:p>
    <w:p w:rsidR="002F34F7" w:rsidRPr="007A07A3" w:rsidRDefault="002F34F7" w:rsidP="002F34F7">
      <w:pPr>
        <w:shd w:val="clear" w:color="auto" w:fill="FFFFFF"/>
        <w:jc w:val="both"/>
        <w:rPr>
          <w:rFonts w:ascii="Arial" w:hAnsi="Arial" w:cs="Arial"/>
        </w:rPr>
      </w:pPr>
      <w:r>
        <w:rPr>
          <w:rFonts w:ascii="Arial" w:hAnsi="Arial" w:cs="Arial"/>
          <w:lang w:val="sr-Cyrl-CS"/>
        </w:rPr>
        <w:t xml:space="preserve">________________                                                   </w:t>
      </w:r>
      <w:r w:rsidR="007A07A3">
        <w:rPr>
          <w:rFonts w:ascii="Arial" w:hAnsi="Arial" w:cs="Arial"/>
          <w:lang w:val="sr-Cyrl-CS"/>
        </w:rPr>
        <w:t xml:space="preserve">         </w:t>
      </w:r>
      <w:r w:rsidR="007A07A3">
        <w:rPr>
          <w:rFonts w:ascii="Arial" w:hAnsi="Arial" w:cs="Arial"/>
        </w:rPr>
        <w:t xml:space="preserve">         </w:t>
      </w:r>
      <w:r w:rsidR="007A07A3">
        <w:rPr>
          <w:rFonts w:ascii="Arial" w:hAnsi="Arial" w:cs="Arial"/>
          <w:lang w:val="sr-Cyrl-CS"/>
        </w:rPr>
        <w:t xml:space="preserve"> __________________</w:t>
      </w:r>
    </w:p>
    <w:p w:rsidR="00254D6F" w:rsidRPr="007A07A3" w:rsidRDefault="007A07A3" w:rsidP="004F51C3">
      <w:pPr>
        <w:shd w:val="clear" w:color="auto" w:fill="FFFFFF"/>
        <w:jc w:val="both"/>
      </w:pPr>
      <w:r>
        <w:t xml:space="preserve">       </w:t>
      </w:r>
    </w:p>
    <w:p w:rsidR="002F34F7" w:rsidRDefault="002F34F7" w:rsidP="004F51C3">
      <w:pPr>
        <w:shd w:val="clear" w:color="auto" w:fill="FFFFFF"/>
        <w:jc w:val="both"/>
        <w:rPr>
          <w:lang w:val="sr-Cyrl-CS"/>
        </w:rPr>
      </w:pPr>
    </w:p>
    <w:p w:rsidR="00C80974" w:rsidRDefault="00C80974" w:rsidP="004F51C3">
      <w:pPr>
        <w:shd w:val="clear" w:color="auto" w:fill="FFFFFF"/>
        <w:jc w:val="both"/>
        <w:rPr>
          <w:lang w:val="sr-Cyrl-CS"/>
        </w:rPr>
      </w:pPr>
    </w:p>
    <w:p w:rsidR="002F34F7" w:rsidRDefault="002F34F7" w:rsidP="004F51C3">
      <w:pPr>
        <w:shd w:val="clear" w:color="auto" w:fill="FFFFFF"/>
        <w:jc w:val="both"/>
        <w:rPr>
          <w:lang w:val="sr-Cyrl-CS"/>
        </w:rPr>
      </w:pPr>
    </w:p>
    <w:p w:rsidR="002F34F7" w:rsidRDefault="002F34F7" w:rsidP="004F51C3">
      <w:pPr>
        <w:shd w:val="clear" w:color="auto" w:fill="FFFFFF"/>
        <w:jc w:val="both"/>
        <w:rPr>
          <w:lang w:val="sr-Cyrl-CS"/>
        </w:rPr>
      </w:pPr>
    </w:p>
    <w:p w:rsidR="002F34F7" w:rsidRDefault="002F34F7" w:rsidP="004F51C3">
      <w:pPr>
        <w:shd w:val="clear" w:color="auto" w:fill="FFFFFF"/>
        <w:jc w:val="both"/>
        <w:rPr>
          <w:lang w:val="sr-Cyrl-CS"/>
        </w:rPr>
      </w:pPr>
    </w:p>
    <w:p w:rsidR="008D2EE6" w:rsidRDefault="00F80B75" w:rsidP="008D2EE6">
      <w:pPr>
        <w:shd w:val="clear" w:color="auto" w:fill="C6D9F1"/>
        <w:jc w:val="center"/>
        <w:rPr>
          <w:rFonts w:ascii="Arial" w:hAnsi="Arial" w:cs="Arial"/>
          <w:b/>
          <w:bCs/>
          <w:iCs/>
          <w:lang w:val="sr-Cyrl-CS"/>
        </w:rPr>
      </w:pPr>
      <w:r>
        <w:rPr>
          <w:rFonts w:ascii="Arial" w:hAnsi="Arial" w:cs="Arial"/>
          <w:b/>
          <w:bCs/>
          <w:iCs/>
          <w:lang w:val="sr-Cyrl-CS"/>
        </w:rPr>
        <w:lastRenderedPageBreak/>
        <w:t>IX/2</w:t>
      </w:r>
      <w:r w:rsidR="008D2EE6">
        <w:rPr>
          <w:rFonts w:ascii="Arial" w:hAnsi="Arial" w:cs="Arial"/>
          <w:b/>
          <w:bCs/>
          <w:iCs/>
          <w:lang w:val="sr-Cyrl-CS"/>
        </w:rPr>
        <w:t xml:space="preserve"> МОДЕЛ АНЕКСА УГОВОРА </w:t>
      </w:r>
    </w:p>
    <w:p w:rsidR="008D2EE6" w:rsidRDefault="008D2EE6" w:rsidP="008D2EE6">
      <w:pPr>
        <w:shd w:val="clear" w:color="auto" w:fill="C6D9F1"/>
        <w:jc w:val="center"/>
        <w:rPr>
          <w:rFonts w:ascii="Arial" w:hAnsi="Arial" w:cs="Arial"/>
          <w:b/>
          <w:bCs/>
          <w:iCs/>
          <w:lang w:val="sr-Cyrl-CS"/>
        </w:rPr>
      </w:pPr>
      <w:r>
        <w:rPr>
          <w:rFonts w:ascii="Arial" w:hAnsi="Arial" w:cs="Arial"/>
          <w:b/>
          <w:bCs/>
          <w:iCs/>
          <w:lang w:val="sr-Cyrl-CS"/>
        </w:rPr>
        <w:t xml:space="preserve">о извођењу екскурзије ученика другог разреда </w:t>
      </w:r>
    </w:p>
    <w:p w:rsidR="008D2EE6" w:rsidRDefault="008D2EE6" w:rsidP="008D2EE6">
      <w:pPr>
        <w:shd w:val="clear" w:color="auto" w:fill="C6D9F1"/>
        <w:jc w:val="center"/>
        <w:rPr>
          <w:rFonts w:ascii="Arial" w:hAnsi="Arial" w:cs="Arial"/>
          <w:b/>
          <w:bCs/>
          <w:iCs/>
          <w:lang w:val="sr-Cyrl-CS"/>
        </w:rPr>
      </w:pPr>
      <w:r>
        <w:rPr>
          <w:rFonts w:ascii="Arial" w:hAnsi="Arial" w:cs="Arial"/>
          <w:b/>
          <w:bCs/>
          <w:iCs/>
          <w:lang w:val="sr-Cyrl-CS"/>
        </w:rPr>
        <w:t>Гимназије „Таковски устанак“</w:t>
      </w:r>
    </w:p>
    <w:p w:rsidR="008D2EE6" w:rsidRPr="00254D6F" w:rsidRDefault="008D2EE6" w:rsidP="008D2EE6">
      <w:pPr>
        <w:shd w:val="clear" w:color="auto" w:fill="C6D9F1"/>
        <w:jc w:val="center"/>
        <w:rPr>
          <w:rFonts w:ascii="Arial" w:hAnsi="Arial" w:cs="Arial"/>
          <w:b/>
          <w:bCs/>
          <w:iCs/>
          <w:lang w:val="sr-Latn-CS"/>
        </w:rPr>
      </w:pPr>
      <w:r>
        <w:rPr>
          <w:rFonts w:ascii="Arial" w:hAnsi="Arial" w:cs="Arial"/>
          <w:b/>
          <w:bCs/>
          <w:iCs/>
          <w:lang w:val="sr-Cyrl-CS"/>
        </w:rPr>
        <w:t>Горњи Милановац</w:t>
      </w:r>
    </w:p>
    <w:p w:rsidR="008D2EE6" w:rsidRDefault="008D2EE6" w:rsidP="008D2EE6">
      <w:pPr>
        <w:shd w:val="clear" w:color="auto" w:fill="FFFFFF"/>
        <w:jc w:val="both"/>
        <w:rPr>
          <w:lang w:val="sr-Cyrl-CS"/>
        </w:rPr>
      </w:pPr>
    </w:p>
    <w:p w:rsidR="008D2EE6" w:rsidRPr="00117D8E" w:rsidRDefault="008D2EE6" w:rsidP="008D2EE6">
      <w:pPr>
        <w:shd w:val="clear" w:color="auto" w:fill="FFFFFF"/>
        <w:jc w:val="both"/>
        <w:rPr>
          <w:rFonts w:ascii="Arial" w:hAnsi="Arial" w:cs="Arial"/>
          <w:b/>
          <w:lang w:val="sr-Cyrl-CS"/>
        </w:rPr>
      </w:pPr>
      <w:r w:rsidRPr="00117D8E">
        <w:rPr>
          <w:rFonts w:ascii="Arial" w:hAnsi="Arial" w:cs="Arial"/>
          <w:b/>
          <w:lang w:val="sr-Cyrl-CS"/>
        </w:rPr>
        <w:t>Закључен између:</w:t>
      </w:r>
    </w:p>
    <w:p w:rsidR="008D2EE6" w:rsidRPr="00117D8E" w:rsidRDefault="008D2EE6" w:rsidP="008D2EE6">
      <w:pPr>
        <w:shd w:val="clear" w:color="auto" w:fill="FFFFFF"/>
        <w:jc w:val="both"/>
        <w:rPr>
          <w:rFonts w:ascii="Arial" w:hAnsi="Arial" w:cs="Arial"/>
          <w:b/>
          <w:lang w:val="sr-Cyrl-CS"/>
        </w:rPr>
      </w:pPr>
    </w:p>
    <w:p w:rsidR="008D2EE6" w:rsidRDefault="008D2EE6" w:rsidP="008D2EE6">
      <w:pPr>
        <w:shd w:val="clear" w:color="auto" w:fill="FFFFFF"/>
        <w:jc w:val="both"/>
        <w:rPr>
          <w:rFonts w:ascii="Arial" w:hAnsi="Arial" w:cs="Arial"/>
          <w:bCs/>
          <w:iCs/>
          <w:color w:val="000000" w:themeColor="text1"/>
          <w:lang w:val="sr-Cyrl-CS"/>
        </w:rPr>
      </w:pPr>
      <w:r w:rsidRPr="00117D8E">
        <w:rPr>
          <w:rFonts w:ascii="Arial" w:hAnsi="Arial" w:cs="Arial"/>
          <w:lang w:val="sr-Cyrl-CS"/>
        </w:rPr>
        <w:t>1) Наручиоца: Гимназије „Таковски устанак“, са седиштем у Горњем Милановцу, улица Милоша Великог број 11, ПИБ 102291724, Матични брј: 07177941, текући рачун</w:t>
      </w:r>
      <w:r w:rsidRPr="00117D8E">
        <w:rPr>
          <w:rFonts w:ascii="Arial" w:hAnsi="Arial" w:cs="Arial"/>
          <w:b/>
          <w:lang w:val="sr-Cyrl-CS"/>
        </w:rPr>
        <w:t xml:space="preserve"> </w:t>
      </w:r>
      <w:r w:rsidRPr="00117D8E">
        <w:rPr>
          <w:rFonts w:ascii="Arial" w:hAnsi="Arial" w:cs="Arial"/>
          <w:bCs/>
          <w:iCs/>
          <w:color w:val="000000" w:themeColor="text1"/>
          <w:lang w:val="sr-Cyrl-CS"/>
        </w:rPr>
        <w:t>840-2881760-70</w:t>
      </w:r>
      <w:r>
        <w:rPr>
          <w:rFonts w:ascii="Arial" w:hAnsi="Arial" w:cs="Arial"/>
          <w:bCs/>
          <w:iCs/>
          <w:color w:val="000000" w:themeColor="text1"/>
          <w:lang w:val="sr-Cyrl-CS"/>
        </w:rPr>
        <w:t>. Назив банке: Управа за трезор</w:t>
      </w:r>
      <w:r>
        <w:rPr>
          <w:rFonts w:ascii="Arial" w:hAnsi="Arial" w:cs="Arial"/>
          <w:bCs/>
          <w:iCs/>
          <w:color w:val="000000" w:themeColor="text1"/>
        </w:rPr>
        <w:t xml:space="preserve"> </w:t>
      </w:r>
      <w:r>
        <w:rPr>
          <w:rFonts w:ascii="Arial" w:hAnsi="Arial" w:cs="Arial"/>
          <w:bCs/>
          <w:iCs/>
          <w:color w:val="000000" w:themeColor="text1"/>
          <w:lang w:val="sr-Cyrl-CS"/>
        </w:rPr>
        <w:t>-</w:t>
      </w:r>
      <w:r>
        <w:rPr>
          <w:rFonts w:ascii="Arial" w:hAnsi="Arial" w:cs="Arial"/>
          <w:bCs/>
          <w:iCs/>
          <w:color w:val="000000" w:themeColor="text1"/>
        </w:rPr>
        <w:t xml:space="preserve"> </w:t>
      </w:r>
      <w:r>
        <w:rPr>
          <w:rFonts w:ascii="Arial" w:hAnsi="Arial" w:cs="Arial"/>
          <w:bCs/>
          <w:iCs/>
          <w:color w:val="000000" w:themeColor="text1"/>
          <w:lang w:val="sr-Cyrl-CS"/>
        </w:rPr>
        <w:t>МФИН, коју заступа директорка школе Биљана Нишавић (у даљем тексту: Наручилац)</w:t>
      </w:r>
    </w:p>
    <w:p w:rsidR="008D2EE6" w:rsidRDefault="008D2EE6" w:rsidP="008D2EE6">
      <w:pPr>
        <w:shd w:val="clear" w:color="auto" w:fill="FFFFFF"/>
        <w:jc w:val="both"/>
        <w:rPr>
          <w:rFonts w:ascii="Arial" w:hAnsi="Arial" w:cs="Arial"/>
          <w:bCs/>
          <w:iCs/>
          <w:color w:val="000000" w:themeColor="text1"/>
          <w:lang w:val="sr-Cyrl-CS"/>
        </w:rPr>
      </w:pPr>
    </w:p>
    <w:p w:rsidR="008D2EE6" w:rsidRDefault="008D2EE6" w:rsidP="008D2EE6">
      <w:pPr>
        <w:shd w:val="clear" w:color="auto" w:fill="FFFFFF"/>
        <w:jc w:val="both"/>
        <w:rPr>
          <w:rFonts w:ascii="Arial" w:hAnsi="Arial" w:cs="Arial"/>
          <w:lang w:val="sr-Cyrl-CS"/>
        </w:rPr>
      </w:pPr>
      <w:r>
        <w:rPr>
          <w:rFonts w:ascii="Arial" w:hAnsi="Arial" w:cs="Arial"/>
          <w:lang w:val="sr-Cyrl-CS"/>
        </w:rPr>
        <w:t xml:space="preserve">и </w:t>
      </w:r>
    </w:p>
    <w:p w:rsidR="008D2EE6" w:rsidRDefault="008D2EE6" w:rsidP="008D2EE6">
      <w:pPr>
        <w:shd w:val="clear" w:color="auto" w:fill="FFFFFF"/>
        <w:jc w:val="both"/>
        <w:rPr>
          <w:rFonts w:ascii="Arial" w:hAnsi="Arial" w:cs="Arial"/>
          <w:lang w:val="sr-Cyrl-CS"/>
        </w:rPr>
      </w:pPr>
    </w:p>
    <w:p w:rsidR="008D2EE6" w:rsidRDefault="008D2EE6" w:rsidP="008D2EE6">
      <w:pPr>
        <w:shd w:val="clear" w:color="auto" w:fill="FFFFFF"/>
        <w:jc w:val="both"/>
        <w:rPr>
          <w:rFonts w:ascii="Arial" w:hAnsi="Arial" w:cs="Arial"/>
          <w:lang w:val="sr-Cyrl-CS"/>
        </w:rPr>
      </w:pPr>
      <w:r>
        <w:rPr>
          <w:rFonts w:ascii="Arial" w:hAnsi="Arial" w:cs="Arial"/>
          <w:lang w:val="sr-Cyrl-CS"/>
        </w:rPr>
        <w:t>2) назив понуђача ..............................................................................................................</w:t>
      </w:r>
    </w:p>
    <w:p w:rsidR="008D2EE6" w:rsidRDefault="008D2EE6" w:rsidP="008D2EE6">
      <w:pPr>
        <w:shd w:val="clear" w:color="auto" w:fill="FFFFFF"/>
        <w:jc w:val="both"/>
        <w:rPr>
          <w:rFonts w:ascii="Arial" w:hAnsi="Arial" w:cs="Arial"/>
          <w:lang w:val="sr-Cyrl-CS"/>
        </w:rPr>
      </w:pPr>
      <w:r>
        <w:rPr>
          <w:rFonts w:ascii="Arial" w:hAnsi="Arial" w:cs="Arial"/>
          <w:lang w:val="sr-Cyrl-CS"/>
        </w:rPr>
        <w:t>са седиштем у ........................................ улица ............................. ПИБ .........................</w:t>
      </w:r>
    </w:p>
    <w:p w:rsidR="008D2EE6" w:rsidRDefault="008D2EE6" w:rsidP="008D2EE6">
      <w:pPr>
        <w:shd w:val="clear" w:color="auto" w:fill="FFFFFF"/>
        <w:jc w:val="both"/>
        <w:rPr>
          <w:rFonts w:ascii="Arial" w:hAnsi="Arial" w:cs="Arial"/>
          <w:lang w:val="sr-Cyrl-CS"/>
        </w:rPr>
      </w:pPr>
      <w:r>
        <w:rPr>
          <w:rFonts w:ascii="Arial" w:hAnsi="Arial" w:cs="Arial"/>
          <w:lang w:val="sr-Cyrl-CS"/>
        </w:rPr>
        <w:t>Матични број ...........................................</w:t>
      </w:r>
    </w:p>
    <w:p w:rsidR="008D2EE6" w:rsidRDefault="008D2EE6" w:rsidP="008D2EE6">
      <w:pPr>
        <w:shd w:val="clear" w:color="auto" w:fill="FFFFFF"/>
        <w:jc w:val="both"/>
        <w:rPr>
          <w:rFonts w:ascii="Arial" w:hAnsi="Arial" w:cs="Arial"/>
          <w:lang w:val="sr-Cyrl-CS"/>
        </w:rPr>
      </w:pPr>
      <w:r>
        <w:rPr>
          <w:rFonts w:ascii="Arial" w:hAnsi="Arial" w:cs="Arial"/>
          <w:lang w:val="sr-Cyrl-CS"/>
        </w:rPr>
        <w:t>Број рачуна ............................................. Назив банке .....................................................</w:t>
      </w:r>
    </w:p>
    <w:p w:rsidR="008D2EE6" w:rsidRDefault="008D2EE6" w:rsidP="008D2EE6">
      <w:pPr>
        <w:shd w:val="clear" w:color="auto" w:fill="FFFFFF"/>
        <w:jc w:val="both"/>
        <w:rPr>
          <w:rFonts w:ascii="Arial" w:hAnsi="Arial" w:cs="Arial"/>
          <w:lang w:val="sr-Cyrl-CS"/>
        </w:rPr>
      </w:pPr>
      <w:r>
        <w:rPr>
          <w:rFonts w:ascii="Arial" w:hAnsi="Arial" w:cs="Arial"/>
          <w:lang w:val="sr-Cyrl-CS"/>
        </w:rPr>
        <w:t>кога заступа ...................................................</w:t>
      </w:r>
    </w:p>
    <w:p w:rsidR="008D2EE6" w:rsidRDefault="008D2EE6" w:rsidP="008D2EE6">
      <w:pPr>
        <w:shd w:val="clear" w:color="auto" w:fill="FFFFFF"/>
        <w:jc w:val="both"/>
        <w:rPr>
          <w:rFonts w:ascii="Arial" w:hAnsi="Arial" w:cs="Arial"/>
          <w:lang w:val="sr-Cyrl-CS"/>
        </w:rPr>
      </w:pPr>
      <w:r>
        <w:rPr>
          <w:rFonts w:ascii="Arial" w:hAnsi="Arial" w:cs="Arial"/>
          <w:lang w:val="sr-Cyrl-CS"/>
        </w:rPr>
        <w:t>(у даљем тексту:</w:t>
      </w:r>
      <w:r>
        <w:rPr>
          <w:rFonts w:ascii="Arial" w:hAnsi="Arial" w:cs="Arial"/>
        </w:rPr>
        <w:t xml:space="preserve"> </w:t>
      </w:r>
      <w:r>
        <w:rPr>
          <w:rFonts w:ascii="Arial" w:hAnsi="Arial" w:cs="Arial"/>
          <w:lang w:val="sr-Cyrl-CS"/>
        </w:rPr>
        <w:t>Организатор путовања</w:t>
      </w:r>
      <w:r>
        <w:rPr>
          <w:rFonts w:ascii="Arial" w:hAnsi="Arial" w:cs="Arial"/>
        </w:rPr>
        <w:t xml:space="preserve"> </w:t>
      </w:r>
      <w:r>
        <w:rPr>
          <w:rFonts w:ascii="Arial" w:hAnsi="Arial" w:cs="Arial"/>
          <w:lang w:val="sr-Cyrl-CS"/>
        </w:rPr>
        <w:t>-</w:t>
      </w:r>
      <w:r>
        <w:rPr>
          <w:rFonts w:ascii="Arial" w:hAnsi="Arial" w:cs="Arial"/>
        </w:rPr>
        <w:t xml:space="preserve"> </w:t>
      </w:r>
      <w:r>
        <w:rPr>
          <w:rFonts w:ascii="Arial" w:hAnsi="Arial" w:cs="Arial"/>
          <w:lang w:val="sr-Cyrl-CS"/>
        </w:rPr>
        <w:t>Понуђач)</w:t>
      </w:r>
    </w:p>
    <w:p w:rsidR="008D2EE6" w:rsidRDefault="008D2EE6" w:rsidP="008D2EE6">
      <w:pPr>
        <w:shd w:val="clear" w:color="auto" w:fill="FFFFFF"/>
        <w:jc w:val="both"/>
        <w:rPr>
          <w:rFonts w:ascii="Arial" w:hAnsi="Arial" w:cs="Arial"/>
          <w:lang w:val="sr-Cyrl-CS"/>
        </w:rPr>
      </w:pPr>
    </w:p>
    <w:p w:rsidR="008D2EE6" w:rsidRDefault="008D2EE6" w:rsidP="008D2EE6">
      <w:pPr>
        <w:shd w:val="clear" w:color="auto" w:fill="FFFFFF"/>
        <w:jc w:val="center"/>
        <w:rPr>
          <w:rFonts w:ascii="Arial" w:hAnsi="Arial" w:cs="Arial"/>
          <w:b/>
          <w:lang w:val="sr-Cyrl-CS"/>
        </w:rPr>
      </w:pPr>
      <w:r w:rsidRPr="0089274A">
        <w:rPr>
          <w:rFonts w:ascii="Arial" w:hAnsi="Arial" w:cs="Arial"/>
          <w:b/>
          <w:lang w:val="sr-Cyrl-CS"/>
        </w:rPr>
        <w:t>Члан 1.</w:t>
      </w:r>
    </w:p>
    <w:p w:rsidR="008D2EE6" w:rsidRPr="0089274A" w:rsidRDefault="008D2EE6" w:rsidP="008D2EE6">
      <w:pPr>
        <w:shd w:val="clear" w:color="auto" w:fill="FFFFFF"/>
        <w:jc w:val="both"/>
        <w:rPr>
          <w:rFonts w:ascii="Arial" w:hAnsi="Arial" w:cs="Arial"/>
          <w:lang w:val="sr-Cyrl-CS"/>
        </w:rPr>
      </w:pPr>
      <w:r w:rsidRPr="0089274A">
        <w:rPr>
          <w:rFonts w:ascii="Arial" w:hAnsi="Arial" w:cs="Arial"/>
          <w:lang w:val="sr-Cyrl-CS"/>
        </w:rPr>
        <w:t>У уговору о реализа</w:t>
      </w:r>
      <w:r>
        <w:rPr>
          <w:rFonts w:ascii="Arial" w:hAnsi="Arial" w:cs="Arial"/>
          <w:lang w:val="sr-Cyrl-CS"/>
        </w:rPr>
        <w:t>цији екскурзије ученика другог</w:t>
      </w:r>
      <w:r w:rsidRPr="0089274A">
        <w:rPr>
          <w:rFonts w:ascii="Arial" w:hAnsi="Arial" w:cs="Arial"/>
          <w:lang w:val="sr-Cyrl-CS"/>
        </w:rPr>
        <w:t xml:space="preserve"> разреда Гимназије „Таковски устанак“, деловодни број ___________ од ____________ године, у члану 3. додаје се став 5. који гласи:</w:t>
      </w:r>
    </w:p>
    <w:p w:rsidR="008D2EE6" w:rsidRDefault="008D2EE6" w:rsidP="008D2EE6">
      <w:pPr>
        <w:shd w:val="clear" w:color="auto" w:fill="FFFFFF"/>
        <w:jc w:val="both"/>
        <w:rPr>
          <w:rFonts w:ascii="Arial" w:hAnsi="Arial" w:cs="Arial"/>
          <w:lang w:val="sr-Cyrl-CS"/>
        </w:rPr>
      </w:pPr>
      <w:r w:rsidRPr="0089274A">
        <w:rPr>
          <w:rFonts w:ascii="Arial" w:hAnsi="Arial" w:cs="Arial"/>
          <w:lang w:val="sr-Cyrl-CS"/>
        </w:rPr>
        <w:t>„Коначан број ученика који плаћају екскурзију је ______________</w:t>
      </w:r>
      <w:r>
        <w:rPr>
          <w:rFonts w:ascii="Arial" w:hAnsi="Arial" w:cs="Arial"/>
          <w:lang w:val="sr-Cyrl-CS"/>
        </w:rPr>
        <w:t>, укупна цена услуге без ПДВ-а износи _______________, са ПДВ-ом износи ________________________.</w:t>
      </w:r>
    </w:p>
    <w:p w:rsidR="008D2EE6" w:rsidRDefault="008D2EE6" w:rsidP="008D2EE6">
      <w:pPr>
        <w:shd w:val="clear" w:color="auto" w:fill="FFFFFF"/>
        <w:jc w:val="both"/>
        <w:rPr>
          <w:rFonts w:ascii="Arial" w:hAnsi="Arial" w:cs="Arial"/>
          <w:lang w:val="sr-Cyrl-CS"/>
        </w:rPr>
      </w:pPr>
      <w:r>
        <w:rPr>
          <w:rFonts w:ascii="Arial" w:hAnsi="Arial" w:cs="Arial"/>
          <w:lang w:val="sr-Cyrl-CS"/>
        </w:rPr>
        <w:t xml:space="preserve">У уговорену цену услуге из претходног става је укључено и _________ гратис аранжмана за ученике, један гратис за вођу пута и _______ гратиса за професоре. </w:t>
      </w:r>
    </w:p>
    <w:p w:rsidR="008D2EE6" w:rsidRDefault="008D2EE6" w:rsidP="008D2EE6">
      <w:pPr>
        <w:shd w:val="clear" w:color="auto" w:fill="FFFFFF"/>
        <w:jc w:val="both"/>
        <w:rPr>
          <w:rFonts w:ascii="Arial" w:hAnsi="Arial" w:cs="Arial"/>
          <w:lang w:val="sr-Cyrl-CS"/>
        </w:rPr>
      </w:pPr>
      <w:r>
        <w:rPr>
          <w:rFonts w:ascii="Arial" w:hAnsi="Arial" w:cs="Arial"/>
          <w:lang w:val="sr-Cyrl-CS"/>
        </w:rPr>
        <w:t>(на 20 плативих ученика обрачунава се један гратис за наставника и један гратис за ученика)“.</w:t>
      </w:r>
    </w:p>
    <w:p w:rsidR="008D2EE6" w:rsidRDefault="008D2EE6" w:rsidP="008D2EE6">
      <w:pPr>
        <w:shd w:val="clear" w:color="auto" w:fill="FFFFFF"/>
        <w:jc w:val="both"/>
        <w:rPr>
          <w:rFonts w:ascii="Arial" w:hAnsi="Arial" w:cs="Arial"/>
          <w:lang w:val="sr-Cyrl-CS"/>
        </w:rPr>
      </w:pPr>
    </w:p>
    <w:p w:rsidR="008D2EE6" w:rsidRDefault="008D2EE6" w:rsidP="008D2EE6">
      <w:pPr>
        <w:shd w:val="clear" w:color="auto" w:fill="FFFFFF"/>
        <w:jc w:val="center"/>
        <w:rPr>
          <w:rFonts w:ascii="Arial" w:hAnsi="Arial" w:cs="Arial"/>
          <w:b/>
          <w:lang w:val="sr-Cyrl-CS"/>
        </w:rPr>
      </w:pPr>
      <w:r w:rsidRPr="002F34F7">
        <w:rPr>
          <w:rFonts w:ascii="Arial" w:hAnsi="Arial" w:cs="Arial"/>
          <w:b/>
          <w:lang w:val="sr-Cyrl-CS"/>
        </w:rPr>
        <w:t>Члан 2.</w:t>
      </w:r>
    </w:p>
    <w:p w:rsidR="008D2EE6" w:rsidRDefault="008D2EE6" w:rsidP="008D2EE6">
      <w:pPr>
        <w:shd w:val="clear" w:color="auto" w:fill="FFFFFF"/>
        <w:jc w:val="both"/>
        <w:rPr>
          <w:rFonts w:ascii="Arial" w:hAnsi="Arial" w:cs="Arial"/>
          <w:lang w:val="sr-Cyrl-CS"/>
        </w:rPr>
      </w:pPr>
      <w:r>
        <w:rPr>
          <w:rFonts w:ascii="Arial" w:hAnsi="Arial" w:cs="Arial"/>
          <w:lang w:val="sr-Cyrl-CS"/>
        </w:rPr>
        <w:t>Овај Анекс уговора ступа на снагу даном потписивања свих уговорних страна.</w:t>
      </w:r>
    </w:p>
    <w:p w:rsidR="008D2EE6" w:rsidRDefault="008D2EE6" w:rsidP="008D2EE6">
      <w:pPr>
        <w:shd w:val="clear" w:color="auto" w:fill="FFFFFF"/>
        <w:jc w:val="both"/>
        <w:rPr>
          <w:rFonts w:ascii="Arial" w:hAnsi="Arial" w:cs="Arial"/>
          <w:lang w:val="sr-Cyrl-CS"/>
        </w:rPr>
      </w:pPr>
    </w:p>
    <w:p w:rsidR="008D2EE6" w:rsidRDefault="008D2EE6" w:rsidP="008D2EE6">
      <w:pPr>
        <w:shd w:val="clear" w:color="auto" w:fill="FFFFFF"/>
        <w:jc w:val="center"/>
        <w:rPr>
          <w:rFonts w:ascii="Arial" w:hAnsi="Arial" w:cs="Arial"/>
          <w:b/>
          <w:lang w:val="sr-Cyrl-CS"/>
        </w:rPr>
      </w:pPr>
      <w:r w:rsidRPr="002F34F7">
        <w:rPr>
          <w:rFonts w:ascii="Arial" w:hAnsi="Arial" w:cs="Arial"/>
          <w:b/>
          <w:lang w:val="sr-Cyrl-CS"/>
        </w:rPr>
        <w:t>Члан 3.</w:t>
      </w:r>
    </w:p>
    <w:p w:rsidR="008D2EE6" w:rsidRDefault="008D2EE6" w:rsidP="008D2EE6">
      <w:pPr>
        <w:shd w:val="clear" w:color="auto" w:fill="FFFFFF"/>
        <w:jc w:val="both"/>
        <w:rPr>
          <w:rFonts w:ascii="Arial" w:hAnsi="Arial" w:cs="Arial"/>
          <w:lang w:val="sr-Cyrl-CS"/>
        </w:rPr>
      </w:pPr>
      <w:r>
        <w:rPr>
          <w:rFonts w:ascii="Arial" w:hAnsi="Arial" w:cs="Arial"/>
          <w:lang w:val="sr-Cyrl-CS"/>
        </w:rPr>
        <w:t xml:space="preserve">Анекс Уговора је сачињен у (4) четири истоветна примерка, по (2) два за сваку уговорну страну. </w:t>
      </w:r>
    </w:p>
    <w:p w:rsidR="008D2EE6" w:rsidRDefault="008D2EE6" w:rsidP="008D2EE6">
      <w:pPr>
        <w:shd w:val="clear" w:color="auto" w:fill="FFFFFF"/>
        <w:jc w:val="both"/>
        <w:rPr>
          <w:rFonts w:ascii="Arial" w:hAnsi="Arial" w:cs="Arial"/>
          <w:lang w:val="sr-Cyrl-CS"/>
        </w:rPr>
      </w:pPr>
    </w:p>
    <w:p w:rsidR="008D2EE6" w:rsidRDefault="008D2EE6" w:rsidP="008D2EE6">
      <w:pPr>
        <w:shd w:val="clear" w:color="auto" w:fill="FFFFFF"/>
        <w:jc w:val="both"/>
        <w:rPr>
          <w:rFonts w:ascii="Arial" w:hAnsi="Arial" w:cs="Arial"/>
          <w:lang w:val="sr-Cyrl-CS"/>
        </w:rPr>
      </w:pPr>
    </w:p>
    <w:p w:rsidR="008D2EE6" w:rsidRDefault="008D2EE6" w:rsidP="008D2EE6">
      <w:pPr>
        <w:shd w:val="clear" w:color="auto" w:fill="FFFFFF"/>
        <w:jc w:val="both"/>
        <w:rPr>
          <w:rFonts w:ascii="Arial" w:hAnsi="Arial" w:cs="Arial"/>
          <w:lang w:val="sr-Cyrl-CS"/>
        </w:rPr>
      </w:pPr>
    </w:p>
    <w:p w:rsidR="008D2EE6" w:rsidRDefault="008D2EE6" w:rsidP="008D2EE6">
      <w:pPr>
        <w:shd w:val="clear" w:color="auto" w:fill="FFFFFF"/>
        <w:jc w:val="both"/>
        <w:rPr>
          <w:rFonts w:ascii="Arial" w:hAnsi="Arial" w:cs="Arial"/>
          <w:lang w:val="sr-Cyrl-CS"/>
        </w:rPr>
      </w:pPr>
    </w:p>
    <w:p w:rsidR="008D2EE6" w:rsidRDefault="008D2EE6" w:rsidP="008D2EE6">
      <w:pPr>
        <w:shd w:val="clear" w:color="auto" w:fill="FFFFFF"/>
        <w:jc w:val="both"/>
        <w:rPr>
          <w:rFonts w:ascii="Arial" w:hAnsi="Arial" w:cs="Arial"/>
          <w:lang w:val="sr-Cyrl-CS"/>
        </w:rPr>
      </w:pPr>
    </w:p>
    <w:p w:rsidR="008D2EE6" w:rsidRDefault="008D2EE6" w:rsidP="008D2EE6">
      <w:pPr>
        <w:shd w:val="clear" w:color="auto" w:fill="FFFFFF"/>
        <w:jc w:val="both"/>
        <w:rPr>
          <w:rFonts w:ascii="Arial" w:hAnsi="Arial" w:cs="Arial"/>
          <w:lang w:val="sr-Cyrl-CS"/>
        </w:rPr>
      </w:pPr>
    </w:p>
    <w:p w:rsidR="008D2EE6" w:rsidRDefault="008D2EE6" w:rsidP="008D2EE6">
      <w:pPr>
        <w:shd w:val="clear" w:color="auto" w:fill="FFFFFF"/>
        <w:jc w:val="both"/>
        <w:rPr>
          <w:rFonts w:ascii="Arial" w:hAnsi="Arial" w:cs="Arial"/>
          <w:lang w:val="sr-Cyrl-CS"/>
        </w:rPr>
      </w:pPr>
      <w:r>
        <w:rPr>
          <w:rFonts w:ascii="Arial" w:hAnsi="Arial" w:cs="Arial"/>
          <w:lang w:val="sr-Cyrl-CS"/>
        </w:rPr>
        <w:t xml:space="preserve">ЗА НАРУЧИОЦА:                                                                               ЗА ПОНУЂАЧА: </w:t>
      </w:r>
    </w:p>
    <w:p w:rsidR="008D2EE6" w:rsidRPr="007A07A3" w:rsidRDefault="008D2EE6" w:rsidP="008D2EE6">
      <w:pPr>
        <w:shd w:val="clear" w:color="auto" w:fill="FFFFFF"/>
        <w:jc w:val="both"/>
        <w:rPr>
          <w:rFonts w:ascii="Arial" w:hAnsi="Arial" w:cs="Arial"/>
        </w:rPr>
      </w:pPr>
      <w:r>
        <w:rPr>
          <w:rFonts w:ascii="Arial" w:hAnsi="Arial" w:cs="Arial"/>
          <w:lang w:val="sr-Cyrl-CS"/>
        </w:rPr>
        <w:t xml:space="preserve">________________                                                            </w:t>
      </w:r>
      <w:r>
        <w:rPr>
          <w:rFonts w:ascii="Arial" w:hAnsi="Arial" w:cs="Arial"/>
        </w:rPr>
        <w:t xml:space="preserve">         </w:t>
      </w:r>
      <w:r>
        <w:rPr>
          <w:rFonts w:ascii="Arial" w:hAnsi="Arial" w:cs="Arial"/>
          <w:lang w:val="sr-Cyrl-CS"/>
        </w:rPr>
        <w:t xml:space="preserve"> __________________</w:t>
      </w:r>
    </w:p>
    <w:p w:rsidR="008D2EE6" w:rsidRPr="007A07A3" w:rsidRDefault="008D2EE6" w:rsidP="008D2EE6">
      <w:pPr>
        <w:shd w:val="clear" w:color="auto" w:fill="FFFFFF"/>
        <w:jc w:val="both"/>
      </w:pPr>
      <w:r>
        <w:t xml:space="preserve">       </w:t>
      </w:r>
    </w:p>
    <w:p w:rsidR="008D2EE6" w:rsidRDefault="008D2EE6" w:rsidP="008D2EE6">
      <w:pPr>
        <w:shd w:val="clear" w:color="auto" w:fill="FFFFFF"/>
        <w:jc w:val="both"/>
        <w:rPr>
          <w:lang w:val="sr-Cyrl-CS"/>
        </w:rPr>
      </w:pPr>
    </w:p>
    <w:p w:rsidR="008D2EE6" w:rsidRDefault="008D2EE6" w:rsidP="008D2EE6">
      <w:pPr>
        <w:shd w:val="clear" w:color="auto" w:fill="FFFFFF"/>
        <w:jc w:val="both"/>
        <w:rPr>
          <w:lang w:val="sr-Cyrl-CS"/>
        </w:rPr>
      </w:pPr>
    </w:p>
    <w:p w:rsidR="008D2EE6" w:rsidRDefault="008D2EE6" w:rsidP="008D2EE6">
      <w:pPr>
        <w:shd w:val="clear" w:color="auto" w:fill="FFFFFF"/>
        <w:jc w:val="both"/>
        <w:rPr>
          <w:lang w:val="sr-Cyrl-CS"/>
        </w:rPr>
      </w:pPr>
    </w:p>
    <w:p w:rsidR="008D2EE6" w:rsidRDefault="008D2EE6" w:rsidP="008D2EE6">
      <w:pPr>
        <w:shd w:val="clear" w:color="auto" w:fill="FFFFFF"/>
        <w:jc w:val="both"/>
        <w:rPr>
          <w:lang w:val="sr-Cyrl-CS"/>
        </w:rPr>
      </w:pPr>
    </w:p>
    <w:p w:rsidR="002F34F7" w:rsidRDefault="002F34F7" w:rsidP="004F51C3">
      <w:pPr>
        <w:shd w:val="clear" w:color="auto" w:fill="FFFFFF"/>
        <w:jc w:val="both"/>
        <w:rPr>
          <w:lang w:val="sr-Cyrl-CS"/>
        </w:rPr>
      </w:pPr>
    </w:p>
    <w:p w:rsidR="002F34F7" w:rsidRPr="0089274A" w:rsidRDefault="002F34F7" w:rsidP="004F51C3">
      <w:pPr>
        <w:shd w:val="clear" w:color="auto" w:fill="FFFFFF"/>
        <w:jc w:val="both"/>
        <w:rPr>
          <w:lang w:val="sr-Cyrl-CS"/>
        </w:rPr>
      </w:pPr>
    </w:p>
    <w:p w:rsidR="0044494B" w:rsidRPr="0044494B" w:rsidRDefault="0044494B" w:rsidP="004F51C3">
      <w:pPr>
        <w:shd w:val="clear" w:color="auto" w:fill="FFFFFF"/>
        <w:jc w:val="both"/>
        <w:rPr>
          <w:lang w:val="sr-Cyrl-CS"/>
        </w:rPr>
      </w:pPr>
    </w:p>
    <w:p w:rsidR="004F51C3" w:rsidRPr="00032101" w:rsidRDefault="004F51C3" w:rsidP="004F51C3">
      <w:pPr>
        <w:shd w:val="clear" w:color="auto" w:fill="C6D9F1"/>
        <w:jc w:val="center"/>
        <w:rPr>
          <w:rFonts w:ascii="Arial" w:hAnsi="Arial" w:cs="Arial"/>
          <w:b/>
          <w:bCs/>
          <w:i/>
          <w:iCs/>
        </w:rPr>
      </w:pPr>
      <w:r w:rsidRPr="00032101">
        <w:rPr>
          <w:rFonts w:ascii="Arial" w:hAnsi="Arial" w:cs="Arial"/>
          <w:b/>
          <w:bCs/>
          <w:i/>
          <w:iCs/>
        </w:rPr>
        <w:t>X ОБРАЗАЦ ТРОШКОВА ПРИПРЕМЕ ПОНУДЕ</w:t>
      </w:r>
    </w:p>
    <w:p w:rsidR="004F51C3" w:rsidRPr="00950714" w:rsidRDefault="004F51C3" w:rsidP="004F51C3">
      <w:pPr>
        <w:shd w:val="clear" w:color="auto" w:fill="FFFFFF"/>
        <w:jc w:val="center"/>
        <w:rPr>
          <w:rFonts w:ascii="Arial Narrow" w:hAnsi="Arial Narrow"/>
          <w:b/>
          <w:bCs/>
          <w:i/>
          <w:iCs/>
        </w:rPr>
      </w:pPr>
    </w:p>
    <w:p w:rsidR="004F51C3" w:rsidRPr="00950714" w:rsidRDefault="004F51C3" w:rsidP="004F51C3">
      <w:pPr>
        <w:rPr>
          <w:rFonts w:ascii="Arial Narrow" w:hAnsi="Arial Narrow"/>
          <w:b/>
          <w:bCs/>
          <w:i/>
          <w:iCs/>
        </w:rPr>
      </w:pPr>
    </w:p>
    <w:p w:rsidR="004F51C3" w:rsidRPr="00F80B75" w:rsidRDefault="00F80B75" w:rsidP="004F51C3">
      <w:pPr>
        <w:spacing w:after="120"/>
        <w:jc w:val="both"/>
        <w:rPr>
          <w:rFonts w:ascii="Arial" w:hAnsi="Arial" w:cs="Arial"/>
          <w:i/>
          <w:iCs/>
          <w:lang w:val="sr-Cyrl-RS"/>
        </w:rPr>
      </w:pPr>
      <w:r>
        <w:rPr>
          <w:rFonts w:ascii="Arial" w:hAnsi="Arial" w:cs="Arial"/>
        </w:rPr>
        <w:t>У</w:t>
      </w:r>
      <w:r>
        <w:rPr>
          <w:rFonts w:ascii="Arial" w:hAnsi="Arial" w:cs="Arial"/>
          <w:lang w:val="sr-Cyrl-RS"/>
        </w:rPr>
        <w:t xml:space="preserve"> </w:t>
      </w:r>
      <w:r w:rsidR="004F51C3" w:rsidRPr="00F80B75">
        <w:rPr>
          <w:rFonts w:ascii="Arial" w:hAnsi="Arial" w:cs="Arial"/>
        </w:rPr>
        <w:t>складу са чланом 88.</w:t>
      </w:r>
      <w:r w:rsidR="00F6117D" w:rsidRPr="00F80B75">
        <w:rPr>
          <w:rFonts w:ascii="Arial" w:hAnsi="Arial" w:cs="Arial"/>
          <w:lang w:val="sr-Cyrl-CS"/>
        </w:rPr>
        <w:t xml:space="preserve"> </w:t>
      </w:r>
      <w:r w:rsidR="004F51C3" w:rsidRPr="00F80B75">
        <w:rPr>
          <w:rFonts w:ascii="Arial" w:hAnsi="Arial" w:cs="Arial"/>
          <w:lang w:val="sr-Cyrl-CS"/>
        </w:rPr>
        <w:t>став 1.</w:t>
      </w:r>
      <w:r w:rsidR="004F51C3" w:rsidRPr="00F80B75">
        <w:rPr>
          <w:rFonts w:ascii="Arial" w:hAnsi="Arial" w:cs="Arial"/>
        </w:rPr>
        <w:t xml:space="preserve"> Закона, понуђач__________________________</w:t>
      </w:r>
      <w:r>
        <w:rPr>
          <w:rFonts w:ascii="Arial" w:hAnsi="Arial" w:cs="Arial"/>
          <w:lang w:val="sr-Cyrl-RS"/>
        </w:rPr>
        <w:t xml:space="preserve">                                                            </w:t>
      </w:r>
      <w:r w:rsidR="004F51C3" w:rsidRPr="00F80B75">
        <w:rPr>
          <w:rFonts w:ascii="Arial" w:hAnsi="Arial" w:cs="Arial"/>
          <w:i/>
          <w:iCs/>
        </w:rPr>
        <w:t xml:space="preserve">[навести </w:t>
      </w:r>
      <w:r w:rsidR="004F51C3" w:rsidRPr="00F80B75">
        <w:rPr>
          <w:rFonts w:ascii="Arial" w:hAnsi="Arial" w:cs="Arial"/>
          <w:i/>
          <w:iCs/>
          <w:lang w:val="sr-Cyrl-CS"/>
        </w:rPr>
        <w:t>назив понуђача</w:t>
      </w:r>
      <w:r w:rsidR="004F51C3" w:rsidRPr="00F80B75">
        <w:rPr>
          <w:rFonts w:ascii="Arial" w:hAnsi="Arial" w:cs="Arial"/>
          <w:i/>
          <w:iCs/>
        </w:rPr>
        <w:t xml:space="preserve">], </w:t>
      </w:r>
      <w:r w:rsidR="004F51C3" w:rsidRPr="00F80B75">
        <w:rPr>
          <w:rFonts w:ascii="Arial" w:hAnsi="Arial" w:cs="Arial"/>
        </w:rPr>
        <w:t>достав</w:t>
      </w:r>
      <w:r w:rsidR="004F51C3" w:rsidRPr="00F80B75">
        <w:rPr>
          <w:rFonts w:ascii="Arial" w:hAnsi="Arial" w:cs="Arial"/>
          <w:lang w:val="sr-Cyrl-CS"/>
        </w:rPr>
        <w:t xml:space="preserve">ља </w:t>
      </w:r>
      <w:r w:rsidR="004F51C3" w:rsidRPr="00F80B75">
        <w:rPr>
          <w:rFonts w:ascii="Arial" w:hAnsi="Arial" w:cs="Arial"/>
        </w:rPr>
        <w:t xml:space="preserve">укупан износ и структуру трошкова припремања понуде, </w:t>
      </w:r>
      <w:r w:rsidR="004F51C3" w:rsidRPr="00F80B75">
        <w:rPr>
          <w:rFonts w:ascii="Arial" w:hAnsi="Arial" w:cs="Arial"/>
          <w:lang w:val="sr-Cyrl-CS"/>
        </w:rPr>
        <w:t xml:space="preserve">како следи у </w:t>
      </w:r>
      <w:r w:rsidR="004F51C3" w:rsidRPr="00F80B75">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4F51C3" w:rsidRPr="00F80B75" w:rsidTr="004F51C3">
        <w:tc>
          <w:tcPr>
            <w:tcW w:w="5565" w:type="dxa"/>
            <w:tcBorders>
              <w:top w:val="single" w:sz="4" w:space="0" w:color="000000"/>
              <w:left w:val="single" w:sz="4" w:space="0" w:color="000000"/>
              <w:bottom w:val="single" w:sz="4" w:space="0" w:color="000000"/>
            </w:tcBorders>
            <w:shd w:val="clear" w:color="auto" w:fill="auto"/>
          </w:tcPr>
          <w:p w:rsidR="004F51C3" w:rsidRPr="00F80B75" w:rsidRDefault="004F51C3" w:rsidP="004F51C3">
            <w:pPr>
              <w:jc w:val="center"/>
              <w:rPr>
                <w:rFonts w:ascii="Arial" w:hAnsi="Arial" w:cs="Arial"/>
                <w:b/>
                <w:i/>
              </w:rPr>
            </w:pPr>
            <w:r w:rsidRPr="00F80B75">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F51C3" w:rsidRPr="00F80B75" w:rsidRDefault="004F51C3" w:rsidP="004F51C3">
            <w:pPr>
              <w:jc w:val="center"/>
              <w:rPr>
                <w:rFonts w:ascii="Arial" w:hAnsi="Arial" w:cs="Arial"/>
              </w:rPr>
            </w:pPr>
            <w:r w:rsidRPr="00F80B75">
              <w:rPr>
                <w:rFonts w:ascii="Arial" w:hAnsi="Arial" w:cs="Arial"/>
                <w:b/>
                <w:i/>
              </w:rPr>
              <w:t>ИЗНОС ТРОШКА У РСД</w:t>
            </w:r>
          </w:p>
        </w:tc>
      </w:tr>
      <w:tr w:rsidR="004F51C3" w:rsidRPr="00F80B75" w:rsidTr="004F51C3">
        <w:tc>
          <w:tcPr>
            <w:tcW w:w="5565" w:type="dxa"/>
            <w:tcBorders>
              <w:top w:val="single" w:sz="4" w:space="0" w:color="000000"/>
              <w:left w:val="single" w:sz="4" w:space="0" w:color="000000"/>
              <w:bottom w:val="single" w:sz="4" w:space="0" w:color="000000"/>
            </w:tcBorders>
            <w:shd w:val="clear" w:color="auto" w:fill="auto"/>
          </w:tcPr>
          <w:p w:rsidR="004F51C3" w:rsidRPr="00F80B75" w:rsidRDefault="004F51C3" w:rsidP="004F51C3">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F51C3" w:rsidRPr="00F80B75" w:rsidRDefault="004F51C3" w:rsidP="004F51C3">
            <w:pPr>
              <w:snapToGrid w:val="0"/>
              <w:jc w:val="right"/>
              <w:rPr>
                <w:rFonts w:ascii="Arial" w:hAnsi="Arial" w:cs="Arial"/>
              </w:rPr>
            </w:pPr>
          </w:p>
        </w:tc>
      </w:tr>
      <w:tr w:rsidR="004F51C3" w:rsidRPr="00F80B75" w:rsidTr="004F51C3">
        <w:tc>
          <w:tcPr>
            <w:tcW w:w="5565" w:type="dxa"/>
            <w:tcBorders>
              <w:top w:val="single" w:sz="4" w:space="0" w:color="000000"/>
              <w:left w:val="single" w:sz="4" w:space="0" w:color="000000"/>
              <w:bottom w:val="single" w:sz="4" w:space="0" w:color="000000"/>
            </w:tcBorders>
            <w:shd w:val="clear" w:color="auto" w:fill="auto"/>
          </w:tcPr>
          <w:p w:rsidR="004F51C3" w:rsidRPr="00F80B75" w:rsidRDefault="004F51C3" w:rsidP="004F51C3">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F51C3" w:rsidRPr="00F80B75" w:rsidRDefault="004F51C3" w:rsidP="004F51C3">
            <w:pPr>
              <w:snapToGrid w:val="0"/>
              <w:jc w:val="right"/>
              <w:rPr>
                <w:rFonts w:ascii="Arial" w:hAnsi="Arial" w:cs="Arial"/>
              </w:rPr>
            </w:pPr>
          </w:p>
        </w:tc>
      </w:tr>
      <w:tr w:rsidR="004F51C3" w:rsidRPr="00F80B75" w:rsidTr="004F51C3">
        <w:tc>
          <w:tcPr>
            <w:tcW w:w="5565" w:type="dxa"/>
            <w:tcBorders>
              <w:top w:val="single" w:sz="4" w:space="0" w:color="000000"/>
              <w:left w:val="single" w:sz="4" w:space="0" w:color="000000"/>
              <w:bottom w:val="single" w:sz="4" w:space="0" w:color="000000"/>
            </w:tcBorders>
            <w:shd w:val="clear" w:color="auto" w:fill="auto"/>
          </w:tcPr>
          <w:p w:rsidR="004F51C3" w:rsidRPr="00F80B75" w:rsidRDefault="004F51C3" w:rsidP="004F51C3">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F51C3" w:rsidRPr="00F80B75" w:rsidRDefault="004F51C3" w:rsidP="004F51C3">
            <w:pPr>
              <w:snapToGrid w:val="0"/>
              <w:rPr>
                <w:rFonts w:ascii="Arial" w:hAnsi="Arial" w:cs="Arial"/>
              </w:rPr>
            </w:pPr>
          </w:p>
        </w:tc>
      </w:tr>
      <w:tr w:rsidR="004F51C3" w:rsidRPr="00F80B75" w:rsidTr="004F51C3">
        <w:tc>
          <w:tcPr>
            <w:tcW w:w="5565" w:type="dxa"/>
            <w:tcBorders>
              <w:top w:val="single" w:sz="4" w:space="0" w:color="000000"/>
              <w:left w:val="single" w:sz="4" w:space="0" w:color="000000"/>
              <w:bottom w:val="single" w:sz="4" w:space="0" w:color="000000"/>
            </w:tcBorders>
            <w:shd w:val="clear" w:color="auto" w:fill="auto"/>
          </w:tcPr>
          <w:p w:rsidR="004F51C3" w:rsidRPr="00F80B75" w:rsidRDefault="004F51C3" w:rsidP="004F51C3">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F51C3" w:rsidRPr="00F80B75" w:rsidRDefault="004F51C3" w:rsidP="004F51C3">
            <w:pPr>
              <w:snapToGrid w:val="0"/>
              <w:rPr>
                <w:rFonts w:ascii="Arial" w:hAnsi="Arial" w:cs="Arial"/>
              </w:rPr>
            </w:pPr>
          </w:p>
        </w:tc>
      </w:tr>
      <w:tr w:rsidR="004F51C3" w:rsidRPr="00F80B75" w:rsidTr="004F51C3">
        <w:tc>
          <w:tcPr>
            <w:tcW w:w="5565" w:type="dxa"/>
            <w:tcBorders>
              <w:top w:val="single" w:sz="4" w:space="0" w:color="000000"/>
              <w:left w:val="single" w:sz="4" w:space="0" w:color="000000"/>
              <w:bottom w:val="single" w:sz="4" w:space="0" w:color="000000"/>
            </w:tcBorders>
            <w:shd w:val="clear" w:color="auto" w:fill="auto"/>
          </w:tcPr>
          <w:p w:rsidR="004F51C3" w:rsidRPr="00F80B75" w:rsidRDefault="004F51C3" w:rsidP="004F51C3">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F51C3" w:rsidRPr="00F80B75" w:rsidRDefault="004F51C3" w:rsidP="004F51C3">
            <w:pPr>
              <w:snapToGrid w:val="0"/>
              <w:rPr>
                <w:rFonts w:ascii="Arial" w:hAnsi="Arial" w:cs="Arial"/>
              </w:rPr>
            </w:pPr>
          </w:p>
        </w:tc>
      </w:tr>
      <w:tr w:rsidR="004F51C3" w:rsidRPr="00F80B75" w:rsidTr="004F51C3">
        <w:tc>
          <w:tcPr>
            <w:tcW w:w="5565" w:type="dxa"/>
            <w:tcBorders>
              <w:top w:val="single" w:sz="4" w:space="0" w:color="000000"/>
              <w:left w:val="single" w:sz="4" w:space="0" w:color="000000"/>
              <w:bottom w:val="single" w:sz="4" w:space="0" w:color="000000"/>
            </w:tcBorders>
            <w:shd w:val="clear" w:color="auto" w:fill="auto"/>
          </w:tcPr>
          <w:p w:rsidR="004F51C3" w:rsidRPr="00F80B75" w:rsidRDefault="004F51C3" w:rsidP="004F51C3">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F51C3" w:rsidRPr="00F80B75" w:rsidRDefault="004F51C3" w:rsidP="004F51C3">
            <w:pPr>
              <w:snapToGrid w:val="0"/>
              <w:rPr>
                <w:rFonts w:ascii="Arial" w:hAnsi="Arial" w:cs="Arial"/>
              </w:rPr>
            </w:pPr>
          </w:p>
        </w:tc>
      </w:tr>
      <w:tr w:rsidR="004F51C3" w:rsidRPr="00F80B75" w:rsidTr="004F51C3">
        <w:tc>
          <w:tcPr>
            <w:tcW w:w="5565" w:type="dxa"/>
            <w:tcBorders>
              <w:top w:val="single" w:sz="4" w:space="0" w:color="000000"/>
              <w:left w:val="single" w:sz="4" w:space="0" w:color="000000"/>
              <w:bottom w:val="single" w:sz="4" w:space="0" w:color="000000"/>
            </w:tcBorders>
            <w:shd w:val="clear" w:color="auto" w:fill="auto"/>
          </w:tcPr>
          <w:p w:rsidR="004F51C3" w:rsidRPr="00F80B75" w:rsidRDefault="004F51C3" w:rsidP="004F51C3">
            <w:pPr>
              <w:snapToGrid w:val="0"/>
              <w:jc w:val="both"/>
              <w:rPr>
                <w:rFonts w:ascii="Arial" w:hAnsi="Arial" w:cs="Arial"/>
                <w:i/>
              </w:rPr>
            </w:pPr>
          </w:p>
          <w:p w:rsidR="004F51C3" w:rsidRPr="00F80B75" w:rsidRDefault="004F51C3" w:rsidP="004F51C3">
            <w:pPr>
              <w:jc w:val="both"/>
              <w:rPr>
                <w:rFonts w:ascii="Arial" w:hAnsi="Arial" w:cs="Arial"/>
                <w:lang w:val="ru-RU"/>
              </w:rPr>
            </w:pPr>
            <w:r w:rsidRPr="00F80B75">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F51C3" w:rsidRPr="00F80B75" w:rsidRDefault="004F51C3" w:rsidP="004F51C3">
            <w:pPr>
              <w:snapToGrid w:val="0"/>
              <w:rPr>
                <w:rFonts w:ascii="Arial" w:hAnsi="Arial" w:cs="Arial"/>
                <w:lang w:val="ru-RU"/>
              </w:rPr>
            </w:pPr>
          </w:p>
        </w:tc>
      </w:tr>
    </w:tbl>
    <w:p w:rsidR="004F51C3" w:rsidRPr="00F80B75" w:rsidRDefault="004F51C3" w:rsidP="004F51C3">
      <w:pPr>
        <w:jc w:val="both"/>
        <w:rPr>
          <w:rFonts w:ascii="Arial" w:hAnsi="Arial" w:cs="Arial"/>
        </w:rPr>
      </w:pPr>
    </w:p>
    <w:p w:rsidR="004F51C3" w:rsidRPr="00F80B75" w:rsidRDefault="004F51C3" w:rsidP="004F51C3">
      <w:pPr>
        <w:jc w:val="both"/>
        <w:rPr>
          <w:rFonts w:ascii="Arial" w:hAnsi="Arial" w:cs="Arial"/>
          <w:color w:val="auto"/>
        </w:rPr>
      </w:pPr>
      <w:r w:rsidRPr="00F80B75">
        <w:rPr>
          <w:rFonts w:ascii="Arial" w:hAnsi="Arial" w:cs="Arial"/>
          <w:color w:val="auto"/>
        </w:rPr>
        <w:t>Трошкове припреме и подношења понуде сноси искључиво понуђач и не може тражити од наручиоца накнаду трошкова.</w:t>
      </w:r>
    </w:p>
    <w:p w:rsidR="004F51C3" w:rsidRPr="00F80B75" w:rsidRDefault="004F51C3" w:rsidP="004F51C3">
      <w:pPr>
        <w:jc w:val="both"/>
        <w:rPr>
          <w:rFonts w:ascii="Arial" w:hAnsi="Arial" w:cs="Arial"/>
          <w:color w:val="auto"/>
          <w:lang w:val="sr-Cyrl-CS"/>
        </w:rPr>
      </w:pPr>
      <w:r w:rsidRPr="00F80B75">
        <w:rPr>
          <w:rFonts w:ascii="Arial" w:hAnsi="Arial" w:cs="Arial"/>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w:t>
      </w:r>
      <w:r w:rsidRPr="00F80B75">
        <w:rPr>
          <w:rFonts w:ascii="Arial" w:hAnsi="Arial" w:cs="Arial"/>
          <w:color w:val="auto"/>
          <w:lang w:val="sr-Cyrl-CS"/>
        </w:rPr>
        <w:t>а</w:t>
      </w:r>
      <w:r w:rsidRPr="00F80B75">
        <w:rPr>
          <w:rFonts w:ascii="Arial" w:hAnsi="Arial" w:cs="Arial"/>
          <w:color w:val="auto"/>
        </w:rPr>
        <w:t>ва обезбеђења, под условом да је понуђач тражио накнаду тих трошкова у својој понуди.</w:t>
      </w:r>
    </w:p>
    <w:p w:rsidR="004F51C3" w:rsidRPr="00F80B75" w:rsidRDefault="004F51C3" w:rsidP="004F51C3">
      <w:pPr>
        <w:spacing w:after="120"/>
        <w:ind w:firstLine="426"/>
        <w:jc w:val="both"/>
        <w:rPr>
          <w:rFonts w:ascii="Arial" w:hAnsi="Arial" w:cs="Arial"/>
          <w:b/>
          <w:bCs/>
          <w:i/>
        </w:rPr>
      </w:pPr>
    </w:p>
    <w:p w:rsidR="004F51C3" w:rsidRPr="00F80B75" w:rsidRDefault="004F51C3" w:rsidP="004F51C3">
      <w:pPr>
        <w:spacing w:after="120"/>
        <w:jc w:val="both"/>
        <w:rPr>
          <w:rFonts w:ascii="Arial" w:hAnsi="Arial" w:cs="Arial"/>
          <w:bCs/>
        </w:rPr>
      </w:pPr>
      <w:r w:rsidRPr="00F80B75">
        <w:rPr>
          <w:rFonts w:ascii="Arial" w:hAnsi="Arial" w:cs="Arial"/>
          <w:b/>
          <w:bCs/>
          <w:i/>
        </w:rPr>
        <w:t>Напомена</w:t>
      </w:r>
      <w:r w:rsidRPr="00F80B75">
        <w:rPr>
          <w:rFonts w:ascii="Arial" w:hAnsi="Arial" w:cs="Arial"/>
          <w:b/>
          <w:bCs/>
          <w:i/>
          <w:color w:val="auto"/>
        </w:rPr>
        <w:t xml:space="preserve">: </w:t>
      </w:r>
      <w:r w:rsidRPr="00F80B75">
        <w:rPr>
          <w:rFonts w:ascii="Arial" w:hAnsi="Arial" w:cs="Arial"/>
          <w:bCs/>
          <w:i/>
          <w:color w:val="auto"/>
        </w:rPr>
        <w:t>достављање овог обрасца није обавезно</w:t>
      </w:r>
    </w:p>
    <w:p w:rsidR="004F51C3" w:rsidRPr="00F80B75" w:rsidRDefault="004F51C3" w:rsidP="004F51C3">
      <w:pPr>
        <w:spacing w:after="120"/>
        <w:ind w:firstLine="425"/>
        <w:jc w:val="both"/>
        <w:rPr>
          <w:rFonts w:ascii="Arial" w:hAnsi="Arial" w:cs="Arial"/>
          <w:bCs/>
        </w:rPr>
      </w:pPr>
    </w:p>
    <w:p w:rsidR="004F51C3" w:rsidRPr="00F80B75" w:rsidRDefault="004F51C3" w:rsidP="004F51C3">
      <w:pPr>
        <w:spacing w:after="120"/>
        <w:ind w:firstLine="425"/>
        <w:jc w:val="both"/>
        <w:rPr>
          <w:rFonts w:ascii="Arial" w:hAnsi="Arial" w:cs="Arial"/>
          <w:bCs/>
        </w:rPr>
      </w:pPr>
    </w:p>
    <w:p w:rsidR="004F51C3" w:rsidRPr="00F80B75" w:rsidRDefault="004F51C3" w:rsidP="004F51C3">
      <w:pPr>
        <w:spacing w:after="120"/>
        <w:ind w:firstLine="425"/>
        <w:jc w:val="both"/>
        <w:rPr>
          <w:rFonts w:ascii="Arial" w:hAnsi="Arial" w:cs="Arial"/>
          <w:bCs/>
        </w:rPr>
      </w:pPr>
    </w:p>
    <w:p w:rsidR="004F51C3" w:rsidRPr="00F80B75" w:rsidRDefault="004F51C3" w:rsidP="004F51C3">
      <w:pPr>
        <w:spacing w:after="120"/>
        <w:ind w:firstLine="425"/>
        <w:jc w:val="both"/>
        <w:rPr>
          <w:rFonts w:ascii="Arial" w:hAnsi="Arial" w:cs="Arial"/>
          <w:bCs/>
        </w:rPr>
      </w:pPr>
    </w:p>
    <w:tbl>
      <w:tblPr>
        <w:tblW w:w="0" w:type="auto"/>
        <w:tblLayout w:type="fixed"/>
        <w:tblLook w:val="0000" w:firstRow="0" w:lastRow="0" w:firstColumn="0" w:lastColumn="0" w:noHBand="0" w:noVBand="0"/>
      </w:tblPr>
      <w:tblGrid>
        <w:gridCol w:w="3080"/>
        <w:gridCol w:w="3068"/>
        <w:gridCol w:w="3094"/>
      </w:tblGrid>
      <w:tr w:rsidR="004F51C3" w:rsidRPr="00F80B75" w:rsidTr="004F51C3">
        <w:tc>
          <w:tcPr>
            <w:tcW w:w="3080" w:type="dxa"/>
            <w:shd w:val="clear" w:color="auto" w:fill="auto"/>
            <w:vAlign w:val="center"/>
          </w:tcPr>
          <w:p w:rsidR="004F51C3" w:rsidRPr="00F80B75" w:rsidRDefault="004F51C3" w:rsidP="004F51C3">
            <w:pPr>
              <w:pStyle w:val="BodyText2"/>
              <w:spacing w:line="100" w:lineRule="atLeast"/>
              <w:jc w:val="center"/>
              <w:rPr>
                <w:rFonts w:ascii="Arial" w:hAnsi="Arial" w:cs="Arial"/>
              </w:rPr>
            </w:pPr>
            <w:r w:rsidRPr="00F80B75">
              <w:rPr>
                <w:rFonts w:ascii="Arial" w:hAnsi="Arial" w:cs="Arial"/>
              </w:rPr>
              <w:t>Датум:</w:t>
            </w:r>
          </w:p>
        </w:tc>
        <w:tc>
          <w:tcPr>
            <w:tcW w:w="3068" w:type="dxa"/>
            <w:shd w:val="clear" w:color="auto" w:fill="auto"/>
            <w:vAlign w:val="center"/>
          </w:tcPr>
          <w:p w:rsidR="004F51C3" w:rsidRPr="00F80B75" w:rsidRDefault="004F51C3" w:rsidP="004F51C3">
            <w:pPr>
              <w:pStyle w:val="BodyText2"/>
              <w:spacing w:line="100" w:lineRule="atLeast"/>
              <w:jc w:val="center"/>
              <w:rPr>
                <w:rFonts w:ascii="Arial" w:hAnsi="Arial" w:cs="Arial"/>
              </w:rPr>
            </w:pPr>
            <w:r w:rsidRPr="00F80B75">
              <w:rPr>
                <w:rFonts w:ascii="Arial" w:hAnsi="Arial" w:cs="Arial"/>
              </w:rPr>
              <w:t>М.П.</w:t>
            </w:r>
          </w:p>
        </w:tc>
        <w:tc>
          <w:tcPr>
            <w:tcW w:w="3094" w:type="dxa"/>
            <w:shd w:val="clear" w:color="auto" w:fill="auto"/>
            <w:vAlign w:val="center"/>
          </w:tcPr>
          <w:p w:rsidR="004F51C3" w:rsidRPr="00F80B75" w:rsidRDefault="004F51C3" w:rsidP="004F51C3">
            <w:pPr>
              <w:pStyle w:val="BodyText2"/>
              <w:spacing w:line="100" w:lineRule="atLeast"/>
              <w:jc w:val="center"/>
              <w:rPr>
                <w:rFonts w:ascii="Arial" w:hAnsi="Arial" w:cs="Arial"/>
              </w:rPr>
            </w:pPr>
            <w:r w:rsidRPr="00F80B75">
              <w:rPr>
                <w:rFonts w:ascii="Arial" w:hAnsi="Arial" w:cs="Arial"/>
              </w:rPr>
              <w:t>Потпис понуђача</w:t>
            </w:r>
          </w:p>
        </w:tc>
      </w:tr>
      <w:tr w:rsidR="004F51C3" w:rsidRPr="00F80B75" w:rsidTr="004F51C3">
        <w:tc>
          <w:tcPr>
            <w:tcW w:w="3080" w:type="dxa"/>
            <w:tcBorders>
              <w:bottom w:val="single" w:sz="4" w:space="0" w:color="000000"/>
            </w:tcBorders>
            <w:shd w:val="clear" w:color="auto" w:fill="auto"/>
          </w:tcPr>
          <w:p w:rsidR="004F51C3" w:rsidRPr="00F80B75" w:rsidRDefault="004F51C3" w:rsidP="004F51C3">
            <w:pPr>
              <w:pStyle w:val="BodyText2"/>
              <w:snapToGrid w:val="0"/>
              <w:spacing w:line="100" w:lineRule="atLeast"/>
              <w:jc w:val="both"/>
              <w:rPr>
                <w:rFonts w:ascii="Arial" w:hAnsi="Arial" w:cs="Arial"/>
              </w:rPr>
            </w:pPr>
          </w:p>
        </w:tc>
        <w:tc>
          <w:tcPr>
            <w:tcW w:w="3068" w:type="dxa"/>
            <w:shd w:val="clear" w:color="auto" w:fill="auto"/>
          </w:tcPr>
          <w:p w:rsidR="004F51C3" w:rsidRPr="00F80B75" w:rsidRDefault="004F51C3" w:rsidP="004F51C3">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4F51C3" w:rsidRPr="00F80B75" w:rsidRDefault="004F51C3" w:rsidP="004F51C3">
            <w:pPr>
              <w:pStyle w:val="BodyText2"/>
              <w:snapToGrid w:val="0"/>
              <w:spacing w:line="100" w:lineRule="atLeast"/>
              <w:jc w:val="both"/>
              <w:rPr>
                <w:rFonts w:ascii="Arial" w:hAnsi="Arial" w:cs="Arial"/>
              </w:rPr>
            </w:pPr>
          </w:p>
        </w:tc>
      </w:tr>
    </w:tbl>
    <w:p w:rsidR="004F51C3" w:rsidRPr="00F80B75" w:rsidRDefault="004F51C3" w:rsidP="004F51C3">
      <w:pPr>
        <w:rPr>
          <w:rFonts w:ascii="Arial" w:hAnsi="Arial" w:cs="Arial"/>
        </w:rPr>
      </w:pPr>
    </w:p>
    <w:p w:rsidR="004F51C3" w:rsidRPr="00F80B75" w:rsidRDefault="004F51C3" w:rsidP="004F51C3">
      <w:pPr>
        <w:rPr>
          <w:rFonts w:ascii="Arial" w:hAnsi="Arial" w:cs="Arial"/>
          <w:b/>
          <w:bCs/>
          <w:i/>
          <w:iCs/>
        </w:rPr>
      </w:pPr>
    </w:p>
    <w:p w:rsidR="004F51C3" w:rsidRPr="00F80B75" w:rsidRDefault="004F51C3" w:rsidP="004F51C3">
      <w:pPr>
        <w:rPr>
          <w:rFonts w:ascii="Arial" w:hAnsi="Arial" w:cs="Arial"/>
          <w:b/>
          <w:bCs/>
          <w:i/>
          <w:iCs/>
        </w:rPr>
      </w:pPr>
    </w:p>
    <w:p w:rsidR="004F51C3" w:rsidRPr="00F80B75" w:rsidRDefault="004F51C3" w:rsidP="004F51C3">
      <w:pPr>
        <w:rPr>
          <w:rFonts w:ascii="Arial" w:hAnsi="Arial" w:cs="Arial"/>
          <w:b/>
          <w:bCs/>
          <w:i/>
          <w:iCs/>
        </w:rPr>
      </w:pPr>
    </w:p>
    <w:p w:rsidR="004F51C3" w:rsidRPr="00F80B75" w:rsidRDefault="004F51C3" w:rsidP="004F51C3">
      <w:pPr>
        <w:rPr>
          <w:rFonts w:ascii="Arial" w:hAnsi="Arial" w:cs="Arial"/>
          <w:b/>
          <w:bCs/>
          <w:i/>
          <w:iCs/>
        </w:rPr>
      </w:pPr>
    </w:p>
    <w:p w:rsidR="004F51C3" w:rsidRPr="00F80B75" w:rsidRDefault="004F51C3" w:rsidP="004F51C3">
      <w:pPr>
        <w:rPr>
          <w:rFonts w:ascii="Arial" w:hAnsi="Arial" w:cs="Arial"/>
          <w:b/>
          <w:bCs/>
          <w:i/>
          <w:iCs/>
        </w:rPr>
      </w:pPr>
    </w:p>
    <w:p w:rsidR="004F51C3" w:rsidRPr="00F80B75" w:rsidRDefault="004F51C3" w:rsidP="004F51C3">
      <w:pPr>
        <w:rPr>
          <w:rFonts w:ascii="Arial" w:hAnsi="Arial" w:cs="Arial"/>
          <w:b/>
          <w:bCs/>
          <w:i/>
          <w:iCs/>
        </w:rPr>
      </w:pPr>
    </w:p>
    <w:p w:rsidR="004F51C3" w:rsidRPr="00F80B75" w:rsidRDefault="004F51C3" w:rsidP="004F51C3">
      <w:pPr>
        <w:rPr>
          <w:rFonts w:ascii="Arial" w:hAnsi="Arial" w:cs="Arial"/>
          <w:b/>
          <w:bCs/>
          <w:i/>
          <w:iCs/>
        </w:rPr>
      </w:pPr>
    </w:p>
    <w:p w:rsidR="004F51C3" w:rsidRDefault="004F51C3" w:rsidP="004F51C3">
      <w:pPr>
        <w:rPr>
          <w:b/>
          <w:bCs/>
          <w:i/>
          <w:iCs/>
        </w:rPr>
      </w:pPr>
    </w:p>
    <w:p w:rsidR="004F51C3" w:rsidRDefault="004F51C3" w:rsidP="004F51C3">
      <w:pPr>
        <w:rPr>
          <w:b/>
          <w:bCs/>
          <w:i/>
          <w:iCs/>
          <w:lang w:val="sr-Cyrl-CS"/>
        </w:rPr>
      </w:pPr>
    </w:p>
    <w:p w:rsidR="00D51488" w:rsidRDefault="00D51488" w:rsidP="004F51C3">
      <w:pPr>
        <w:rPr>
          <w:b/>
          <w:bCs/>
          <w:i/>
          <w:iCs/>
          <w:lang w:val="sr-Cyrl-CS"/>
        </w:rPr>
      </w:pPr>
    </w:p>
    <w:p w:rsidR="00F80B75" w:rsidRDefault="00F80B75" w:rsidP="004F51C3">
      <w:pPr>
        <w:rPr>
          <w:b/>
          <w:bCs/>
          <w:i/>
          <w:iCs/>
          <w:lang w:val="sr-Cyrl-CS"/>
        </w:rPr>
      </w:pPr>
    </w:p>
    <w:p w:rsidR="0044494B" w:rsidRPr="00D51488" w:rsidRDefault="0044494B" w:rsidP="004F51C3">
      <w:pPr>
        <w:rPr>
          <w:b/>
          <w:bCs/>
          <w:i/>
          <w:iCs/>
          <w:lang w:val="sr-Cyrl-CS"/>
        </w:rPr>
      </w:pPr>
    </w:p>
    <w:p w:rsidR="004F51C3" w:rsidRDefault="004F51C3" w:rsidP="004F51C3">
      <w:pPr>
        <w:rPr>
          <w:b/>
          <w:bCs/>
          <w:i/>
          <w:iCs/>
        </w:rPr>
      </w:pPr>
    </w:p>
    <w:p w:rsidR="006515C1" w:rsidRPr="00D51488" w:rsidRDefault="006515C1" w:rsidP="006515C1">
      <w:pPr>
        <w:shd w:val="clear" w:color="auto" w:fill="C6D9F1"/>
        <w:jc w:val="center"/>
        <w:rPr>
          <w:rFonts w:ascii="Arial" w:hAnsi="Arial" w:cs="Arial"/>
          <w:b/>
          <w:bCs/>
          <w:iCs/>
          <w:lang w:val="sr-Cyrl-CS"/>
        </w:rPr>
      </w:pPr>
      <w:r w:rsidRPr="00D51488">
        <w:rPr>
          <w:rFonts w:ascii="Arial" w:hAnsi="Arial" w:cs="Arial"/>
          <w:b/>
          <w:bCs/>
          <w:iCs/>
        </w:rPr>
        <w:t>X</w:t>
      </w:r>
      <w:r w:rsidR="00D51488">
        <w:rPr>
          <w:rFonts w:ascii="Arial" w:hAnsi="Arial" w:cs="Arial"/>
          <w:b/>
          <w:bCs/>
          <w:iCs/>
          <w:lang w:val="sr-Cyrl-CS"/>
        </w:rPr>
        <w:t>I</w:t>
      </w:r>
      <w:r w:rsidR="00D51488" w:rsidRPr="00D51488">
        <w:rPr>
          <w:rFonts w:ascii="Arial" w:hAnsi="Arial" w:cs="Arial"/>
          <w:b/>
          <w:bCs/>
          <w:iCs/>
          <w:lang w:val="sr-Cyrl-CS"/>
        </w:rPr>
        <w:t xml:space="preserve"> </w:t>
      </w:r>
      <w:r w:rsidRPr="00D51488">
        <w:rPr>
          <w:rFonts w:ascii="Arial" w:hAnsi="Arial" w:cs="Arial"/>
          <w:b/>
          <w:bCs/>
          <w:iCs/>
        </w:rPr>
        <w:t xml:space="preserve">ОБРАЗАЦ </w:t>
      </w:r>
      <w:r w:rsidRPr="00D51488">
        <w:rPr>
          <w:rFonts w:ascii="Arial" w:hAnsi="Arial" w:cs="Arial"/>
          <w:b/>
          <w:bCs/>
          <w:iCs/>
          <w:lang w:val="sr-Cyrl-CS"/>
        </w:rPr>
        <w:t>ЗА ДОКАЗИВАЊЕ</w:t>
      </w:r>
      <w:r w:rsidR="00461364">
        <w:rPr>
          <w:rFonts w:ascii="Arial" w:hAnsi="Arial" w:cs="Arial"/>
          <w:b/>
          <w:bCs/>
          <w:iCs/>
        </w:rPr>
        <w:t xml:space="preserve"> </w:t>
      </w:r>
      <w:r w:rsidRPr="00D51488">
        <w:rPr>
          <w:rFonts w:ascii="Arial" w:hAnsi="Arial" w:cs="Arial"/>
          <w:b/>
          <w:bCs/>
          <w:iCs/>
          <w:lang w:val="sr-Cyrl-CS"/>
        </w:rPr>
        <w:t>ИСПУЊЕНОСТИ УСЛОВА У ПОГЛЕДУ КАДРОВСКОГ КАПАЦИТЕТА</w:t>
      </w:r>
    </w:p>
    <w:p w:rsidR="006515C1" w:rsidRPr="00D51488" w:rsidRDefault="006515C1" w:rsidP="006515C1">
      <w:pPr>
        <w:jc w:val="both"/>
        <w:rPr>
          <w:rFonts w:ascii="Arial" w:hAnsi="Arial" w:cs="Arial"/>
          <w:sz w:val="22"/>
          <w:szCs w:val="22"/>
          <w:lang w:val="sr-Cyrl-CS"/>
        </w:rPr>
      </w:pPr>
    </w:p>
    <w:p w:rsidR="006515C1" w:rsidRPr="002B0A85" w:rsidRDefault="006515C1" w:rsidP="006515C1">
      <w:pPr>
        <w:ind w:firstLine="708"/>
        <w:jc w:val="both"/>
        <w:rPr>
          <w:rFonts w:ascii="Arial" w:hAnsi="Arial" w:cs="Arial"/>
        </w:rPr>
      </w:pPr>
    </w:p>
    <w:p w:rsidR="006515C1" w:rsidRPr="002B0A85" w:rsidRDefault="006515C1" w:rsidP="006515C1">
      <w:pPr>
        <w:jc w:val="both"/>
        <w:rPr>
          <w:rFonts w:ascii="Arial" w:hAnsi="Arial" w:cs="Arial"/>
        </w:rPr>
      </w:pPr>
      <w:r w:rsidRPr="002B0A85">
        <w:rPr>
          <w:rFonts w:ascii="Arial" w:hAnsi="Arial" w:cs="Arial"/>
          <w:iCs/>
          <w:lang w:val="sr-Cyrl-CS"/>
        </w:rPr>
        <w:t xml:space="preserve">Наручилац захтева од понуђача да докаже да, у моменту подношења понуде, </w:t>
      </w:r>
      <w:r w:rsidRPr="002B0A85">
        <w:rPr>
          <w:rFonts w:ascii="Arial" w:hAnsi="Arial" w:cs="Arial"/>
          <w:lang w:val="sr-Cyrl-CS"/>
        </w:rPr>
        <w:t xml:space="preserve">има радно ангажованих (по уговору о раду на одређено или неодређено време, односно по уговору о обављању привремених и повремених послова)  најмање </w:t>
      </w:r>
      <w:r w:rsidRPr="002B0A85">
        <w:rPr>
          <w:rFonts w:ascii="Arial" w:hAnsi="Arial" w:cs="Arial"/>
        </w:rPr>
        <w:t xml:space="preserve">петоро </w:t>
      </w:r>
      <w:r w:rsidRPr="002B0A85">
        <w:rPr>
          <w:rFonts w:ascii="Arial" w:hAnsi="Arial" w:cs="Arial"/>
          <w:lang w:val="sr-Cyrl-CS"/>
        </w:rPr>
        <w:t>лица</w:t>
      </w:r>
      <w:r w:rsidRPr="002B0A85">
        <w:rPr>
          <w:rFonts w:ascii="Arial" w:hAnsi="Arial" w:cs="Arial"/>
        </w:rPr>
        <w:t xml:space="preserve">, од којих најмање троје </w:t>
      </w:r>
      <w:r w:rsidRPr="002B0A85">
        <w:rPr>
          <w:rFonts w:ascii="Arial" w:hAnsi="Arial" w:cs="Arial"/>
          <w:lang w:val="sr-Cyrl-CS"/>
        </w:rPr>
        <w:t xml:space="preserve">туристичких водича. </w:t>
      </w:r>
    </w:p>
    <w:p w:rsidR="006515C1" w:rsidRPr="002B0A85" w:rsidRDefault="006515C1" w:rsidP="006515C1">
      <w:pPr>
        <w:ind w:left="720"/>
        <w:jc w:val="both"/>
        <w:rPr>
          <w:rFonts w:ascii="Arial" w:hAnsi="Arial" w:cs="Arial"/>
          <w:lang w:val="sr-Cyrl-CS"/>
        </w:rPr>
      </w:pPr>
    </w:p>
    <w:p w:rsidR="006515C1" w:rsidRPr="002B0A85" w:rsidRDefault="006515C1" w:rsidP="006515C1">
      <w:pPr>
        <w:rPr>
          <w:rFonts w:ascii="Arial" w:hAnsi="Arial" w:cs="Arial"/>
          <w:b/>
          <w:lang w:val="sr-Cyrl-CS"/>
        </w:rPr>
      </w:pPr>
    </w:p>
    <w:p w:rsidR="006515C1" w:rsidRPr="002B0A85" w:rsidRDefault="006515C1" w:rsidP="006515C1">
      <w:pPr>
        <w:jc w:val="center"/>
        <w:rPr>
          <w:rFonts w:ascii="Arial" w:hAnsi="Arial" w:cs="Arial"/>
          <w:b/>
          <w:bCs/>
          <w:lang w:val="sr-Cyrl-CS"/>
        </w:rPr>
      </w:pPr>
      <w:r w:rsidRPr="002B0A85">
        <w:rPr>
          <w:rFonts w:ascii="Arial" w:hAnsi="Arial" w:cs="Arial"/>
          <w:b/>
          <w:bCs/>
          <w:lang w:val="sr-Cyrl-CS"/>
        </w:rPr>
        <w:t>ИЗЈАВА</w:t>
      </w:r>
    </w:p>
    <w:p w:rsidR="006515C1" w:rsidRPr="002B0A85" w:rsidRDefault="006515C1" w:rsidP="006515C1">
      <w:pPr>
        <w:jc w:val="both"/>
        <w:rPr>
          <w:rFonts w:ascii="Arial" w:hAnsi="Arial" w:cs="Arial"/>
          <w:b/>
          <w:bCs/>
          <w:lang w:val="sr-Cyrl-CS"/>
        </w:rPr>
      </w:pPr>
    </w:p>
    <w:p w:rsidR="006515C1" w:rsidRPr="002B0A85" w:rsidRDefault="006515C1" w:rsidP="006515C1">
      <w:pPr>
        <w:jc w:val="both"/>
        <w:rPr>
          <w:rFonts w:ascii="Arial" w:hAnsi="Arial" w:cs="Arial"/>
          <w:b/>
          <w:bCs/>
          <w:lang w:val="sr-Cyrl-CS"/>
        </w:rPr>
      </w:pPr>
    </w:p>
    <w:p w:rsidR="006515C1" w:rsidRPr="002B0A85" w:rsidRDefault="006515C1" w:rsidP="006515C1">
      <w:pPr>
        <w:jc w:val="both"/>
        <w:rPr>
          <w:rFonts w:ascii="Arial" w:hAnsi="Arial" w:cs="Arial"/>
          <w:lang w:val="sr-Cyrl-CS"/>
        </w:rPr>
      </w:pPr>
      <w:r w:rsidRPr="002B0A85">
        <w:rPr>
          <w:rFonts w:ascii="Arial" w:hAnsi="Arial" w:cs="Arial"/>
          <w:bCs/>
          <w:lang w:val="sr-Cyrl-CS"/>
        </w:rPr>
        <w:t xml:space="preserve">Под пуном материјалном и кривичном одговорношћу изјављујемо да, </w:t>
      </w:r>
      <w:r w:rsidRPr="002B0A85">
        <w:rPr>
          <w:rFonts w:ascii="Arial" w:hAnsi="Arial" w:cs="Arial"/>
          <w:iCs/>
          <w:lang w:val="sr-Cyrl-CS"/>
        </w:rPr>
        <w:t xml:space="preserve">у моменту подношења понуде, </w:t>
      </w:r>
      <w:r w:rsidRPr="002B0A85">
        <w:rPr>
          <w:rFonts w:ascii="Arial" w:hAnsi="Arial" w:cs="Arial"/>
          <w:lang w:val="sr-Cyrl-CS"/>
        </w:rPr>
        <w:t xml:space="preserve">имамо радно ангажованих (по уговору о раду на одређено или неодређено време, односно по уговору о обављању привремених и повремених послова) најмање </w:t>
      </w:r>
      <w:r w:rsidRPr="002B0A85">
        <w:rPr>
          <w:rFonts w:ascii="Arial" w:hAnsi="Arial" w:cs="Arial"/>
        </w:rPr>
        <w:t xml:space="preserve">петоро лица, од којих најмање троје </w:t>
      </w:r>
      <w:r w:rsidRPr="002B0A85">
        <w:rPr>
          <w:rFonts w:ascii="Arial" w:hAnsi="Arial" w:cs="Arial"/>
          <w:lang w:val="sr-Cyrl-CS"/>
        </w:rPr>
        <w:t>туристичких водича,</w:t>
      </w:r>
      <w:r>
        <w:rPr>
          <w:rFonts w:ascii="Arial" w:hAnsi="Arial" w:cs="Arial"/>
          <w:lang w:val="sr-Cyrl-CS"/>
        </w:rPr>
        <w:t xml:space="preserve"> што доказујемо прилагањем фотокопије </w:t>
      </w:r>
      <w:r w:rsidRPr="002B0A85">
        <w:rPr>
          <w:rFonts w:ascii="Arial" w:hAnsi="Arial" w:cs="Arial"/>
          <w:lang w:val="sr-Cyrl-CS"/>
        </w:rPr>
        <w:t xml:space="preserve"> уговора о ан</w:t>
      </w:r>
      <w:r>
        <w:rPr>
          <w:rFonts w:ascii="Arial" w:hAnsi="Arial" w:cs="Arial"/>
          <w:lang w:val="sr-Cyrl-CS"/>
        </w:rPr>
        <w:t xml:space="preserve">гажовању лица, </w:t>
      </w:r>
      <w:r w:rsidRPr="002B0A85">
        <w:rPr>
          <w:rFonts w:ascii="Arial" w:hAnsi="Arial" w:cs="Arial"/>
          <w:lang w:val="sr-Cyrl-CS"/>
        </w:rPr>
        <w:t>у којима је назначено да ће именована лица бити ангажовани у термину реализације</w:t>
      </w:r>
      <w:r>
        <w:rPr>
          <w:rFonts w:ascii="Arial" w:hAnsi="Arial" w:cs="Arial"/>
          <w:lang w:val="sr-Cyrl-CS"/>
        </w:rPr>
        <w:t xml:space="preserve"> екскурзије </w:t>
      </w:r>
      <w:r w:rsidRPr="002B0A85">
        <w:rPr>
          <w:rFonts w:ascii="Arial" w:hAnsi="Arial" w:cs="Arial"/>
          <w:lang w:val="sr-Cyrl-CS"/>
        </w:rPr>
        <w:t xml:space="preserve"> за коју понуђач конкурише, као и фотокопије лиценци или легитимација за обављање послова туристичког водича.</w:t>
      </w:r>
    </w:p>
    <w:p w:rsidR="006515C1" w:rsidRPr="002B0A85" w:rsidRDefault="006515C1" w:rsidP="006515C1">
      <w:pPr>
        <w:jc w:val="both"/>
        <w:rPr>
          <w:rFonts w:ascii="Arial" w:hAnsi="Arial" w:cs="Arial"/>
          <w:iCs/>
          <w:lang w:val="sr-Cyrl-CS"/>
        </w:rPr>
      </w:pPr>
    </w:p>
    <w:p w:rsidR="006515C1" w:rsidRPr="002B0A85" w:rsidRDefault="006515C1" w:rsidP="006515C1">
      <w:pPr>
        <w:jc w:val="center"/>
        <w:rPr>
          <w:rFonts w:ascii="Arial" w:hAnsi="Arial" w:cs="Arial"/>
          <w:b/>
          <w:lang w:val="sr-Cyrl-CS"/>
        </w:rPr>
      </w:pPr>
    </w:p>
    <w:p w:rsidR="006515C1" w:rsidRPr="002B0A85" w:rsidRDefault="006515C1" w:rsidP="006515C1">
      <w:pPr>
        <w:jc w:val="both"/>
        <w:rPr>
          <w:rFonts w:ascii="Arial" w:hAnsi="Arial" w:cs="Arial"/>
          <w:lang w:val="sr-Cyrl-CS"/>
        </w:rPr>
      </w:pPr>
    </w:p>
    <w:p w:rsidR="006515C1" w:rsidRPr="002B0A85" w:rsidRDefault="006515C1" w:rsidP="006515C1">
      <w:pPr>
        <w:jc w:val="both"/>
        <w:rPr>
          <w:rFonts w:ascii="Arial" w:hAnsi="Arial" w:cs="Arial"/>
          <w:lang w:val="sr-Cyrl-CS"/>
        </w:rPr>
      </w:pPr>
    </w:p>
    <w:p w:rsidR="006515C1" w:rsidRPr="002B0A85" w:rsidRDefault="006515C1" w:rsidP="006515C1">
      <w:pPr>
        <w:jc w:val="both"/>
        <w:rPr>
          <w:rFonts w:ascii="Arial" w:hAnsi="Arial" w:cs="Arial"/>
          <w:lang w:val="sr-Cyrl-CS"/>
        </w:rPr>
      </w:pPr>
      <w:r w:rsidRPr="002B0A85">
        <w:rPr>
          <w:rFonts w:ascii="Arial" w:hAnsi="Arial" w:cs="Arial"/>
          <w:lang w:val="sr-Cyrl-CS"/>
        </w:rPr>
        <w:tab/>
      </w:r>
      <w:r w:rsidRPr="002B0A85">
        <w:rPr>
          <w:rFonts w:ascii="Arial" w:hAnsi="Arial" w:cs="Arial"/>
          <w:lang w:val="sr-Cyrl-CS"/>
        </w:rPr>
        <w:tab/>
      </w:r>
      <w:r w:rsidRPr="002B0A85">
        <w:rPr>
          <w:rFonts w:ascii="Arial" w:hAnsi="Arial" w:cs="Arial"/>
          <w:lang w:val="sr-Cyrl-CS"/>
        </w:rPr>
        <w:tab/>
      </w:r>
      <w:r w:rsidRPr="002B0A85">
        <w:rPr>
          <w:rFonts w:ascii="Arial" w:hAnsi="Arial" w:cs="Arial"/>
          <w:lang w:val="sr-Cyrl-CS"/>
        </w:rPr>
        <w:tab/>
      </w:r>
      <w:r w:rsidRPr="002B0A85">
        <w:rPr>
          <w:rFonts w:ascii="Arial" w:hAnsi="Arial" w:cs="Arial"/>
          <w:lang w:val="sr-Cyrl-CS"/>
        </w:rPr>
        <w:tab/>
        <w:t>м.п.</w:t>
      </w:r>
      <w:r w:rsidRPr="002B0A85">
        <w:rPr>
          <w:rFonts w:ascii="Arial" w:hAnsi="Arial" w:cs="Arial"/>
          <w:lang w:val="sr-Cyrl-CS"/>
        </w:rPr>
        <w:tab/>
      </w:r>
      <w:r w:rsidRPr="002B0A85">
        <w:rPr>
          <w:rFonts w:ascii="Arial" w:hAnsi="Arial" w:cs="Arial"/>
          <w:lang w:val="sr-Cyrl-CS"/>
        </w:rPr>
        <w:tab/>
      </w:r>
      <w:r w:rsidRPr="002B0A85">
        <w:rPr>
          <w:rFonts w:ascii="Arial" w:hAnsi="Arial" w:cs="Arial"/>
          <w:lang w:val="sr-Cyrl-CS"/>
        </w:rPr>
        <w:tab/>
      </w:r>
      <w:r w:rsidR="00605352">
        <w:rPr>
          <w:rFonts w:ascii="Arial" w:hAnsi="Arial" w:cs="Arial"/>
          <w:lang w:val="sr-Cyrl-CS"/>
        </w:rPr>
        <w:t xml:space="preserve">                      </w:t>
      </w:r>
      <w:r w:rsidRPr="002B0A85">
        <w:rPr>
          <w:rFonts w:ascii="Arial" w:hAnsi="Arial" w:cs="Arial"/>
          <w:lang w:val="sr-Cyrl-CS"/>
        </w:rPr>
        <w:t>Овлашћено лице:</w:t>
      </w:r>
    </w:p>
    <w:p w:rsidR="006515C1" w:rsidRPr="002B0A85" w:rsidRDefault="006515C1" w:rsidP="006515C1">
      <w:pPr>
        <w:jc w:val="both"/>
        <w:rPr>
          <w:rFonts w:ascii="Arial" w:hAnsi="Arial" w:cs="Arial"/>
          <w:lang w:val="sr-Cyrl-CS"/>
        </w:rPr>
      </w:pPr>
    </w:p>
    <w:p w:rsidR="006515C1" w:rsidRPr="002B0A85" w:rsidRDefault="006515C1" w:rsidP="006515C1">
      <w:pPr>
        <w:jc w:val="both"/>
        <w:rPr>
          <w:rFonts w:ascii="Arial" w:hAnsi="Arial" w:cs="Arial"/>
          <w:lang w:val="sr-Cyrl-CS"/>
        </w:rPr>
      </w:pPr>
      <w:r w:rsidRPr="002B0A85">
        <w:rPr>
          <w:rFonts w:ascii="Arial" w:hAnsi="Arial" w:cs="Arial"/>
          <w:lang w:val="sr-Cyrl-CS"/>
        </w:rPr>
        <w:tab/>
      </w:r>
      <w:r w:rsidRPr="002B0A85">
        <w:rPr>
          <w:rFonts w:ascii="Arial" w:hAnsi="Arial" w:cs="Arial"/>
          <w:lang w:val="sr-Cyrl-CS"/>
        </w:rPr>
        <w:tab/>
      </w:r>
      <w:r w:rsidRPr="002B0A85">
        <w:rPr>
          <w:rFonts w:ascii="Arial" w:hAnsi="Arial" w:cs="Arial"/>
          <w:lang w:val="sr-Cyrl-CS"/>
        </w:rPr>
        <w:tab/>
      </w:r>
      <w:r w:rsidRPr="002B0A85">
        <w:rPr>
          <w:rFonts w:ascii="Arial" w:hAnsi="Arial" w:cs="Arial"/>
          <w:lang w:val="sr-Cyrl-CS"/>
        </w:rPr>
        <w:tab/>
      </w:r>
      <w:r w:rsidRPr="002B0A85">
        <w:rPr>
          <w:rFonts w:ascii="Arial" w:hAnsi="Arial" w:cs="Arial"/>
          <w:lang w:val="sr-Cyrl-CS"/>
        </w:rPr>
        <w:tab/>
      </w:r>
      <w:r w:rsidRPr="002B0A85">
        <w:rPr>
          <w:rFonts w:ascii="Arial" w:hAnsi="Arial" w:cs="Arial"/>
          <w:lang w:val="sr-Cyrl-CS"/>
        </w:rPr>
        <w:tab/>
      </w:r>
      <w:r w:rsidRPr="002B0A85">
        <w:rPr>
          <w:rFonts w:ascii="Arial" w:hAnsi="Arial" w:cs="Arial"/>
          <w:lang w:val="sr-Cyrl-CS"/>
        </w:rPr>
        <w:tab/>
      </w:r>
      <w:r w:rsidR="00605352">
        <w:rPr>
          <w:rFonts w:ascii="Arial" w:hAnsi="Arial" w:cs="Arial"/>
          <w:lang w:val="sr-Cyrl-CS"/>
        </w:rPr>
        <w:t xml:space="preserve">                  </w:t>
      </w:r>
      <w:r w:rsidRPr="002B0A85">
        <w:rPr>
          <w:rFonts w:ascii="Arial" w:hAnsi="Arial" w:cs="Arial"/>
          <w:lang w:val="sr-Cyrl-CS"/>
        </w:rPr>
        <w:t>_________________________</w:t>
      </w:r>
    </w:p>
    <w:p w:rsidR="006515C1" w:rsidRPr="002B0A85" w:rsidRDefault="006515C1" w:rsidP="006515C1">
      <w:pPr>
        <w:jc w:val="both"/>
        <w:rPr>
          <w:rFonts w:ascii="Arial" w:hAnsi="Arial" w:cs="Arial"/>
          <w:lang w:val="sr-Cyrl-CS"/>
        </w:rPr>
      </w:pPr>
    </w:p>
    <w:p w:rsidR="006515C1" w:rsidRPr="002B0A85" w:rsidRDefault="006515C1" w:rsidP="00461364">
      <w:pPr>
        <w:jc w:val="both"/>
        <w:rPr>
          <w:rFonts w:ascii="Arial" w:hAnsi="Arial" w:cs="Arial"/>
          <w:lang w:val="sr-Cyrl-CS"/>
        </w:rPr>
      </w:pPr>
      <w:r w:rsidRPr="00461364">
        <w:rPr>
          <w:rFonts w:ascii="Arial" w:hAnsi="Arial" w:cs="Arial"/>
          <w:b/>
          <w:i/>
          <w:u w:val="single"/>
          <w:lang w:val="sr-Cyrl-CS"/>
        </w:rPr>
        <w:t>Напомена:</w:t>
      </w:r>
      <w:r w:rsidR="00461364">
        <w:rPr>
          <w:rFonts w:ascii="Arial" w:hAnsi="Arial" w:cs="Arial"/>
        </w:rPr>
        <w:t xml:space="preserve"> </w:t>
      </w:r>
      <w:r w:rsidRPr="002B0A85">
        <w:rPr>
          <w:rFonts w:ascii="Arial" w:hAnsi="Arial" w:cs="Arial"/>
          <w:lang w:val="sr-Cyrl-CS"/>
        </w:rPr>
        <w:t>Понуђач даје информације под пуном материјалном и кривичном дговорношћу.</w:t>
      </w:r>
      <w:r w:rsidR="00F80B75">
        <w:rPr>
          <w:rFonts w:ascii="Arial" w:hAnsi="Arial" w:cs="Arial"/>
          <w:lang w:val="sr-Cyrl-CS"/>
        </w:rPr>
        <w:t xml:space="preserve"> </w:t>
      </w:r>
      <w:r w:rsidRPr="002B0A85">
        <w:rPr>
          <w:rFonts w:ascii="Arial" w:hAnsi="Arial" w:cs="Arial"/>
          <w:lang w:val="sr-Cyrl-CS"/>
        </w:rPr>
        <w:t xml:space="preserve">Као доказ понуђач прилаже уговоре </w:t>
      </w:r>
      <w:r w:rsidR="00D51488">
        <w:rPr>
          <w:rFonts w:ascii="Arial" w:hAnsi="Arial" w:cs="Arial"/>
          <w:lang w:val="sr-Cyrl-CS"/>
        </w:rPr>
        <w:t>о раду и</w:t>
      </w:r>
      <w:r w:rsidRPr="002B0A85">
        <w:rPr>
          <w:rFonts w:ascii="Arial" w:hAnsi="Arial" w:cs="Arial"/>
          <w:lang w:val="sr-Cyrl-CS"/>
        </w:rPr>
        <w:t xml:space="preserve"> уговор о ангажовању лица ван радног односа у коме је назначено да ће именована лица бити ангажована у термину реализације </w:t>
      </w:r>
      <w:r>
        <w:rPr>
          <w:rFonts w:ascii="Arial" w:hAnsi="Arial" w:cs="Arial"/>
          <w:lang w:val="sr-Cyrl-CS"/>
        </w:rPr>
        <w:t xml:space="preserve"> екскурзије</w:t>
      </w:r>
      <w:r w:rsidRPr="002B0A85">
        <w:rPr>
          <w:rFonts w:ascii="Arial" w:hAnsi="Arial" w:cs="Arial"/>
          <w:lang w:val="sr-Cyrl-CS"/>
        </w:rPr>
        <w:t xml:space="preserve"> за коју понуђач конкурише, као и фотокопије лиценци или легитимација за обављање послова туристичког водича. </w:t>
      </w:r>
      <w:r w:rsidRPr="002B0A85">
        <w:rPr>
          <w:rFonts w:ascii="Arial" w:hAnsi="Arial" w:cs="Arial"/>
        </w:rPr>
        <w:t xml:space="preserve">Уколико не буду достављени сви наведени докази, </w:t>
      </w:r>
      <w:r w:rsidRPr="002B0A85">
        <w:rPr>
          <w:rFonts w:ascii="Arial" w:hAnsi="Arial" w:cs="Arial"/>
          <w:lang w:val="sr-Cyrl-CS"/>
        </w:rPr>
        <w:t>сматраће се да понуђач није доказао испуњеност овог додатног услова.</w:t>
      </w:r>
    </w:p>
    <w:p w:rsidR="006515C1" w:rsidRPr="002B0A85" w:rsidRDefault="006515C1" w:rsidP="006515C1">
      <w:pPr>
        <w:ind w:left="705" w:firstLine="3"/>
        <w:jc w:val="both"/>
        <w:rPr>
          <w:rFonts w:ascii="Arial" w:hAnsi="Arial" w:cs="Arial"/>
          <w:i/>
          <w:lang w:val="sr-Cyrl-CS"/>
        </w:rPr>
      </w:pPr>
    </w:p>
    <w:p w:rsidR="006515C1" w:rsidRPr="002B0A85" w:rsidRDefault="006515C1" w:rsidP="006515C1">
      <w:pPr>
        <w:ind w:left="705" w:firstLine="3"/>
        <w:jc w:val="both"/>
        <w:rPr>
          <w:rFonts w:ascii="Arial" w:hAnsi="Arial" w:cs="Arial"/>
          <w:i/>
          <w:lang w:val="sr-Cyrl-CS"/>
        </w:rPr>
      </w:pPr>
    </w:p>
    <w:p w:rsidR="006515C1" w:rsidRPr="002B0A85" w:rsidRDefault="006515C1" w:rsidP="006515C1">
      <w:pPr>
        <w:ind w:left="705" w:firstLine="3"/>
        <w:jc w:val="both"/>
        <w:rPr>
          <w:rFonts w:ascii="Arial" w:hAnsi="Arial" w:cs="Arial"/>
          <w:i/>
          <w:lang w:val="sr-Cyrl-CS"/>
        </w:rPr>
      </w:pPr>
    </w:p>
    <w:p w:rsidR="006515C1" w:rsidRPr="002B0A85" w:rsidRDefault="006515C1" w:rsidP="006515C1">
      <w:pPr>
        <w:ind w:left="705" w:firstLine="3"/>
        <w:jc w:val="both"/>
        <w:rPr>
          <w:rFonts w:ascii="Arial" w:hAnsi="Arial" w:cs="Arial"/>
          <w:i/>
          <w:lang w:val="sr-Cyrl-CS"/>
        </w:rPr>
      </w:pPr>
    </w:p>
    <w:p w:rsidR="006515C1" w:rsidRPr="002B0A85" w:rsidRDefault="006515C1" w:rsidP="006515C1">
      <w:pPr>
        <w:ind w:left="705" w:firstLine="3"/>
        <w:jc w:val="both"/>
        <w:rPr>
          <w:rFonts w:ascii="Arial" w:hAnsi="Arial" w:cs="Arial"/>
          <w:i/>
          <w:lang w:val="sr-Cyrl-CS"/>
        </w:rPr>
      </w:pPr>
    </w:p>
    <w:p w:rsidR="004F51C3" w:rsidRDefault="004F51C3" w:rsidP="004F51C3">
      <w:pPr>
        <w:rPr>
          <w:b/>
          <w:bCs/>
          <w:i/>
          <w:iCs/>
        </w:rPr>
      </w:pPr>
    </w:p>
    <w:p w:rsidR="004F51C3" w:rsidRDefault="004F51C3" w:rsidP="004F51C3">
      <w:pPr>
        <w:rPr>
          <w:b/>
          <w:bCs/>
          <w:i/>
          <w:iCs/>
        </w:rPr>
      </w:pPr>
    </w:p>
    <w:p w:rsidR="004F51C3" w:rsidRDefault="004F51C3" w:rsidP="004F51C3">
      <w:pPr>
        <w:rPr>
          <w:b/>
          <w:bCs/>
          <w:i/>
          <w:iCs/>
        </w:rPr>
      </w:pPr>
    </w:p>
    <w:p w:rsidR="004F51C3" w:rsidRDefault="004F51C3" w:rsidP="004F51C3">
      <w:pPr>
        <w:rPr>
          <w:b/>
          <w:bCs/>
          <w:i/>
          <w:iCs/>
        </w:rPr>
      </w:pPr>
    </w:p>
    <w:p w:rsidR="004F51C3" w:rsidRDefault="004F51C3" w:rsidP="004F51C3">
      <w:pPr>
        <w:rPr>
          <w:b/>
          <w:bCs/>
          <w:i/>
          <w:iCs/>
        </w:rPr>
      </w:pPr>
      <w:r>
        <w:rPr>
          <w:b/>
          <w:bCs/>
          <w:i/>
          <w:iCs/>
        </w:rPr>
        <w:br w:type="page"/>
      </w:r>
    </w:p>
    <w:p w:rsidR="004F51C3" w:rsidRPr="00253A21" w:rsidRDefault="004F51C3" w:rsidP="004F51C3">
      <w:pPr>
        <w:pStyle w:val="NoSpacing"/>
        <w:shd w:val="clear" w:color="auto" w:fill="C6D9F1"/>
        <w:jc w:val="center"/>
        <w:rPr>
          <w:rFonts w:ascii="Arial Narrow" w:hAnsi="Arial Narrow" w:cs="Arial"/>
          <w:b/>
          <w:i/>
          <w:sz w:val="24"/>
          <w:szCs w:val="24"/>
        </w:rPr>
      </w:pPr>
      <w:r w:rsidRPr="00253A21">
        <w:rPr>
          <w:rFonts w:ascii="Arial Narrow" w:hAnsi="Arial Narrow" w:cs="Arial"/>
          <w:b/>
          <w:i/>
          <w:sz w:val="24"/>
          <w:szCs w:val="24"/>
          <w:lang w:val="sr-Latn-CS"/>
        </w:rPr>
        <w:lastRenderedPageBreak/>
        <w:t>X</w:t>
      </w:r>
      <w:r w:rsidRPr="00253A21">
        <w:rPr>
          <w:rFonts w:ascii="Arial Narrow" w:hAnsi="Arial Narrow" w:cs="Arial"/>
          <w:b/>
          <w:bCs/>
          <w:i/>
          <w:sz w:val="24"/>
          <w:szCs w:val="24"/>
        </w:rPr>
        <w:t>I</w:t>
      </w:r>
      <w:r w:rsidR="00D67E88">
        <w:rPr>
          <w:rFonts w:ascii="Arial Narrow" w:hAnsi="Arial Narrow" w:cs="Arial"/>
          <w:b/>
          <w:bCs/>
          <w:i/>
          <w:sz w:val="24"/>
          <w:szCs w:val="24"/>
        </w:rPr>
        <w:t xml:space="preserve">I </w:t>
      </w:r>
      <w:r w:rsidRPr="00253A21">
        <w:rPr>
          <w:rFonts w:ascii="Arial Narrow" w:hAnsi="Arial Narrow" w:cs="Arial"/>
          <w:b/>
          <w:i/>
          <w:sz w:val="24"/>
          <w:szCs w:val="24"/>
          <w:lang w:val="sr-Cyrl-CS"/>
        </w:rPr>
        <w:t xml:space="preserve">ОБРАЗАЦ </w:t>
      </w:r>
      <w:r w:rsidRPr="00253A21">
        <w:rPr>
          <w:rFonts w:ascii="Arial Narrow" w:hAnsi="Arial Narrow" w:cs="Arial"/>
          <w:b/>
          <w:i/>
          <w:sz w:val="24"/>
          <w:szCs w:val="24"/>
          <w:lang w:val="sr-Latn-CS"/>
        </w:rPr>
        <w:t>РЕФЕРЕНТНЕ ЛИСТЕ ПОНУЂАЧА</w:t>
      </w:r>
    </w:p>
    <w:p w:rsidR="004F51C3" w:rsidRPr="00253A21" w:rsidRDefault="004F51C3" w:rsidP="004F51C3">
      <w:pPr>
        <w:pStyle w:val="NoSpacing"/>
        <w:shd w:val="clear" w:color="auto" w:fill="C6D9F1"/>
        <w:jc w:val="both"/>
        <w:rPr>
          <w:rFonts w:ascii="Arial Narrow" w:hAnsi="Arial Narrow" w:cs="Arial"/>
          <w:b/>
          <w:sz w:val="24"/>
          <w:szCs w:val="24"/>
        </w:rPr>
      </w:pPr>
    </w:p>
    <w:p w:rsidR="004F51C3" w:rsidRPr="00253A21" w:rsidRDefault="004F51C3" w:rsidP="004F51C3">
      <w:pPr>
        <w:pStyle w:val="NoSpacing"/>
        <w:jc w:val="both"/>
        <w:rPr>
          <w:rFonts w:ascii="Arial Narrow" w:hAnsi="Arial Narrow" w:cs="Arial"/>
          <w:b/>
          <w:sz w:val="24"/>
          <w:szCs w:val="24"/>
        </w:rPr>
      </w:pPr>
    </w:p>
    <w:p w:rsidR="004F51C3" w:rsidRPr="00253A21" w:rsidRDefault="004F51C3" w:rsidP="004F51C3">
      <w:pPr>
        <w:pStyle w:val="NoSpacing"/>
        <w:jc w:val="both"/>
        <w:rPr>
          <w:rFonts w:ascii="Arial Narrow" w:hAnsi="Arial Narrow" w:cs="Arial"/>
          <w:b/>
          <w:sz w:val="24"/>
          <w:szCs w:val="24"/>
          <w:lang w:val="sr-Cyrl-CS"/>
        </w:rPr>
      </w:pPr>
      <w:r w:rsidRPr="00253A21">
        <w:rPr>
          <w:rFonts w:ascii="Arial Narrow" w:hAnsi="Arial Narrow" w:cs="Arial"/>
          <w:b/>
          <w:sz w:val="24"/>
          <w:szCs w:val="24"/>
        </w:rPr>
        <w:t>РЕФЕРЕНТНА ЛИСТА</w:t>
      </w:r>
    </w:p>
    <w:p w:rsidR="004F51C3" w:rsidRDefault="00F80B75" w:rsidP="004F51C3">
      <w:pPr>
        <w:pStyle w:val="NoSpacing"/>
        <w:jc w:val="both"/>
        <w:rPr>
          <w:rFonts w:ascii="Arial Narrow" w:hAnsi="Arial Narrow" w:cs="Arial"/>
          <w:b/>
          <w:sz w:val="24"/>
          <w:szCs w:val="24"/>
          <w:lang w:val="sr-Cyrl-CS"/>
        </w:rPr>
      </w:pPr>
      <w:r>
        <w:rPr>
          <w:rFonts w:ascii="Arial Narrow" w:hAnsi="Arial Narrow" w:cs="Arial"/>
          <w:b/>
          <w:sz w:val="24"/>
          <w:szCs w:val="24"/>
          <w:lang w:val="sr-Cyrl-CS"/>
        </w:rPr>
        <w:t>(за 2017</w:t>
      </w:r>
      <w:r w:rsidR="004F51C3" w:rsidRPr="00253A21">
        <w:rPr>
          <w:rFonts w:ascii="Arial Narrow" w:hAnsi="Arial Narrow" w:cs="Arial"/>
          <w:b/>
          <w:sz w:val="24"/>
          <w:szCs w:val="24"/>
          <w:lang w:val="sr-Cyrl-CS"/>
        </w:rPr>
        <w:t>, 201</w:t>
      </w:r>
      <w:r>
        <w:rPr>
          <w:rFonts w:ascii="Arial Narrow" w:hAnsi="Arial Narrow" w:cs="Arial"/>
          <w:b/>
          <w:sz w:val="24"/>
          <w:szCs w:val="24"/>
          <w:lang w:val="sr-Cyrl-CS"/>
        </w:rPr>
        <w:t>8, 2019</w:t>
      </w:r>
      <w:r w:rsidR="004F51C3">
        <w:rPr>
          <w:rFonts w:ascii="Arial Narrow" w:hAnsi="Arial Narrow" w:cs="Arial"/>
          <w:b/>
          <w:sz w:val="24"/>
          <w:szCs w:val="24"/>
          <w:lang w:val="sr-Cyrl-CS"/>
        </w:rPr>
        <w:t xml:space="preserve"> годину</w:t>
      </w:r>
      <w:r w:rsidR="004F51C3" w:rsidRPr="00253A21">
        <w:rPr>
          <w:rFonts w:ascii="Arial Narrow" w:hAnsi="Arial Narrow" w:cs="Arial"/>
          <w:b/>
          <w:sz w:val="24"/>
          <w:szCs w:val="24"/>
          <w:lang w:val="sr-Cyrl-CS"/>
        </w:rPr>
        <w:t>)</w:t>
      </w:r>
    </w:p>
    <w:p w:rsidR="004F51C3" w:rsidRPr="00253A21" w:rsidRDefault="004F51C3" w:rsidP="004F51C3">
      <w:pPr>
        <w:pStyle w:val="NoSpacing"/>
        <w:jc w:val="both"/>
        <w:rPr>
          <w:rFonts w:ascii="Arial Narrow" w:hAnsi="Arial Narrow" w:cs="Arial"/>
          <w:b/>
          <w:sz w:val="24"/>
          <w:szCs w:val="24"/>
        </w:rPr>
      </w:pPr>
    </w:p>
    <w:p w:rsidR="004F51C3" w:rsidRPr="0046072A" w:rsidRDefault="004F51C3" w:rsidP="004F51C3">
      <w:pPr>
        <w:pStyle w:val="NoSpacing"/>
        <w:jc w:val="both"/>
        <w:rPr>
          <w:rFonts w:ascii="Arial Narrow" w:hAnsi="Arial Narrow" w:cs="Arial"/>
          <w:b/>
          <w:sz w:val="24"/>
          <w:szCs w:val="24"/>
        </w:rPr>
      </w:pPr>
      <w:r w:rsidRPr="0046072A">
        <w:rPr>
          <w:rFonts w:ascii="Arial Narrow" w:hAnsi="Arial Narrow" w:cs="Arial"/>
          <w:b/>
          <w:sz w:val="24"/>
          <w:szCs w:val="24"/>
        </w:rPr>
        <w:t>Школе са којима је понуђач закључио уговор о извођењу екскурзија</w:t>
      </w:r>
      <w:r w:rsidR="00B25353">
        <w:rPr>
          <w:rFonts w:ascii="Arial Narrow" w:hAnsi="Arial Narrow" w:cs="Arial"/>
          <w:b/>
          <w:sz w:val="24"/>
          <w:szCs w:val="24"/>
          <w:lang w:val="sr-Cyrl-CS"/>
        </w:rPr>
        <w:t xml:space="preserve"> </w:t>
      </w:r>
      <w:r w:rsidRPr="0046072A">
        <w:rPr>
          <w:rFonts w:ascii="Arial Narrow" w:hAnsi="Arial Narrow" w:cs="Arial"/>
          <w:b/>
          <w:sz w:val="24"/>
          <w:szCs w:val="24"/>
        </w:rPr>
        <w:t>(Копирати образац по потреби у више примерака ако понуђач то жели)</w:t>
      </w:r>
    </w:p>
    <w:p w:rsidR="004F51C3" w:rsidRPr="00253A21" w:rsidRDefault="004F51C3" w:rsidP="004F51C3">
      <w:pPr>
        <w:pStyle w:val="NoSpacing"/>
        <w:rPr>
          <w:rFonts w:ascii="Arial Narrow" w:hAnsi="Arial Narrow" w:cs="Arial"/>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4F51C3" w:rsidRPr="00253A21" w:rsidTr="004F51C3">
        <w:tc>
          <w:tcPr>
            <w:tcW w:w="3192" w:type="dxa"/>
          </w:tcPr>
          <w:p w:rsidR="004F51C3" w:rsidRPr="00253A21" w:rsidRDefault="004F51C3" w:rsidP="00605352">
            <w:pPr>
              <w:pStyle w:val="NoSpacing"/>
              <w:jc w:val="center"/>
              <w:rPr>
                <w:rFonts w:ascii="Arial Narrow" w:hAnsi="Arial Narrow" w:cs="Arial"/>
                <w:b/>
                <w:sz w:val="24"/>
                <w:szCs w:val="24"/>
              </w:rPr>
            </w:pPr>
            <w:r w:rsidRPr="00253A21">
              <w:rPr>
                <w:rFonts w:ascii="Arial Narrow" w:hAnsi="Arial Narrow" w:cs="Arial"/>
                <w:b/>
                <w:sz w:val="24"/>
                <w:szCs w:val="24"/>
              </w:rPr>
              <w:t>НАЗИВ</w:t>
            </w:r>
            <w:r w:rsidR="00605352">
              <w:rPr>
                <w:rFonts w:ascii="Arial Narrow" w:hAnsi="Arial Narrow" w:cs="Arial"/>
                <w:b/>
                <w:sz w:val="24"/>
                <w:szCs w:val="24"/>
                <w:lang w:val="sr-Cyrl-RS"/>
              </w:rPr>
              <w:t xml:space="preserve"> </w:t>
            </w:r>
            <w:r w:rsidRPr="00253A21">
              <w:rPr>
                <w:rFonts w:ascii="Arial Narrow" w:hAnsi="Arial Narrow" w:cs="Arial"/>
                <w:b/>
                <w:sz w:val="24"/>
                <w:szCs w:val="24"/>
              </w:rPr>
              <w:t>ШКОЛЕ СА КОНТАКТ ПОДАЦИМА ОВЛАШЋЕНОГ ЛИЦА</w:t>
            </w:r>
          </w:p>
        </w:tc>
        <w:tc>
          <w:tcPr>
            <w:tcW w:w="3192" w:type="dxa"/>
          </w:tcPr>
          <w:p w:rsidR="004F51C3" w:rsidRPr="00253A21" w:rsidRDefault="004F51C3" w:rsidP="00605352">
            <w:pPr>
              <w:pStyle w:val="NoSpacing"/>
              <w:jc w:val="center"/>
              <w:rPr>
                <w:rFonts w:ascii="Arial Narrow" w:hAnsi="Arial Narrow" w:cs="Arial"/>
                <w:b/>
                <w:sz w:val="24"/>
                <w:szCs w:val="24"/>
              </w:rPr>
            </w:pPr>
            <w:r w:rsidRPr="00253A21">
              <w:rPr>
                <w:rFonts w:ascii="Arial Narrow" w:hAnsi="Arial Narrow" w:cs="Arial"/>
                <w:b/>
                <w:sz w:val="24"/>
                <w:szCs w:val="24"/>
              </w:rPr>
              <w:t>РЕЛАЦИЈА</w:t>
            </w:r>
            <w:r w:rsidR="00605352">
              <w:rPr>
                <w:rFonts w:ascii="Arial Narrow" w:hAnsi="Arial Narrow" w:cs="Arial"/>
                <w:b/>
                <w:sz w:val="24"/>
                <w:szCs w:val="24"/>
                <w:lang w:val="sr-Cyrl-RS"/>
              </w:rPr>
              <w:t xml:space="preserve"> </w:t>
            </w:r>
            <w:r w:rsidRPr="00253A21">
              <w:rPr>
                <w:rFonts w:ascii="Arial Narrow" w:hAnsi="Arial Narrow" w:cs="Arial"/>
                <w:b/>
                <w:sz w:val="24"/>
                <w:szCs w:val="24"/>
              </w:rPr>
              <w:t>ЕКСКУРЗИЈЕ</w:t>
            </w:r>
          </w:p>
        </w:tc>
        <w:tc>
          <w:tcPr>
            <w:tcW w:w="3192" w:type="dxa"/>
          </w:tcPr>
          <w:p w:rsidR="004F51C3" w:rsidRPr="00253A21" w:rsidRDefault="004F51C3" w:rsidP="00605352">
            <w:pPr>
              <w:pStyle w:val="NoSpacing"/>
              <w:jc w:val="center"/>
              <w:rPr>
                <w:rFonts w:ascii="Arial Narrow" w:hAnsi="Arial Narrow" w:cs="Arial"/>
                <w:b/>
                <w:sz w:val="24"/>
                <w:szCs w:val="24"/>
              </w:rPr>
            </w:pPr>
            <w:r w:rsidRPr="00253A21">
              <w:rPr>
                <w:rFonts w:ascii="Arial Narrow" w:hAnsi="Arial Narrow" w:cs="Arial"/>
                <w:b/>
                <w:sz w:val="24"/>
                <w:szCs w:val="24"/>
              </w:rPr>
              <w:t>ГОДИНА ЗАКЉУЧЕЊА</w:t>
            </w:r>
          </w:p>
          <w:p w:rsidR="004F51C3" w:rsidRPr="00253A21" w:rsidRDefault="004F51C3" w:rsidP="00605352">
            <w:pPr>
              <w:pStyle w:val="NoSpacing"/>
              <w:jc w:val="center"/>
              <w:rPr>
                <w:rFonts w:ascii="Arial Narrow" w:hAnsi="Arial Narrow" w:cs="Arial"/>
                <w:b/>
                <w:sz w:val="24"/>
                <w:szCs w:val="24"/>
              </w:rPr>
            </w:pPr>
            <w:r w:rsidRPr="00253A21">
              <w:rPr>
                <w:rFonts w:ascii="Arial Narrow" w:hAnsi="Arial Narrow" w:cs="Arial"/>
                <w:b/>
                <w:sz w:val="24"/>
                <w:szCs w:val="24"/>
              </w:rPr>
              <w:t>УГОВОРА И ВРЕДНОСТ</w:t>
            </w:r>
          </w:p>
        </w:tc>
      </w:tr>
      <w:tr w:rsidR="004F51C3" w:rsidRPr="00253A21" w:rsidTr="004F51C3">
        <w:tc>
          <w:tcPr>
            <w:tcW w:w="3192" w:type="dxa"/>
          </w:tcPr>
          <w:p w:rsidR="004F51C3" w:rsidRPr="00253A21" w:rsidRDefault="004F51C3" w:rsidP="004F51C3">
            <w:pPr>
              <w:pStyle w:val="NoSpacing"/>
              <w:jc w:val="both"/>
              <w:rPr>
                <w:rFonts w:ascii="Arial Narrow" w:hAnsi="Arial Narrow" w:cs="Arial"/>
                <w:b/>
                <w:sz w:val="24"/>
                <w:szCs w:val="24"/>
              </w:rPr>
            </w:pPr>
          </w:p>
          <w:p w:rsidR="004F51C3" w:rsidRPr="00253A21" w:rsidRDefault="004F51C3" w:rsidP="004F51C3">
            <w:pPr>
              <w:pStyle w:val="NoSpacing"/>
              <w:jc w:val="both"/>
              <w:rPr>
                <w:rFonts w:ascii="Arial Narrow" w:hAnsi="Arial Narrow" w:cs="Arial"/>
                <w:b/>
                <w:sz w:val="24"/>
                <w:szCs w:val="24"/>
              </w:rPr>
            </w:pPr>
          </w:p>
        </w:tc>
        <w:tc>
          <w:tcPr>
            <w:tcW w:w="3192" w:type="dxa"/>
          </w:tcPr>
          <w:p w:rsidR="004F51C3" w:rsidRPr="00253A21" w:rsidRDefault="004F51C3" w:rsidP="004F51C3">
            <w:pPr>
              <w:pStyle w:val="NoSpacing"/>
              <w:jc w:val="both"/>
              <w:rPr>
                <w:rFonts w:ascii="Arial Narrow" w:hAnsi="Arial Narrow" w:cs="Arial"/>
                <w:b/>
                <w:sz w:val="24"/>
                <w:szCs w:val="24"/>
              </w:rPr>
            </w:pPr>
          </w:p>
          <w:p w:rsidR="004F51C3" w:rsidRPr="00253A21" w:rsidRDefault="004F51C3" w:rsidP="004F51C3">
            <w:pPr>
              <w:pStyle w:val="NoSpacing"/>
              <w:jc w:val="both"/>
              <w:rPr>
                <w:rFonts w:ascii="Arial Narrow" w:hAnsi="Arial Narrow" w:cs="Arial"/>
                <w:b/>
                <w:sz w:val="24"/>
                <w:szCs w:val="24"/>
              </w:rPr>
            </w:pPr>
          </w:p>
          <w:p w:rsidR="004F51C3" w:rsidRPr="00253A21" w:rsidRDefault="004F51C3" w:rsidP="004F51C3">
            <w:pPr>
              <w:pStyle w:val="NoSpacing"/>
              <w:jc w:val="both"/>
              <w:rPr>
                <w:rFonts w:ascii="Arial Narrow" w:hAnsi="Arial Narrow" w:cs="Arial"/>
                <w:b/>
                <w:sz w:val="24"/>
                <w:szCs w:val="24"/>
              </w:rPr>
            </w:pPr>
          </w:p>
        </w:tc>
        <w:tc>
          <w:tcPr>
            <w:tcW w:w="3192" w:type="dxa"/>
          </w:tcPr>
          <w:p w:rsidR="004F51C3" w:rsidRPr="00253A21" w:rsidRDefault="004F51C3" w:rsidP="004F51C3">
            <w:pPr>
              <w:pStyle w:val="NoSpacing"/>
              <w:jc w:val="both"/>
              <w:rPr>
                <w:rFonts w:ascii="Arial Narrow" w:hAnsi="Arial Narrow" w:cs="Arial"/>
                <w:b/>
                <w:sz w:val="24"/>
                <w:szCs w:val="24"/>
              </w:rPr>
            </w:pPr>
          </w:p>
        </w:tc>
      </w:tr>
      <w:tr w:rsidR="004F51C3" w:rsidRPr="00253A21" w:rsidTr="004F51C3">
        <w:tc>
          <w:tcPr>
            <w:tcW w:w="3192" w:type="dxa"/>
            <w:tcBorders>
              <w:top w:val="single" w:sz="4" w:space="0" w:color="000000"/>
              <w:left w:val="single" w:sz="4" w:space="0" w:color="000000"/>
              <w:bottom w:val="single" w:sz="4" w:space="0" w:color="000000"/>
              <w:right w:val="single" w:sz="4" w:space="0" w:color="000000"/>
            </w:tcBorders>
          </w:tcPr>
          <w:p w:rsidR="004F51C3" w:rsidRPr="00253A21" w:rsidRDefault="004F51C3" w:rsidP="004F51C3">
            <w:pPr>
              <w:pStyle w:val="NoSpacing"/>
              <w:jc w:val="both"/>
              <w:rPr>
                <w:rFonts w:ascii="Arial Narrow" w:hAnsi="Arial Narrow" w:cs="Arial"/>
                <w:b/>
                <w:sz w:val="24"/>
                <w:szCs w:val="24"/>
              </w:rPr>
            </w:pPr>
          </w:p>
          <w:p w:rsidR="004F51C3" w:rsidRPr="00253A21" w:rsidRDefault="004F51C3" w:rsidP="004F51C3">
            <w:pPr>
              <w:pStyle w:val="NoSpacing"/>
              <w:jc w:val="both"/>
              <w:rPr>
                <w:rFonts w:ascii="Arial Narrow" w:hAnsi="Arial Narrow" w:cs="Arial"/>
                <w:b/>
                <w:sz w:val="24"/>
                <w:szCs w:val="24"/>
              </w:rPr>
            </w:pPr>
          </w:p>
        </w:tc>
        <w:tc>
          <w:tcPr>
            <w:tcW w:w="3192" w:type="dxa"/>
            <w:tcBorders>
              <w:top w:val="single" w:sz="4" w:space="0" w:color="000000"/>
              <w:left w:val="single" w:sz="4" w:space="0" w:color="000000"/>
              <w:bottom w:val="single" w:sz="4" w:space="0" w:color="000000"/>
              <w:right w:val="single" w:sz="4" w:space="0" w:color="000000"/>
            </w:tcBorders>
          </w:tcPr>
          <w:p w:rsidR="004F51C3" w:rsidRPr="00253A21" w:rsidRDefault="004F51C3" w:rsidP="004F51C3">
            <w:pPr>
              <w:pStyle w:val="NoSpacing"/>
              <w:jc w:val="both"/>
              <w:rPr>
                <w:rFonts w:ascii="Arial Narrow" w:hAnsi="Arial Narrow" w:cs="Arial"/>
                <w:b/>
                <w:sz w:val="24"/>
                <w:szCs w:val="24"/>
              </w:rPr>
            </w:pPr>
          </w:p>
          <w:p w:rsidR="004F51C3" w:rsidRPr="00253A21" w:rsidRDefault="004F51C3" w:rsidP="004F51C3">
            <w:pPr>
              <w:pStyle w:val="NoSpacing"/>
              <w:jc w:val="both"/>
              <w:rPr>
                <w:rFonts w:ascii="Arial Narrow" w:hAnsi="Arial Narrow" w:cs="Arial"/>
                <w:b/>
                <w:sz w:val="24"/>
                <w:szCs w:val="24"/>
              </w:rPr>
            </w:pPr>
          </w:p>
          <w:p w:rsidR="004F51C3" w:rsidRPr="00253A21" w:rsidRDefault="004F51C3" w:rsidP="004F51C3">
            <w:pPr>
              <w:pStyle w:val="NoSpacing"/>
              <w:jc w:val="both"/>
              <w:rPr>
                <w:rFonts w:ascii="Arial Narrow" w:hAnsi="Arial Narrow" w:cs="Arial"/>
                <w:b/>
                <w:sz w:val="24"/>
                <w:szCs w:val="24"/>
              </w:rPr>
            </w:pPr>
          </w:p>
        </w:tc>
        <w:tc>
          <w:tcPr>
            <w:tcW w:w="3192" w:type="dxa"/>
            <w:tcBorders>
              <w:top w:val="single" w:sz="4" w:space="0" w:color="000000"/>
              <w:left w:val="single" w:sz="4" w:space="0" w:color="000000"/>
              <w:bottom w:val="single" w:sz="4" w:space="0" w:color="000000"/>
              <w:right w:val="single" w:sz="4" w:space="0" w:color="000000"/>
            </w:tcBorders>
          </w:tcPr>
          <w:p w:rsidR="004F51C3" w:rsidRPr="00253A21" w:rsidRDefault="004F51C3" w:rsidP="004F51C3">
            <w:pPr>
              <w:pStyle w:val="NoSpacing"/>
              <w:jc w:val="both"/>
              <w:rPr>
                <w:rFonts w:ascii="Arial Narrow" w:hAnsi="Arial Narrow" w:cs="Arial"/>
                <w:b/>
                <w:sz w:val="24"/>
                <w:szCs w:val="24"/>
              </w:rPr>
            </w:pPr>
          </w:p>
        </w:tc>
      </w:tr>
      <w:tr w:rsidR="004F51C3" w:rsidRPr="00253A21" w:rsidTr="004F51C3">
        <w:tc>
          <w:tcPr>
            <w:tcW w:w="3192" w:type="dxa"/>
            <w:tcBorders>
              <w:top w:val="single" w:sz="4" w:space="0" w:color="000000"/>
              <w:left w:val="single" w:sz="4" w:space="0" w:color="000000"/>
              <w:bottom w:val="single" w:sz="4" w:space="0" w:color="000000"/>
              <w:right w:val="single" w:sz="4" w:space="0" w:color="000000"/>
            </w:tcBorders>
          </w:tcPr>
          <w:p w:rsidR="004F51C3" w:rsidRPr="00253A21" w:rsidRDefault="004F51C3" w:rsidP="004F51C3">
            <w:pPr>
              <w:pStyle w:val="NoSpacing"/>
              <w:jc w:val="both"/>
              <w:rPr>
                <w:rFonts w:ascii="Arial Narrow" w:hAnsi="Arial Narrow" w:cs="Arial"/>
                <w:b/>
                <w:sz w:val="24"/>
                <w:szCs w:val="24"/>
              </w:rPr>
            </w:pPr>
          </w:p>
          <w:p w:rsidR="004F51C3" w:rsidRPr="00253A21" w:rsidRDefault="004F51C3" w:rsidP="004F51C3">
            <w:pPr>
              <w:pStyle w:val="NoSpacing"/>
              <w:jc w:val="both"/>
              <w:rPr>
                <w:rFonts w:ascii="Arial Narrow" w:hAnsi="Arial Narrow" w:cs="Arial"/>
                <w:b/>
                <w:sz w:val="24"/>
                <w:szCs w:val="24"/>
              </w:rPr>
            </w:pPr>
          </w:p>
        </w:tc>
        <w:tc>
          <w:tcPr>
            <w:tcW w:w="3192" w:type="dxa"/>
            <w:tcBorders>
              <w:top w:val="single" w:sz="4" w:space="0" w:color="000000"/>
              <w:left w:val="single" w:sz="4" w:space="0" w:color="000000"/>
              <w:bottom w:val="single" w:sz="4" w:space="0" w:color="000000"/>
              <w:right w:val="single" w:sz="4" w:space="0" w:color="000000"/>
            </w:tcBorders>
          </w:tcPr>
          <w:p w:rsidR="004F51C3" w:rsidRPr="00253A21" w:rsidRDefault="004F51C3" w:rsidP="004F51C3">
            <w:pPr>
              <w:pStyle w:val="NoSpacing"/>
              <w:jc w:val="both"/>
              <w:rPr>
                <w:rFonts w:ascii="Arial Narrow" w:hAnsi="Arial Narrow" w:cs="Arial"/>
                <w:b/>
                <w:sz w:val="24"/>
                <w:szCs w:val="24"/>
              </w:rPr>
            </w:pPr>
          </w:p>
          <w:p w:rsidR="004F51C3" w:rsidRPr="00253A21" w:rsidRDefault="004F51C3" w:rsidP="004F51C3">
            <w:pPr>
              <w:pStyle w:val="NoSpacing"/>
              <w:jc w:val="both"/>
              <w:rPr>
                <w:rFonts w:ascii="Arial Narrow" w:hAnsi="Arial Narrow" w:cs="Arial"/>
                <w:b/>
                <w:sz w:val="24"/>
                <w:szCs w:val="24"/>
              </w:rPr>
            </w:pPr>
          </w:p>
          <w:p w:rsidR="004F51C3" w:rsidRPr="00253A21" w:rsidRDefault="004F51C3" w:rsidP="004F51C3">
            <w:pPr>
              <w:pStyle w:val="NoSpacing"/>
              <w:jc w:val="both"/>
              <w:rPr>
                <w:rFonts w:ascii="Arial Narrow" w:hAnsi="Arial Narrow" w:cs="Arial"/>
                <w:b/>
                <w:sz w:val="24"/>
                <w:szCs w:val="24"/>
              </w:rPr>
            </w:pPr>
          </w:p>
        </w:tc>
        <w:tc>
          <w:tcPr>
            <w:tcW w:w="3192" w:type="dxa"/>
            <w:tcBorders>
              <w:top w:val="single" w:sz="4" w:space="0" w:color="000000"/>
              <w:left w:val="single" w:sz="4" w:space="0" w:color="000000"/>
              <w:bottom w:val="single" w:sz="4" w:space="0" w:color="000000"/>
              <w:right w:val="single" w:sz="4" w:space="0" w:color="000000"/>
            </w:tcBorders>
          </w:tcPr>
          <w:p w:rsidR="004F51C3" w:rsidRPr="00253A21" w:rsidRDefault="004F51C3" w:rsidP="004F51C3">
            <w:pPr>
              <w:pStyle w:val="NoSpacing"/>
              <w:jc w:val="both"/>
              <w:rPr>
                <w:rFonts w:ascii="Arial Narrow" w:hAnsi="Arial Narrow" w:cs="Arial"/>
                <w:b/>
                <w:sz w:val="24"/>
                <w:szCs w:val="24"/>
              </w:rPr>
            </w:pPr>
          </w:p>
        </w:tc>
      </w:tr>
      <w:tr w:rsidR="004F51C3" w:rsidRPr="00253A21" w:rsidTr="004F51C3">
        <w:tc>
          <w:tcPr>
            <w:tcW w:w="3192" w:type="dxa"/>
            <w:tcBorders>
              <w:top w:val="single" w:sz="4" w:space="0" w:color="000000"/>
              <w:left w:val="single" w:sz="4" w:space="0" w:color="000000"/>
              <w:bottom w:val="single" w:sz="4" w:space="0" w:color="000000"/>
              <w:right w:val="single" w:sz="4" w:space="0" w:color="000000"/>
            </w:tcBorders>
          </w:tcPr>
          <w:p w:rsidR="004F51C3" w:rsidRPr="00253A21" w:rsidRDefault="004F51C3" w:rsidP="004F51C3">
            <w:pPr>
              <w:pStyle w:val="NoSpacing"/>
              <w:jc w:val="both"/>
              <w:rPr>
                <w:rFonts w:ascii="Arial Narrow" w:hAnsi="Arial Narrow" w:cs="Arial"/>
                <w:b/>
                <w:sz w:val="24"/>
                <w:szCs w:val="24"/>
              </w:rPr>
            </w:pPr>
          </w:p>
          <w:p w:rsidR="004F51C3" w:rsidRPr="00253A21" w:rsidRDefault="004F51C3" w:rsidP="004F51C3">
            <w:pPr>
              <w:pStyle w:val="NoSpacing"/>
              <w:jc w:val="both"/>
              <w:rPr>
                <w:rFonts w:ascii="Arial Narrow" w:hAnsi="Arial Narrow" w:cs="Arial"/>
                <w:b/>
                <w:sz w:val="24"/>
                <w:szCs w:val="24"/>
              </w:rPr>
            </w:pPr>
          </w:p>
        </w:tc>
        <w:tc>
          <w:tcPr>
            <w:tcW w:w="3192" w:type="dxa"/>
            <w:tcBorders>
              <w:top w:val="single" w:sz="4" w:space="0" w:color="000000"/>
              <w:left w:val="single" w:sz="4" w:space="0" w:color="000000"/>
              <w:bottom w:val="single" w:sz="4" w:space="0" w:color="000000"/>
              <w:right w:val="single" w:sz="4" w:space="0" w:color="000000"/>
            </w:tcBorders>
          </w:tcPr>
          <w:p w:rsidR="004F51C3" w:rsidRPr="00253A21" w:rsidRDefault="004F51C3" w:rsidP="004F51C3">
            <w:pPr>
              <w:pStyle w:val="NoSpacing"/>
              <w:jc w:val="both"/>
              <w:rPr>
                <w:rFonts w:ascii="Arial Narrow" w:hAnsi="Arial Narrow" w:cs="Arial"/>
                <w:b/>
                <w:sz w:val="24"/>
                <w:szCs w:val="24"/>
              </w:rPr>
            </w:pPr>
          </w:p>
          <w:p w:rsidR="004F51C3" w:rsidRPr="00253A21" w:rsidRDefault="004F51C3" w:rsidP="004F51C3">
            <w:pPr>
              <w:pStyle w:val="NoSpacing"/>
              <w:jc w:val="both"/>
              <w:rPr>
                <w:rFonts w:ascii="Arial Narrow" w:hAnsi="Arial Narrow" w:cs="Arial"/>
                <w:b/>
                <w:sz w:val="24"/>
                <w:szCs w:val="24"/>
              </w:rPr>
            </w:pPr>
          </w:p>
          <w:p w:rsidR="004F51C3" w:rsidRPr="00253A21" w:rsidRDefault="004F51C3" w:rsidP="004F51C3">
            <w:pPr>
              <w:pStyle w:val="NoSpacing"/>
              <w:jc w:val="both"/>
              <w:rPr>
                <w:rFonts w:ascii="Arial Narrow" w:hAnsi="Arial Narrow" w:cs="Arial"/>
                <w:b/>
                <w:sz w:val="24"/>
                <w:szCs w:val="24"/>
              </w:rPr>
            </w:pPr>
          </w:p>
        </w:tc>
        <w:tc>
          <w:tcPr>
            <w:tcW w:w="3192" w:type="dxa"/>
            <w:tcBorders>
              <w:top w:val="single" w:sz="4" w:space="0" w:color="000000"/>
              <w:left w:val="single" w:sz="4" w:space="0" w:color="000000"/>
              <w:bottom w:val="single" w:sz="4" w:space="0" w:color="000000"/>
              <w:right w:val="single" w:sz="4" w:space="0" w:color="000000"/>
            </w:tcBorders>
          </w:tcPr>
          <w:p w:rsidR="004F51C3" w:rsidRPr="00253A21" w:rsidRDefault="004F51C3" w:rsidP="004F51C3">
            <w:pPr>
              <w:pStyle w:val="NoSpacing"/>
              <w:jc w:val="both"/>
              <w:rPr>
                <w:rFonts w:ascii="Arial Narrow" w:hAnsi="Arial Narrow" w:cs="Arial"/>
                <w:b/>
                <w:sz w:val="24"/>
                <w:szCs w:val="24"/>
              </w:rPr>
            </w:pPr>
          </w:p>
        </w:tc>
      </w:tr>
      <w:tr w:rsidR="004F51C3" w:rsidRPr="00253A21" w:rsidTr="004F51C3">
        <w:tc>
          <w:tcPr>
            <w:tcW w:w="3192" w:type="dxa"/>
            <w:tcBorders>
              <w:top w:val="single" w:sz="4" w:space="0" w:color="000000"/>
              <w:left w:val="single" w:sz="4" w:space="0" w:color="000000"/>
              <w:bottom w:val="single" w:sz="4" w:space="0" w:color="000000"/>
              <w:right w:val="single" w:sz="4" w:space="0" w:color="000000"/>
            </w:tcBorders>
          </w:tcPr>
          <w:p w:rsidR="004F51C3" w:rsidRPr="00253A21" w:rsidRDefault="004F51C3" w:rsidP="004F51C3">
            <w:pPr>
              <w:pStyle w:val="NoSpacing"/>
              <w:jc w:val="both"/>
              <w:rPr>
                <w:rFonts w:ascii="Arial Narrow" w:hAnsi="Arial Narrow" w:cs="Arial"/>
                <w:b/>
                <w:sz w:val="24"/>
                <w:szCs w:val="24"/>
              </w:rPr>
            </w:pPr>
          </w:p>
          <w:p w:rsidR="004F51C3" w:rsidRPr="00253A21" w:rsidRDefault="004F51C3" w:rsidP="004F51C3">
            <w:pPr>
              <w:pStyle w:val="NoSpacing"/>
              <w:jc w:val="both"/>
              <w:rPr>
                <w:rFonts w:ascii="Arial Narrow" w:hAnsi="Arial Narrow" w:cs="Arial"/>
                <w:b/>
                <w:sz w:val="24"/>
                <w:szCs w:val="24"/>
              </w:rPr>
            </w:pPr>
          </w:p>
        </w:tc>
        <w:tc>
          <w:tcPr>
            <w:tcW w:w="3192" w:type="dxa"/>
            <w:tcBorders>
              <w:top w:val="single" w:sz="4" w:space="0" w:color="000000"/>
              <w:left w:val="single" w:sz="4" w:space="0" w:color="000000"/>
              <w:bottom w:val="single" w:sz="4" w:space="0" w:color="000000"/>
              <w:right w:val="single" w:sz="4" w:space="0" w:color="000000"/>
            </w:tcBorders>
          </w:tcPr>
          <w:p w:rsidR="004F51C3" w:rsidRPr="00253A21" w:rsidRDefault="004F51C3" w:rsidP="004F51C3">
            <w:pPr>
              <w:pStyle w:val="NoSpacing"/>
              <w:jc w:val="both"/>
              <w:rPr>
                <w:rFonts w:ascii="Arial Narrow" w:hAnsi="Arial Narrow" w:cs="Arial"/>
                <w:b/>
                <w:sz w:val="24"/>
                <w:szCs w:val="24"/>
              </w:rPr>
            </w:pPr>
          </w:p>
          <w:p w:rsidR="004F51C3" w:rsidRPr="00253A21" w:rsidRDefault="004F51C3" w:rsidP="004F51C3">
            <w:pPr>
              <w:pStyle w:val="NoSpacing"/>
              <w:jc w:val="both"/>
              <w:rPr>
                <w:rFonts w:ascii="Arial Narrow" w:hAnsi="Arial Narrow" w:cs="Arial"/>
                <w:b/>
                <w:sz w:val="24"/>
                <w:szCs w:val="24"/>
              </w:rPr>
            </w:pPr>
          </w:p>
          <w:p w:rsidR="004F51C3" w:rsidRPr="00253A21" w:rsidRDefault="004F51C3" w:rsidP="004F51C3">
            <w:pPr>
              <w:pStyle w:val="NoSpacing"/>
              <w:jc w:val="both"/>
              <w:rPr>
                <w:rFonts w:ascii="Arial Narrow" w:hAnsi="Arial Narrow" w:cs="Arial"/>
                <w:b/>
                <w:sz w:val="24"/>
                <w:szCs w:val="24"/>
              </w:rPr>
            </w:pPr>
          </w:p>
        </w:tc>
        <w:tc>
          <w:tcPr>
            <w:tcW w:w="3192" w:type="dxa"/>
            <w:tcBorders>
              <w:top w:val="single" w:sz="4" w:space="0" w:color="000000"/>
              <w:left w:val="single" w:sz="4" w:space="0" w:color="000000"/>
              <w:bottom w:val="single" w:sz="4" w:space="0" w:color="000000"/>
              <w:right w:val="single" w:sz="4" w:space="0" w:color="000000"/>
            </w:tcBorders>
          </w:tcPr>
          <w:p w:rsidR="004F51C3" w:rsidRPr="00253A21" w:rsidRDefault="004F51C3" w:rsidP="004F51C3">
            <w:pPr>
              <w:pStyle w:val="NoSpacing"/>
              <w:jc w:val="both"/>
              <w:rPr>
                <w:rFonts w:ascii="Arial Narrow" w:hAnsi="Arial Narrow" w:cs="Arial"/>
                <w:b/>
                <w:sz w:val="24"/>
                <w:szCs w:val="24"/>
              </w:rPr>
            </w:pPr>
          </w:p>
        </w:tc>
      </w:tr>
      <w:tr w:rsidR="004F51C3" w:rsidRPr="00253A21" w:rsidTr="004F51C3">
        <w:tc>
          <w:tcPr>
            <w:tcW w:w="3192" w:type="dxa"/>
            <w:tcBorders>
              <w:top w:val="single" w:sz="4" w:space="0" w:color="000000"/>
              <w:left w:val="single" w:sz="4" w:space="0" w:color="000000"/>
              <w:bottom w:val="single" w:sz="4" w:space="0" w:color="000000"/>
              <w:right w:val="single" w:sz="4" w:space="0" w:color="000000"/>
            </w:tcBorders>
          </w:tcPr>
          <w:p w:rsidR="004F51C3" w:rsidRPr="00253A21" w:rsidRDefault="004F51C3" w:rsidP="004F51C3">
            <w:pPr>
              <w:pStyle w:val="NoSpacing"/>
              <w:jc w:val="both"/>
              <w:rPr>
                <w:rFonts w:ascii="Arial Narrow" w:hAnsi="Arial Narrow" w:cs="Arial"/>
                <w:b/>
                <w:sz w:val="24"/>
                <w:szCs w:val="24"/>
              </w:rPr>
            </w:pPr>
          </w:p>
          <w:p w:rsidR="004F51C3" w:rsidRPr="00253A21" w:rsidRDefault="004F51C3" w:rsidP="004F51C3">
            <w:pPr>
              <w:pStyle w:val="NoSpacing"/>
              <w:jc w:val="both"/>
              <w:rPr>
                <w:rFonts w:ascii="Arial Narrow" w:hAnsi="Arial Narrow" w:cs="Arial"/>
                <w:b/>
                <w:sz w:val="24"/>
                <w:szCs w:val="24"/>
              </w:rPr>
            </w:pPr>
          </w:p>
        </w:tc>
        <w:tc>
          <w:tcPr>
            <w:tcW w:w="3192" w:type="dxa"/>
            <w:tcBorders>
              <w:top w:val="single" w:sz="4" w:space="0" w:color="000000"/>
              <w:left w:val="single" w:sz="4" w:space="0" w:color="000000"/>
              <w:bottom w:val="single" w:sz="4" w:space="0" w:color="000000"/>
              <w:right w:val="single" w:sz="4" w:space="0" w:color="000000"/>
            </w:tcBorders>
          </w:tcPr>
          <w:p w:rsidR="004F51C3" w:rsidRPr="00253A21" w:rsidRDefault="004F51C3" w:rsidP="004F51C3">
            <w:pPr>
              <w:pStyle w:val="NoSpacing"/>
              <w:jc w:val="both"/>
              <w:rPr>
                <w:rFonts w:ascii="Arial Narrow" w:hAnsi="Arial Narrow" w:cs="Arial"/>
                <w:b/>
                <w:sz w:val="24"/>
                <w:szCs w:val="24"/>
              </w:rPr>
            </w:pPr>
          </w:p>
          <w:p w:rsidR="004F51C3" w:rsidRPr="00253A21" w:rsidRDefault="004F51C3" w:rsidP="004F51C3">
            <w:pPr>
              <w:pStyle w:val="NoSpacing"/>
              <w:jc w:val="both"/>
              <w:rPr>
                <w:rFonts w:ascii="Arial Narrow" w:hAnsi="Arial Narrow" w:cs="Arial"/>
                <w:b/>
                <w:sz w:val="24"/>
                <w:szCs w:val="24"/>
              </w:rPr>
            </w:pPr>
          </w:p>
          <w:p w:rsidR="004F51C3" w:rsidRPr="00253A21" w:rsidRDefault="004F51C3" w:rsidP="004F51C3">
            <w:pPr>
              <w:pStyle w:val="NoSpacing"/>
              <w:jc w:val="both"/>
              <w:rPr>
                <w:rFonts w:ascii="Arial Narrow" w:hAnsi="Arial Narrow" w:cs="Arial"/>
                <w:b/>
                <w:sz w:val="24"/>
                <w:szCs w:val="24"/>
              </w:rPr>
            </w:pPr>
          </w:p>
        </w:tc>
        <w:tc>
          <w:tcPr>
            <w:tcW w:w="3192" w:type="dxa"/>
            <w:tcBorders>
              <w:top w:val="single" w:sz="4" w:space="0" w:color="000000"/>
              <w:left w:val="single" w:sz="4" w:space="0" w:color="000000"/>
              <w:bottom w:val="single" w:sz="4" w:space="0" w:color="000000"/>
              <w:right w:val="single" w:sz="4" w:space="0" w:color="000000"/>
            </w:tcBorders>
          </w:tcPr>
          <w:p w:rsidR="004F51C3" w:rsidRPr="00253A21" w:rsidRDefault="004F51C3" w:rsidP="004F51C3">
            <w:pPr>
              <w:pStyle w:val="NoSpacing"/>
              <w:jc w:val="both"/>
              <w:rPr>
                <w:rFonts w:ascii="Arial Narrow" w:hAnsi="Arial Narrow" w:cs="Arial"/>
                <w:b/>
                <w:sz w:val="24"/>
                <w:szCs w:val="24"/>
              </w:rPr>
            </w:pPr>
          </w:p>
        </w:tc>
      </w:tr>
      <w:tr w:rsidR="004F51C3" w:rsidRPr="00253A21" w:rsidTr="004F51C3">
        <w:tc>
          <w:tcPr>
            <w:tcW w:w="3192" w:type="dxa"/>
            <w:tcBorders>
              <w:top w:val="single" w:sz="4" w:space="0" w:color="000000"/>
              <w:left w:val="single" w:sz="4" w:space="0" w:color="000000"/>
              <w:bottom w:val="single" w:sz="4" w:space="0" w:color="000000"/>
              <w:right w:val="single" w:sz="4" w:space="0" w:color="000000"/>
            </w:tcBorders>
          </w:tcPr>
          <w:p w:rsidR="004F51C3" w:rsidRPr="00253A21" w:rsidRDefault="004F51C3" w:rsidP="004F51C3">
            <w:pPr>
              <w:pStyle w:val="NoSpacing"/>
              <w:jc w:val="both"/>
              <w:rPr>
                <w:rFonts w:ascii="Arial Narrow" w:hAnsi="Arial Narrow" w:cs="Arial"/>
                <w:b/>
                <w:sz w:val="24"/>
                <w:szCs w:val="24"/>
              </w:rPr>
            </w:pPr>
          </w:p>
          <w:p w:rsidR="004F51C3" w:rsidRPr="00253A21" w:rsidRDefault="004F51C3" w:rsidP="004F51C3">
            <w:pPr>
              <w:pStyle w:val="NoSpacing"/>
              <w:jc w:val="both"/>
              <w:rPr>
                <w:rFonts w:ascii="Arial Narrow" w:hAnsi="Arial Narrow" w:cs="Arial"/>
                <w:b/>
                <w:sz w:val="24"/>
                <w:szCs w:val="24"/>
              </w:rPr>
            </w:pPr>
          </w:p>
        </w:tc>
        <w:tc>
          <w:tcPr>
            <w:tcW w:w="3192" w:type="dxa"/>
            <w:tcBorders>
              <w:top w:val="single" w:sz="4" w:space="0" w:color="000000"/>
              <w:left w:val="single" w:sz="4" w:space="0" w:color="000000"/>
              <w:bottom w:val="single" w:sz="4" w:space="0" w:color="000000"/>
              <w:right w:val="single" w:sz="4" w:space="0" w:color="000000"/>
            </w:tcBorders>
          </w:tcPr>
          <w:p w:rsidR="004F51C3" w:rsidRPr="00253A21" w:rsidRDefault="004F51C3" w:rsidP="004F51C3">
            <w:pPr>
              <w:pStyle w:val="NoSpacing"/>
              <w:jc w:val="both"/>
              <w:rPr>
                <w:rFonts w:ascii="Arial Narrow" w:hAnsi="Arial Narrow" w:cs="Arial"/>
                <w:b/>
                <w:sz w:val="24"/>
                <w:szCs w:val="24"/>
              </w:rPr>
            </w:pPr>
          </w:p>
          <w:p w:rsidR="004F51C3" w:rsidRPr="00253A21" w:rsidRDefault="004F51C3" w:rsidP="004F51C3">
            <w:pPr>
              <w:pStyle w:val="NoSpacing"/>
              <w:jc w:val="both"/>
              <w:rPr>
                <w:rFonts w:ascii="Arial Narrow" w:hAnsi="Arial Narrow" w:cs="Arial"/>
                <w:b/>
                <w:sz w:val="24"/>
                <w:szCs w:val="24"/>
              </w:rPr>
            </w:pPr>
          </w:p>
          <w:p w:rsidR="004F51C3" w:rsidRPr="00253A21" w:rsidRDefault="004F51C3" w:rsidP="004F51C3">
            <w:pPr>
              <w:pStyle w:val="NoSpacing"/>
              <w:jc w:val="both"/>
              <w:rPr>
                <w:rFonts w:ascii="Arial Narrow" w:hAnsi="Arial Narrow" w:cs="Arial"/>
                <w:b/>
                <w:sz w:val="24"/>
                <w:szCs w:val="24"/>
              </w:rPr>
            </w:pPr>
          </w:p>
        </w:tc>
        <w:tc>
          <w:tcPr>
            <w:tcW w:w="3192" w:type="dxa"/>
            <w:tcBorders>
              <w:top w:val="single" w:sz="4" w:space="0" w:color="000000"/>
              <w:left w:val="single" w:sz="4" w:space="0" w:color="000000"/>
              <w:bottom w:val="single" w:sz="4" w:space="0" w:color="000000"/>
              <w:right w:val="single" w:sz="4" w:space="0" w:color="000000"/>
            </w:tcBorders>
          </w:tcPr>
          <w:p w:rsidR="004F51C3" w:rsidRPr="00253A21" w:rsidRDefault="004F51C3" w:rsidP="004F51C3">
            <w:pPr>
              <w:pStyle w:val="NoSpacing"/>
              <w:jc w:val="both"/>
              <w:rPr>
                <w:rFonts w:ascii="Arial Narrow" w:hAnsi="Arial Narrow" w:cs="Arial"/>
                <w:b/>
                <w:sz w:val="24"/>
                <w:szCs w:val="24"/>
              </w:rPr>
            </w:pPr>
          </w:p>
        </w:tc>
      </w:tr>
      <w:tr w:rsidR="004F51C3" w:rsidRPr="00253A21" w:rsidTr="004F51C3">
        <w:tc>
          <w:tcPr>
            <w:tcW w:w="3192" w:type="dxa"/>
            <w:tcBorders>
              <w:top w:val="single" w:sz="4" w:space="0" w:color="000000"/>
              <w:left w:val="single" w:sz="4" w:space="0" w:color="000000"/>
              <w:bottom w:val="single" w:sz="4" w:space="0" w:color="000000"/>
              <w:right w:val="single" w:sz="4" w:space="0" w:color="000000"/>
            </w:tcBorders>
          </w:tcPr>
          <w:p w:rsidR="004F51C3" w:rsidRPr="00253A21" w:rsidRDefault="004F51C3" w:rsidP="004F51C3">
            <w:pPr>
              <w:pStyle w:val="NoSpacing"/>
              <w:jc w:val="both"/>
              <w:rPr>
                <w:rFonts w:ascii="Arial Narrow" w:hAnsi="Arial Narrow" w:cs="Arial"/>
                <w:b/>
                <w:sz w:val="24"/>
                <w:szCs w:val="24"/>
              </w:rPr>
            </w:pPr>
          </w:p>
          <w:p w:rsidR="004F51C3" w:rsidRPr="00253A21" w:rsidRDefault="004F51C3" w:rsidP="004F51C3">
            <w:pPr>
              <w:pStyle w:val="NoSpacing"/>
              <w:jc w:val="both"/>
              <w:rPr>
                <w:rFonts w:ascii="Arial Narrow" w:hAnsi="Arial Narrow" w:cs="Arial"/>
                <w:b/>
                <w:sz w:val="24"/>
                <w:szCs w:val="24"/>
              </w:rPr>
            </w:pPr>
          </w:p>
        </w:tc>
        <w:tc>
          <w:tcPr>
            <w:tcW w:w="3192" w:type="dxa"/>
            <w:tcBorders>
              <w:top w:val="single" w:sz="4" w:space="0" w:color="000000"/>
              <w:left w:val="single" w:sz="4" w:space="0" w:color="000000"/>
              <w:bottom w:val="single" w:sz="4" w:space="0" w:color="000000"/>
              <w:right w:val="single" w:sz="4" w:space="0" w:color="000000"/>
            </w:tcBorders>
          </w:tcPr>
          <w:p w:rsidR="004F51C3" w:rsidRPr="00253A21" w:rsidRDefault="004F51C3" w:rsidP="004F51C3">
            <w:pPr>
              <w:pStyle w:val="NoSpacing"/>
              <w:jc w:val="both"/>
              <w:rPr>
                <w:rFonts w:ascii="Arial Narrow" w:hAnsi="Arial Narrow" w:cs="Arial"/>
                <w:b/>
                <w:sz w:val="24"/>
                <w:szCs w:val="24"/>
              </w:rPr>
            </w:pPr>
          </w:p>
          <w:p w:rsidR="004F51C3" w:rsidRPr="00253A21" w:rsidRDefault="004F51C3" w:rsidP="004F51C3">
            <w:pPr>
              <w:pStyle w:val="NoSpacing"/>
              <w:jc w:val="both"/>
              <w:rPr>
                <w:rFonts w:ascii="Arial Narrow" w:hAnsi="Arial Narrow" w:cs="Arial"/>
                <w:b/>
                <w:sz w:val="24"/>
                <w:szCs w:val="24"/>
              </w:rPr>
            </w:pPr>
          </w:p>
          <w:p w:rsidR="004F51C3" w:rsidRPr="00253A21" w:rsidRDefault="004F51C3" w:rsidP="004F51C3">
            <w:pPr>
              <w:pStyle w:val="NoSpacing"/>
              <w:jc w:val="both"/>
              <w:rPr>
                <w:rFonts w:ascii="Arial Narrow" w:hAnsi="Arial Narrow" w:cs="Arial"/>
                <w:b/>
                <w:sz w:val="24"/>
                <w:szCs w:val="24"/>
              </w:rPr>
            </w:pPr>
          </w:p>
        </w:tc>
        <w:tc>
          <w:tcPr>
            <w:tcW w:w="3192" w:type="dxa"/>
            <w:tcBorders>
              <w:top w:val="single" w:sz="4" w:space="0" w:color="000000"/>
              <w:left w:val="single" w:sz="4" w:space="0" w:color="000000"/>
              <w:bottom w:val="single" w:sz="4" w:space="0" w:color="000000"/>
              <w:right w:val="single" w:sz="4" w:space="0" w:color="000000"/>
            </w:tcBorders>
          </w:tcPr>
          <w:p w:rsidR="004F51C3" w:rsidRPr="00253A21" w:rsidRDefault="004F51C3" w:rsidP="004F51C3">
            <w:pPr>
              <w:pStyle w:val="NoSpacing"/>
              <w:jc w:val="both"/>
              <w:rPr>
                <w:rFonts w:ascii="Arial Narrow" w:hAnsi="Arial Narrow" w:cs="Arial"/>
                <w:b/>
                <w:sz w:val="24"/>
                <w:szCs w:val="24"/>
              </w:rPr>
            </w:pPr>
          </w:p>
        </w:tc>
      </w:tr>
    </w:tbl>
    <w:p w:rsidR="004F51C3" w:rsidRPr="00253A21" w:rsidRDefault="004F51C3" w:rsidP="004F51C3">
      <w:pPr>
        <w:pStyle w:val="NoSpacing"/>
        <w:rPr>
          <w:rFonts w:ascii="Arial Narrow" w:hAnsi="Arial Narrow" w:cs="Arial"/>
          <w:b/>
          <w:i/>
          <w:sz w:val="24"/>
          <w:szCs w:val="24"/>
        </w:rPr>
      </w:pPr>
    </w:p>
    <w:p w:rsidR="004F51C3" w:rsidRPr="00253A21" w:rsidRDefault="004F51C3" w:rsidP="004F51C3">
      <w:pPr>
        <w:pStyle w:val="NoSpacing"/>
        <w:rPr>
          <w:rFonts w:ascii="Arial Narrow" w:hAnsi="Arial Narrow" w:cs="Arial"/>
          <w:b/>
          <w:i/>
          <w:sz w:val="24"/>
          <w:szCs w:val="24"/>
        </w:rPr>
      </w:pPr>
    </w:p>
    <w:p w:rsidR="004F51C3" w:rsidRPr="00253A21" w:rsidRDefault="004F51C3" w:rsidP="004F51C3">
      <w:pPr>
        <w:pStyle w:val="NoSpacing"/>
        <w:jc w:val="both"/>
        <w:rPr>
          <w:rFonts w:ascii="Arial Narrow" w:hAnsi="Arial Narrow" w:cs="Arial"/>
          <w:b/>
          <w:sz w:val="24"/>
          <w:szCs w:val="24"/>
        </w:rPr>
      </w:pPr>
    </w:p>
    <w:p w:rsidR="004F51C3" w:rsidRPr="00253A21" w:rsidRDefault="004F51C3" w:rsidP="004F51C3">
      <w:pPr>
        <w:pStyle w:val="NoSpacing"/>
        <w:ind w:left="4320" w:firstLine="720"/>
        <w:jc w:val="both"/>
        <w:rPr>
          <w:rFonts w:ascii="Arial Narrow" w:hAnsi="Arial Narrow" w:cs="Arial"/>
          <w:b/>
          <w:iCs/>
          <w:sz w:val="24"/>
          <w:szCs w:val="24"/>
        </w:rPr>
      </w:pPr>
      <w:r>
        <w:rPr>
          <w:rFonts w:ascii="Arial Narrow" w:hAnsi="Arial Narrow" w:cs="Arial"/>
          <w:b/>
          <w:iCs/>
          <w:sz w:val="24"/>
          <w:szCs w:val="24"/>
        </w:rPr>
        <w:tab/>
      </w:r>
      <w:r w:rsidR="00461364">
        <w:rPr>
          <w:rFonts w:ascii="Arial Narrow" w:hAnsi="Arial Narrow" w:cs="Arial"/>
          <w:b/>
          <w:iCs/>
          <w:sz w:val="24"/>
          <w:szCs w:val="24"/>
        </w:rPr>
        <w:t xml:space="preserve">                                           </w:t>
      </w:r>
      <w:r w:rsidRPr="00253A21">
        <w:rPr>
          <w:rFonts w:ascii="Arial Narrow" w:hAnsi="Arial Narrow" w:cs="Arial"/>
          <w:b/>
          <w:iCs/>
          <w:sz w:val="24"/>
          <w:szCs w:val="24"/>
        </w:rPr>
        <w:t>ПОНУЂАЧ</w:t>
      </w:r>
    </w:p>
    <w:p w:rsidR="004F51C3" w:rsidRPr="00253A21" w:rsidRDefault="004F51C3" w:rsidP="004F51C3">
      <w:pPr>
        <w:pStyle w:val="NoSpacing"/>
        <w:ind w:left="4320" w:firstLine="720"/>
        <w:jc w:val="both"/>
        <w:rPr>
          <w:rFonts w:ascii="Arial Narrow" w:hAnsi="Arial Narrow" w:cs="Arial"/>
          <w:b/>
          <w:iCs/>
          <w:sz w:val="24"/>
          <w:szCs w:val="24"/>
        </w:rPr>
      </w:pPr>
    </w:p>
    <w:p w:rsidR="004F51C3" w:rsidRPr="00253A21" w:rsidRDefault="004F51C3" w:rsidP="00461364">
      <w:pPr>
        <w:pStyle w:val="NoSpacing"/>
        <w:ind w:left="3600" w:firstLine="720"/>
        <w:rPr>
          <w:rFonts w:ascii="Arial Narrow" w:hAnsi="Arial Narrow" w:cs="Arial"/>
          <w:iCs/>
          <w:sz w:val="24"/>
          <w:szCs w:val="24"/>
        </w:rPr>
      </w:pPr>
      <w:r w:rsidRPr="00253A21">
        <w:rPr>
          <w:rFonts w:ascii="Arial Narrow" w:hAnsi="Arial Narrow" w:cs="Arial"/>
          <w:iCs/>
          <w:sz w:val="24"/>
          <w:szCs w:val="24"/>
        </w:rPr>
        <w:t>м.п.</w:t>
      </w:r>
      <w:r>
        <w:rPr>
          <w:rFonts w:ascii="Arial Narrow" w:hAnsi="Arial Narrow" w:cs="Arial"/>
          <w:iCs/>
          <w:sz w:val="24"/>
          <w:szCs w:val="24"/>
        </w:rPr>
        <w:tab/>
      </w:r>
      <w:r w:rsidR="00461364">
        <w:rPr>
          <w:rFonts w:ascii="Arial Narrow" w:hAnsi="Arial Narrow" w:cs="Arial"/>
          <w:iCs/>
          <w:sz w:val="24"/>
          <w:szCs w:val="24"/>
        </w:rPr>
        <w:t xml:space="preserve">                                     </w:t>
      </w:r>
      <w:r w:rsidRPr="00253A21">
        <w:rPr>
          <w:rFonts w:ascii="Arial Narrow" w:hAnsi="Arial Narrow" w:cs="Arial"/>
          <w:iCs/>
          <w:sz w:val="24"/>
          <w:szCs w:val="24"/>
        </w:rPr>
        <w:t>________________</w:t>
      </w:r>
      <w:r>
        <w:rPr>
          <w:rFonts w:ascii="Arial Narrow" w:hAnsi="Arial Narrow" w:cs="Arial"/>
          <w:iCs/>
          <w:sz w:val="24"/>
          <w:szCs w:val="24"/>
        </w:rPr>
        <w:t>______</w:t>
      </w:r>
    </w:p>
    <w:p w:rsidR="004F51C3" w:rsidRPr="00253A21" w:rsidRDefault="00461364" w:rsidP="004F51C3">
      <w:pPr>
        <w:pStyle w:val="NoSpacing"/>
        <w:ind w:left="4236" w:firstLine="720"/>
        <w:jc w:val="both"/>
        <w:rPr>
          <w:rFonts w:ascii="Arial Narrow" w:hAnsi="Arial Narrow" w:cs="Arial"/>
          <w:i/>
          <w:iCs/>
          <w:sz w:val="24"/>
          <w:szCs w:val="24"/>
        </w:rPr>
      </w:pPr>
      <w:r>
        <w:rPr>
          <w:rFonts w:ascii="Arial Narrow" w:hAnsi="Arial Narrow" w:cs="Arial"/>
          <w:i/>
          <w:iCs/>
          <w:sz w:val="24"/>
          <w:szCs w:val="24"/>
        </w:rPr>
        <w:t xml:space="preserve">                                   </w:t>
      </w:r>
      <w:proofErr w:type="gramStart"/>
      <w:r w:rsidR="004F51C3" w:rsidRPr="00253A21">
        <w:rPr>
          <w:rFonts w:ascii="Arial Narrow" w:hAnsi="Arial Narrow" w:cs="Arial"/>
          <w:i/>
          <w:iCs/>
          <w:sz w:val="24"/>
          <w:szCs w:val="24"/>
        </w:rPr>
        <w:t>потпис</w:t>
      </w:r>
      <w:proofErr w:type="gramEnd"/>
      <w:r w:rsidR="004F51C3" w:rsidRPr="00253A21">
        <w:rPr>
          <w:rFonts w:ascii="Arial Narrow" w:hAnsi="Arial Narrow" w:cs="Arial"/>
          <w:i/>
          <w:iCs/>
          <w:sz w:val="24"/>
          <w:szCs w:val="24"/>
        </w:rPr>
        <w:t xml:space="preserve"> овлашћеног лица</w:t>
      </w:r>
    </w:p>
    <w:p w:rsidR="004F51C3" w:rsidRPr="00253A21" w:rsidRDefault="004F51C3" w:rsidP="004F51C3">
      <w:pPr>
        <w:rPr>
          <w:rFonts w:ascii="Arial Narrow" w:hAnsi="Arial Narrow"/>
          <w:b/>
          <w:bCs/>
          <w:i/>
          <w:iCs/>
        </w:rPr>
      </w:pPr>
    </w:p>
    <w:p w:rsidR="004F51C3" w:rsidRPr="00253A21" w:rsidRDefault="004F51C3" w:rsidP="004F51C3">
      <w:pPr>
        <w:rPr>
          <w:rFonts w:ascii="Arial Narrow" w:hAnsi="Arial Narrow"/>
          <w:b/>
          <w:bCs/>
          <w:i/>
          <w:iCs/>
        </w:rPr>
      </w:pPr>
    </w:p>
    <w:p w:rsidR="004F51C3" w:rsidRPr="00390D08" w:rsidRDefault="004F51C3" w:rsidP="004F51C3">
      <w:pPr>
        <w:rPr>
          <w:b/>
          <w:bCs/>
          <w:i/>
          <w:iCs/>
        </w:rPr>
      </w:pPr>
    </w:p>
    <w:p w:rsidR="004F51C3" w:rsidRPr="00390D08" w:rsidRDefault="004F51C3" w:rsidP="004F51C3">
      <w:pPr>
        <w:rPr>
          <w:b/>
          <w:bCs/>
          <w:i/>
          <w:iCs/>
        </w:rPr>
      </w:pPr>
    </w:p>
    <w:p w:rsidR="004F51C3" w:rsidRPr="00390D08" w:rsidRDefault="004F51C3" w:rsidP="004F51C3">
      <w:pPr>
        <w:rPr>
          <w:b/>
          <w:bCs/>
          <w:i/>
          <w:iCs/>
        </w:rPr>
      </w:pPr>
    </w:p>
    <w:p w:rsidR="004F51C3" w:rsidRPr="00390D08" w:rsidRDefault="004F51C3" w:rsidP="004F51C3">
      <w:pPr>
        <w:rPr>
          <w:b/>
          <w:bCs/>
          <w:i/>
          <w:iCs/>
        </w:rPr>
      </w:pPr>
    </w:p>
    <w:p w:rsidR="004F51C3" w:rsidRPr="00390D08" w:rsidRDefault="004F51C3" w:rsidP="004F51C3">
      <w:pPr>
        <w:rPr>
          <w:b/>
          <w:bCs/>
          <w:i/>
          <w:iCs/>
        </w:rPr>
      </w:pPr>
    </w:p>
    <w:p w:rsidR="004F51C3" w:rsidRPr="00574740" w:rsidRDefault="004F51C3" w:rsidP="004F51C3">
      <w:pPr>
        <w:rPr>
          <w:b/>
          <w:bCs/>
          <w:i/>
          <w:iCs/>
        </w:rPr>
      </w:pPr>
    </w:p>
    <w:p w:rsidR="004F51C3" w:rsidRPr="00950714" w:rsidRDefault="004F51C3" w:rsidP="004F51C3">
      <w:pPr>
        <w:shd w:val="clear" w:color="auto" w:fill="C6D9F1"/>
        <w:jc w:val="center"/>
        <w:rPr>
          <w:rFonts w:ascii="Arial Narrow" w:hAnsi="Arial Narrow"/>
          <w:bCs/>
        </w:rPr>
      </w:pPr>
      <w:r w:rsidRPr="00950714">
        <w:rPr>
          <w:rFonts w:ascii="Arial Narrow" w:hAnsi="Arial Narrow"/>
          <w:b/>
          <w:bCs/>
          <w:i/>
          <w:iCs/>
        </w:rPr>
        <w:lastRenderedPageBreak/>
        <w:t>X</w:t>
      </w:r>
      <w:r>
        <w:rPr>
          <w:rFonts w:ascii="Arial Narrow" w:hAnsi="Arial Narrow"/>
          <w:b/>
          <w:bCs/>
          <w:i/>
          <w:iCs/>
        </w:rPr>
        <w:t>II</w:t>
      </w:r>
      <w:r w:rsidR="00D67E88">
        <w:rPr>
          <w:rFonts w:ascii="Arial Narrow" w:hAnsi="Arial Narrow"/>
          <w:b/>
          <w:bCs/>
          <w:i/>
          <w:iCs/>
        </w:rPr>
        <w:t xml:space="preserve">I </w:t>
      </w:r>
      <w:r w:rsidRPr="00950714">
        <w:rPr>
          <w:rFonts w:ascii="Arial Narrow" w:hAnsi="Arial Narrow"/>
          <w:b/>
          <w:bCs/>
          <w:i/>
          <w:iCs/>
        </w:rPr>
        <w:t>ОБРАЗАЦ ИЗЈАВЕ О НЕЗАВИСНОЈ ПОНУДИ</w:t>
      </w:r>
    </w:p>
    <w:p w:rsidR="004F51C3" w:rsidRPr="00950714" w:rsidRDefault="004F51C3" w:rsidP="004F51C3">
      <w:pPr>
        <w:pStyle w:val="BodyText3"/>
        <w:spacing w:after="0"/>
        <w:jc w:val="center"/>
        <w:rPr>
          <w:rFonts w:ascii="Arial Narrow" w:hAnsi="Arial Narrow"/>
          <w:bCs/>
          <w:sz w:val="24"/>
          <w:szCs w:val="24"/>
        </w:rPr>
      </w:pPr>
    </w:p>
    <w:p w:rsidR="004F51C3" w:rsidRPr="00950714" w:rsidRDefault="004F51C3" w:rsidP="004F51C3">
      <w:pPr>
        <w:pStyle w:val="BodyText3"/>
        <w:spacing w:after="0"/>
        <w:jc w:val="center"/>
        <w:rPr>
          <w:rFonts w:ascii="Arial Narrow" w:hAnsi="Arial Narrow"/>
          <w:bCs/>
          <w:sz w:val="24"/>
          <w:szCs w:val="24"/>
        </w:rPr>
      </w:pPr>
    </w:p>
    <w:p w:rsidR="004F51C3" w:rsidRPr="00950714" w:rsidRDefault="00214540" w:rsidP="004F51C3">
      <w:pPr>
        <w:pStyle w:val="BodyText3"/>
        <w:spacing w:after="0"/>
        <w:jc w:val="both"/>
        <w:rPr>
          <w:rFonts w:ascii="Arial Narrow" w:hAnsi="Arial Narrow"/>
          <w:sz w:val="24"/>
          <w:szCs w:val="24"/>
        </w:rPr>
      </w:pPr>
      <w:r>
        <w:rPr>
          <w:rFonts w:ascii="Arial Narrow" w:hAnsi="Arial Narrow"/>
          <w:sz w:val="24"/>
          <w:szCs w:val="24"/>
        </w:rPr>
        <w:t>У</w:t>
      </w:r>
      <w:r w:rsidR="004F51C3" w:rsidRPr="00950714">
        <w:rPr>
          <w:rFonts w:ascii="Arial Narrow" w:hAnsi="Arial Narrow"/>
          <w:sz w:val="24"/>
          <w:szCs w:val="24"/>
        </w:rPr>
        <w:t>складу са чланом 26. Закона</w:t>
      </w:r>
      <w:r w:rsidR="004F51C3">
        <w:rPr>
          <w:rFonts w:ascii="Arial Narrow" w:hAnsi="Arial Narrow"/>
          <w:sz w:val="24"/>
          <w:szCs w:val="24"/>
        </w:rPr>
        <w:t xml:space="preserve"> о јавним набавкама</w:t>
      </w:r>
      <w:r w:rsidR="004F51C3" w:rsidRPr="00950714">
        <w:rPr>
          <w:rFonts w:ascii="Arial Narrow" w:hAnsi="Arial Narrow"/>
          <w:sz w:val="24"/>
          <w:szCs w:val="24"/>
        </w:rPr>
        <w:t>, ___________</w:t>
      </w:r>
      <w:r>
        <w:rPr>
          <w:rFonts w:ascii="Arial Narrow" w:hAnsi="Arial Narrow"/>
          <w:sz w:val="24"/>
          <w:szCs w:val="24"/>
        </w:rPr>
        <w:t>___________________________                                   (</w:t>
      </w:r>
      <w:r w:rsidR="004F51C3" w:rsidRPr="00950714">
        <w:rPr>
          <w:rFonts w:ascii="Arial Narrow" w:hAnsi="Arial Narrow"/>
          <w:sz w:val="24"/>
          <w:szCs w:val="24"/>
        </w:rPr>
        <w:t>Назив понуђача)</w:t>
      </w:r>
    </w:p>
    <w:p w:rsidR="004F51C3" w:rsidRPr="0044494B" w:rsidRDefault="004F51C3" w:rsidP="0044494B">
      <w:pPr>
        <w:pStyle w:val="BodyText3"/>
        <w:spacing w:after="0"/>
        <w:jc w:val="both"/>
        <w:rPr>
          <w:rFonts w:ascii="Arial Narrow" w:hAnsi="Arial Narrow"/>
          <w:w w:val="200"/>
          <w:sz w:val="24"/>
          <w:szCs w:val="24"/>
          <w:lang w:val="sr-Cyrl-CS"/>
        </w:rPr>
      </w:pPr>
      <w:proofErr w:type="gramStart"/>
      <w:r w:rsidRPr="00950714">
        <w:rPr>
          <w:rFonts w:ascii="Arial Narrow" w:hAnsi="Arial Narrow"/>
          <w:sz w:val="24"/>
          <w:szCs w:val="24"/>
        </w:rPr>
        <w:t>даје</w:t>
      </w:r>
      <w:proofErr w:type="gramEnd"/>
      <w:r w:rsidRPr="00950714">
        <w:rPr>
          <w:rFonts w:ascii="Arial Narrow" w:hAnsi="Arial Narrow"/>
          <w:sz w:val="24"/>
          <w:szCs w:val="24"/>
        </w:rPr>
        <w:t xml:space="preserve">: </w:t>
      </w:r>
    </w:p>
    <w:p w:rsidR="004F51C3" w:rsidRPr="00950714" w:rsidRDefault="004F51C3" w:rsidP="004F51C3">
      <w:pPr>
        <w:pStyle w:val="BodyText3"/>
        <w:spacing w:before="360" w:after="360"/>
        <w:ind w:firstLine="227"/>
        <w:jc w:val="center"/>
        <w:rPr>
          <w:rFonts w:ascii="Arial Narrow" w:hAnsi="Arial Narrow"/>
          <w:b/>
          <w:bCs/>
          <w:sz w:val="24"/>
          <w:szCs w:val="24"/>
          <w:lang w:val="sr-Cyrl-CS"/>
        </w:rPr>
      </w:pPr>
      <w:r w:rsidRPr="00950714">
        <w:rPr>
          <w:rFonts w:ascii="Arial Narrow" w:hAnsi="Arial Narrow"/>
          <w:b/>
          <w:bCs/>
          <w:sz w:val="24"/>
          <w:szCs w:val="24"/>
          <w:lang w:val="sr-Cyrl-CS"/>
        </w:rPr>
        <w:t xml:space="preserve">ИЗЈАВУ </w:t>
      </w:r>
    </w:p>
    <w:p w:rsidR="004F51C3" w:rsidRPr="00950714" w:rsidRDefault="004F51C3" w:rsidP="004F51C3">
      <w:pPr>
        <w:pStyle w:val="BodyText3"/>
        <w:spacing w:before="360" w:after="360"/>
        <w:ind w:firstLine="227"/>
        <w:jc w:val="center"/>
        <w:rPr>
          <w:rFonts w:ascii="Arial Narrow" w:hAnsi="Arial Narrow"/>
          <w:bCs/>
          <w:sz w:val="24"/>
          <w:szCs w:val="24"/>
        </w:rPr>
      </w:pPr>
      <w:r w:rsidRPr="00950714">
        <w:rPr>
          <w:rFonts w:ascii="Arial Narrow" w:hAnsi="Arial Narrow"/>
          <w:b/>
          <w:bCs/>
          <w:sz w:val="24"/>
          <w:szCs w:val="24"/>
          <w:lang w:val="sr-Cyrl-CS"/>
        </w:rPr>
        <w:t>О НЕЗАВИСНОЈ</w:t>
      </w:r>
      <w:r w:rsidRPr="00950714">
        <w:rPr>
          <w:rFonts w:ascii="Arial Narrow" w:hAnsi="Arial Narrow"/>
          <w:b/>
          <w:bCs/>
          <w:sz w:val="24"/>
          <w:szCs w:val="24"/>
        </w:rPr>
        <w:t xml:space="preserve"> ПОНУДИ</w:t>
      </w:r>
    </w:p>
    <w:p w:rsidR="004F51C3" w:rsidRPr="0044494B" w:rsidRDefault="004F51C3" w:rsidP="004F51C3">
      <w:pPr>
        <w:pStyle w:val="BodyText3"/>
        <w:spacing w:after="0"/>
        <w:jc w:val="both"/>
        <w:rPr>
          <w:rFonts w:ascii="Arial Narrow" w:hAnsi="Arial Narrow"/>
          <w:bCs/>
          <w:sz w:val="24"/>
          <w:szCs w:val="24"/>
          <w:lang w:val="sr-Cyrl-CS"/>
        </w:rPr>
      </w:pPr>
    </w:p>
    <w:p w:rsidR="004F51C3" w:rsidRPr="00950714" w:rsidRDefault="004F51C3" w:rsidP="004F51C3">
      <w:pPr>
        <w:jc w:val="both"/>
        <w:rPr>
          <w:rFonts w:ascii="Arial Narrow" w:hAnsi="Arial Narrow"/>
        </w:rPr>
      </w:pPr>
      <w:r w:rsidRPr="00950714">
        <w:rPr>
          <w:rFonts w:ascii="Arial Narrow" w:hAnsi="Arial Narrow"/>
        </w:rPr>
        <w:tab/>
      </w:r>
      <w:r w:rsidRPr="00950714">
        <w:rPr>
          <w:rFonts w:ascii="Arial Narrow" w:hAnsi="Arial Narrow"/>
        </w:rPr>
        <w:tab/>
      </w:r>
      <w:r w:rsidRPr="00950714">
        <w:rPr>
          <w:rFonts w:ascii="Arial Narrow" w:hAnsi="Arial Narrow"/>
        </w:rPr>
        <w:tab/>
      </w:r>
    </w:p>
    <w:p w:rsidR="004F51C3" w:rsidRPr="00950714" w:rsidRDefault="004F51C3" w:rsidP="004F51C3">
      <w:pPr>
        <w:jc w:val="both"/>
        <w:rPr>
          <w:rFonts w:ascii="Arial Narrow" w:hAnsi="Arial Narrow"/>
          <w:bCs/>
        </w:rPr>
      </w:pPr>
      <w:r w:rsidRPr="00950714">
        <w:rPr>
          <w:rFonts w:ascii="Arial Narrow" w:hAnsi="Arial Narrow"/>
        </w:rPr>
        <w:t>Под пуном материјалном и кривичном одговорношћу п</w:t>
      </w:r>
      <w:r w:rsidRPr="00950714">
        <w:rPr>
          <w:rFonts w:ascii="Arial Narrow" w:hAnsi="Arial Narrow"/>
          <w:bCs/>
        </w:rPr>
        <w:t xml:space="preserve">отврђујем да сам понуду у </w:t>
      </w:r>
      <w:r w:rsidRPr="00950714">
        <w:rPr>
          <w:rFonts w:ascii="Arial Narrow" w:hAnsi="Arial Narrow"/>
          <w:bCs/>
          <w:lang w:val="sr-Cyrl-CS"/>
        </w:rPr>
        <w:t>поступку</w:t>
      </w:r>
      <w:r w:rsidRPr="00950714">
        <w:rPr>
          <w:rFonts w:ascii="Arial Narrow" w:hAnsi="Arial Narrow"/>
          <w:bCs/>
        </w:rPr>
        <w:t xml:space="preserve"> јавне набавке</w:t>
      </w:r>
      <w:r w:rsidRPr="00950714">
        <w:rPr>
          <w:rFonts w:ascii="Arial Narrow" w:hAnsi="Arial Narrow"/>
          <w:lang w:val="sr-Cyrl-CS"/>
        </w:rPr>
        <w:t xml:space="preserve"> услуга организације и реализације екскурзија за ученике </w:t>
      </w:r>
      <w:r w:rsidR="008D2EE6">
        <w:rPr>
          <w:rFonts w:ascii="Arial Narrow" w:hAnsi="Arial Narrow"/>
          <w:lang w:val="sr-Cyrl-CS"/>
        </w:rPr>
        <w:t>_________________________ разреда</w:t>
      </w:r>
      <w:r w:rsidR="00214540">
        <w:rPr>
          <w:rFonts w:ascii="Arial Narrow" w:hAnsi="Arial Narrow"/>
          <w:lang w:val="sr-Cyrl-CS"/>
        </w:rPr>
        <w:t xml:space="preserve"> Гимназије „Таковски устанак“ Горњи Милановац</w:t>
      </w:r>
      <w:r w:rsidRPr="00950714">
        <w:rPr>
          <w:rFonts w:ascii="Arial Narrow" w:hAnsi="Arial Narrow"/>
          <w:lang w:val="sr-Cyrl-CS"/>
        </w:rPr>
        <w:t>,</w:t>
      </w:r>
      <w:r w:rsidRPr="00950714">
        <w:rPr>
          <w:rFonts w:ascii="Arial Narrow" w:hAnsi="Arial Narrow"/>
        </w:rPr>
        <w:t xml:space="preserve"> бр</w:t>
      </w:r>
      <w:r w:rsidRPr="00950714">
        <w:rPr>
          <w:rFonts w:ascii="Arial Narrow" w:hAnsi="Arial Narrow"/>
          <w:lang w:val="sr-Cyrl-CS"/>
        </w:rPr>
        <w:t>ој јавне набавке</w:t>
      </w:r>
      <w:r>
        <w:rPr>
          <w:rFonts w:ascii="Arial Narrow" w:hAnsi="Arial Narrow"/>
          <w:lang w:val="sr-Cyrl-CS"/>
        </w:rPr>
        <w:t xml:space="preserve"> мале вредности</w:t>
      </w:r>
      <w:r w:rsidR="00461364">
        <w:rPr>
          <w:rFonts w:ascii="Arial Narrow" w:hAnsi="Arial Narrow"/>
        </w:rPr>
        <w:t xml:space="preserve"> </w:t>
      </w:r>
      <w:r w:rsidR="008D2EE6">
        <w:rPr>
          <w:rFonts w:ascii="Arial Narrow" w:hAnsi="Arial Narrow"/>
          <w:lang w:val="sr-Cyrl-CS"/>
        </w:rPr>
        <w:t>1/2020</w:t>
      </w:r>
      <w:r w:rsidRPr="00950714">
        <w:rPr>
          <w:rFonts w:ascii="Arial Narrow" w:hAnsi="Arial Narrow"/>
        </w:rPr>
        <w:t xml:space="preserve">, </w:t>
      </w:r>
      <w:r w:rsidRPr="00950714">
        <w:rPr>
          <w:rFonts w:ascii="Arial Narrow" w:hAnsi="Arial Narrow"/>
          <w:bCs/>
        </w:rPr>
        <w:t>поднео независно, без договора са другим понуђачима или заинтересованим лицима.</w:t>
      </w:r>
    </w:p>
    <w:p w:rsidR="004F51C3" w:rsidRPr="00950714" w:rsidRDefault="004F51C3" w:rsidP="004F51C3">
      <w:pPr>
        <w:jc w:val="both"/>
        <w:rPr>
          <w:rFonts w:ascii="Arial Narrow" w:hAnsi="Arial Narrow"/>
          <w:bCs/>
        </w:rPr>
      </w:pPr>
    </w:p>
    <w:p w:rsidR="004F51C3" w:rsidRPr="00950714" w:rsidRDefault="004F51C3" w:rsidP="004F51C3">
      <w:pPr>
        <w:jc w:val="both"/>
        <w:rPr>
          <w:rFonts w:ascii="Arial Narrow" w:hAnsi="Arial Narrow"/>
          <w:bCs/>
        </w:rPr>
      </w:pPr>
    </w:p>
    <w:p w:rsidR="004F51C3" w:rsidRPr="00950714" w:rsidRDefault="004F51C3" w:rsidP="004F51C3">
      <w:pPr>
        <w:pStyle w:val="BodyText3"/>
        <w:spacing w:after="0"/>
        <w:ind w:firstLine="227"/>
        <w:jc w:val="both"/>
        <w:rPr>
          <w:rFonts w:ascii="Arial Narrow" w:hAnsi="Arial Narrow"/>
          <w:sz w:val="24"/>
          <w:szCs w:val="24"/>
        </w:rPr>
      </w:pPr>
    </w:p>
    <w:tbl>
      <w:tblPr>
        <w:tblW w:w="0" w:type="auto"/>
        <w:tblLayout w:type="fixed"/>
        <w:tblLook w:val="0000" w:firstRow="0" w:lastRow="0" w:firstColumn="0" w:lastColumn="0" w:noHBand="0" w:noVBand="0"/>
      </w:tblPr>
      <w:tblGrid>
        <w:gridCol w:w="3080"/>
        <w:gridCol w:w="3065"/>
        <w:gridCol w:w="3097"/>
      </w:tblGrid>
      <w:tr w:rsidR="004F51C3" w:rsidRPr="00950714" w:rsidTr="004F51C3">
        <w:tc>
          <w:tcPr>
            <w:tcW w:w="3080" w:type="dxa"/>
            <w:shd w:val="clear" w:color="auto" w:fill="auto"/>
            <w:vAlign w:val="center"/>
          </w:tcPr>
          <w:p w:rsidR="004F51C3" w:rsidRPr="00950714" w:rsidRDefault="004F51C3" w:rsidP="004F51C3">
            <w:pPr>
              <w:pStyle w:val="BodyText2"/>
              <w:spacing w:line="100" w:lineRule="atLeast"/>
              <w:jc w:val="center"/>
              <w:rPr>
                <w:rFonts w:ascii="Arial Narrow" w:hAnsi="Arial Narrow"/>
              </w:rPr>
            </w:pPr>
            <w:r w:rsidRPr="00950714">
              <w:rPr>
                <w:rFonts w:ascii="Arial Narrow" w:hAnsi="Arial Narrow"/>
              </w:rPr>
              <w:t>Датум:</w:t>
            </w:r>
          </w:p>
        </w:tc>
        <w:tc>
          <w:tcPr>
            <w:tcW w:w="3065" w:type="dxa"/>
            <w:shd w:val="clear" w:color="auto" w:fill="auto"/>
            <w:vAlign w:val="center"/>
          </w:tcPr>
          <w:p w:rsidR="004F51C3" w:rsidRPr="00950714" w:rsidRDefault="004F51C3" w:rsidP="004F51C3">
            <w:pPr>
              <w:pStyle w:val="BodyText2"/>
              <w:spacing w:line="100" w:lineRule="atLeast"/>
              <w:jc w:val="center"/>
              <w:rPr>
                <w:rFonts w:ascii="Arial Narrow" w:hAnsi="Arial Narrow"/>
              </w:rPr>
            </w:pPr>
            <w:r w:rsidRPr="00950714">
              <w:rPr>
                <w:rFonts w:ascii="Arial Narrow" w:hAnsi="Arial Narrow"/>
              </w:rPr>
              <w:t>М.П.</w:t>
            </w:r>
          </w:p>
        </w:tc>
        <w:tc>
          <w:tcPr>
            <w:tcW w:w="3097" w:type="dxa"/>
            <w:shd w:val="clear" w:color="auto" w:fill="auto"/>
            <w:vAlign w:val="center"/>
          </w:tcPr>
          <w:p w:rsidR="004F51C3" w:rsidRPr="00950714" w:rsidRDefault="004F51C3" w:rsidP="004F51C3">
            <w:pPr>
              <w:pStyle w:val="BodyText2"/>
              <w:spacing w:line="100" w:lineRule="atLeast"/>
              <w:jc w:val="center"/>
              <w:rPr>
                <w:rFonts w:ascii="Arial Narrow" w:hAnsi="Arial Narrow"/>
              </w:rPr>
            </w:pPr>
            <w:r w:rsidRPr="00950714">
              <w:rPr>
                <w:rFonts w:ascii="Arial Narrow" w:hAnsi="Arial Narrow"/>
              </w:rPr>
              <w:t>Потпис понуђача</w:t>
            </w:r>
          </w:p>
        </w:tc>
      </w:tr>
      <w:tr w:rsidR="004F51C3" w:rsidRPr="00950714" w:rsidTr="004F51C3">
        <w:tc>
          <w:tcPr>
            <w:tcW w:w="3080" w:type="dxa"/>
            <w:tcBorders>
              <w:bottom w:val="single" w:sz="4" w:space="0" w:color="000000"/>
            </w:tcBorders>
            <w:shd w:val="clear" w:color="auto" w:fill="auto"/>
          </w:tcPr>
          <w:p w:rsidR="004F51C3" w:rsidRPr="00950714" w:rsidRDefault="004F51C3" w:rsidP="004F51C3">
            <w:pPr>
              <w:pStyle w:val="BodyText2"/>
              <w:snapToGrid w:val="0"/>
              <w:spacing w:line="100" w:lineRule="atLeast"/>
              <w:jc w:val="both"/>
              <w:rPr>
                <w:rFonts w:ascii="Arial Narrow" w:hAnsi="Arial Narrow"/>
              </w:rPr>
            </w:pPr>
          </w:p>
        </w:tc>
        <w:tc>
          <w:tcPr>
            <w:tcW w:w="3065" w:type="dxa"/>
            <w:shd w:val="clear" w:color="auto" w:fill="auto"/>
          </w:tcPr>
          <w:p w:rsidR="004F51C3" w:rsidRPr="00950714" w:rsidRDefault="004F51C3" w:rsidP="004F51C3">
            <w:pPr>
              <w:pStyle w:val="BodyText2"/>
              <w:snapToGrid w:val="0"/>
              <w:spacing w:line="100" w:lineRule="atLeast"/>
              <w:jc w:val="both"/>
              <w:rPr>
                <w:rFonts w:ascii="Arial Narrow" w:hAnsi="Arial Narrow"/>
              </w:rPr>
            </w:pPr>
          </w:p>
        </w:tc>
        <w:tc>
          <w:tcPr>
            <w:tcW w:w="3097" w:type="dxa"/>
            <w:tcBorders>
              <w:bottom w:val="single" w:sz="4" w:space="0" w:color="000000"/>
            </w:tcBorders>
            <w:shd w:val="clear" w:color="auto" w:fill="auto"/>
          </w:tcPr>
          <w:p w:rsidR="004F51C3" w:rsidRPr="00950714" w:rsidRDefault="004F51C3" w:rsidP="004F51C3">
            <w:pPr>
              <w:pStyle w:val="BodyText2"/>
              <w:snapToGrid w:val="0"/>
              <w:spacing w:line="100" w:lineRule="atLeast"/>
              <w:jc w:val="both"/>
              <w:rPr>
                <w:rFonts w:ascii="Arial Narrow" w:hAnsi="Arial Narrow"/>
              </w:rPr>
            </w:pPr>
          </w:p>
        </w:tc>
      </w:tr>
    </w:tbl>
    <w:p w:rsidR="004F51C3" w:rsidRPr="00950714" w:rsidRDefault="004F51C3" w:rsidP="004F51C3">
      <w:pPr>
        <w:pStyle w:val="BodyText3"/>
        <w:spacing w:after="0"/>
        <w:ind w:firstLine="227"/>
        <w:jc w:val="both"/>
        <w:rPr>
          <w:rFonts w:ascii="Arial Narrow" w:hAnsi="Arial Narrow"/>
          <w:sz w:val="24"/>
          <w:szCs w:val="24"/>
        </w:rPr>
      </w:pPr>
    </w:p>
    <w:p w:rsidR="004F51C3" w:rsidRPr="00950714" w:rsidRDefault="004F51C3" w:rsidP="004F51C3">
      <w:pPr>
        <w:tabs>
          <w:tab w:val="left" w:pos="6028"/>
        </w:tabs>
        <w:autoSpaceDE w:val="0"/>
        <w:spacing w:line="240" w:lineRule="auto"/>
        <w:rPr>
          <w:rFonts w:ascii="Arial Narrow" w:hAnsi="Arial Narrow"/>
        </w:rPr>
      </w:pPr>
    </w:p>
    <w:p w:rsidR="004F51C3" w:rsidRPr="00950714" w:rsidRDefault="004F51C3" w:rsidP="004F51C3">
      <w:pPr>
        <w:tabs>
          <w:tab w:val="left" w:pos="6028"/>
        </w:tabs>
        <w:autoSpaceDE w:val="0"/>
        <w:spacing w:line="240" w:lineRule="auto"/>
        <w:jc w:val="both"/>
        <w:rPr>
          <w:rFonts w:ascii="Arial Narrow" w:hAnsi="Arial Narrow"/>
          <w:bCs/>
          <w:i/>
          <w:iCs/>
          <w:color w:val="auto"/>
        </w:rPr>
      </w:pPr>
      <w:r w:rsidRPr="00950714">
        <w:rPr>
          <w:rFonts w:ascii="Arial Narrow" w:hAnsi="Arial Narrow"/>
          <w:b/>
          <w:bCs/>
          <w:i/>
          <w:iCs/>
          <w:color w:val="auto"/>
        </w:rPr>
        <w:t xml:space="preserve">Напомена: </w:t>
      </w:r>
      <w:r w:rsidRPr="00950714">
        <w:rPr>
          <w:rFonts w:ascii="Arial Narrow" w:hAnsi="Arial Narrow"/>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 Повреда конкуренције представља негативну референцу, у смислу члана 82.став 1.тачка 2</w:t>
      </w:r>
      <w:r w:rsidRPr="00950714">
        <w:rPr>
          <w:rFonts w:ascii="Arial Narrow" w:hAnsi="Arial Narrow"/>
          <w:bCs/>
          <w:i/>
          <w:iCs/>
          <w:color w:val="auto"/>
          <w:lang w:val="sr-Cyrl-CS"/>
        </w:rPr>
        <w:t>)</w:t>
      </w:r>
      <w:r w:rsidRPr="00950714">
        <w:rPr>
          <w:rFonts w:ascii="Arial Narrow" w:hAnsi="Arial Narrow"/>
          <w:bCs/>
          <w:i/>
          <w:iCs/>
          <w:color w:val="auto"/>
        </w:rPr>
        <w:t xml:space="preserve"> Закона. </w:t>
      </w:r>
    </w:p>
    <w:p w:rsidR="004F51C3" w:rsidRPr="00950714" w:rsidRDefault="004F51C3" w:rsidP="004F51C3">
      <w:pPr>
        <w:tabs>
          <w:tab w:val="left" w:pos="6028"/>
        </w:tabs>
        <w:autoSpaceDE w:val="0"/>
        <w:spacing w:line="240" w:lineRule="auto"/>
        <w:jc w:val="both"/>
        <w:rPr>
          <w:rFonts w:ascii="Arial Narrow" w:hAnsi="Arial Narrow"/>
          <w:bCs/>
          <w:i/>
          <w:iCs/>
          <w:color w:val="auto"/>
        </w:rPr>
      </w:pPr>
      <w:r w:rsidRPr="00950714">
        <w:rPr>
          <w:rFonts w:ascii="Arial Narrow" w:hAnsi="Arial Narrow"/>
          <w:b/>
          <w:bCs/>
          <w:i/>
          <w:iCs/>
          <w:color w:val="auto"/>
          <w:u w:val="single"/>
        </w:rPr>
        <w:t>Уколико понуду подноси група понуђача,</w:t>
      </w:r>
      <w:r w:rsidRPr="00950714">
        <w:rPr>
          <w:rFonts w:ascii="Arial Narrow" w:hAnsi="Arial Narrow"/>
          <w:bCs/>
          <w:i/>
          <w:iCs/>
          <w:color w:val="auto"/>
        </w:rPr>
        <w:t xml:space="preserve"> Изјава мора бити потписана од стране овлашћеног лица сваког понуђача из групе понуђача и оверена печатом.</w:t>
      </w:r>
    </w:p>
    <w:p w:rsidR="004F51C3" w:rsidRDefault="004F51C3" w:rsidP="004F51C3">
      <w:pPr>
        <w:jc w:val="both"/>
      </w:pPr>
    </w:p>
    <w:p w:rsidR="004F51C3" w:rsidRDefault="004F51C3" w:rsidP="004F51C3">
      <w:pPr>
        <w:jc w:val="both"/>
      </w:pPr>
    </w:p>
    <w:p w:rsidR="004F51C3" w:rsidRDefault="004F51C3" w:rsidP="004F51C3">
      <w:pPr>
        <w:jc w:val="both"/>
      </w:pPr>
    </w:p>
    <w:p w:rsidR="004F51C3" w:rsidRDefault="004F51C3" w:rsidP="004F51C3">
      <w:pPr>
        <w:jc w:val="both"/>
      </w:pPr>
    </w:p>
    <w:p w:rsidR="004F51C3" w:rsidRPr="00670973" w:rsidRDefault="004F51C3" w:rsidP="004F51C3">
      <w:pPr>
        <w:jc w:val="both"/>
      </w:pPr>
    </w:p>
    <w:p w:rsidR="006E2954" w:rsidRDefault="006E2954" w:rsidP="006C0838">
      <w:pPr>
        <w:jc w:val="both"/>
        <w:rPr>
          <w:rFonts w:ascii="Arial" w:hAnsi="Arial" w:cs="Arial"/>
          <w:i/>
          <w:iCs/>
          <w:color w:val="FF0000"/>
          <w:sz w:val="56"/>
          <w:szCs w:val="56"/>
          <w:lang w:val="sr-Cyrl-CS"/>
        </w:rPr>
      </w:pPr>
    </w:p>
    <w:p w:rsidR="006E2954" w:rsidRDefault="006E2954" w:rsidP="006C0838">
      <w:pPr>
        <w:jc w:val="both"/>
        <w:rPr>
          <w:rFonts w:ascii="Arial" w:hAnsi="Arial" w:cs="Arial"/>
          <w:i/>
          <w:iCs/>
          <w:color w:val="FF0000"/>
          <w:sz w:val="56"/>
          <w:szCs w:val="56"/>
          <w:lang w:val="sr-Cyrl-CS"/>
        </w:rPr>
      </w:pPr>
    </w:p>
    <w:p w:rsidR="006E2954" w:rsidRDefault="006E2954" w:rsidP="006C0838">
      <w:pPr>
        <w:jc w:val="both"/>
        <w:rPr>
          <w:rFonts w:ascii="Arial" w:hAnsi="Arial" w:cs="Arial"/>
          <w:i/>
          <w:iCs/>
          <w:color w:val="FF0000"/>
          <w:sz w:val="56"/>
          <w:szCs w:val="56"/>
          <w:lang w:val="sr-Cyrl-CS"/>
        </w:rPr>
      </w:pPr>
    </w:p>
    <w:sectPr w:rsidR="006E2954" w:rsidSect="008D0F01">
      <w:footerReference w:type="default" r:id="rId9"/>
      <w:pgSz w:w="11906" w:h="16838"/>
      <w:pgMar w:top="851" w:right="1134" w:bottom="851" w:left="1134"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F5B" w:rsidRDefault="00F83F5B" w:rsidP="00D00472">
      <w:pPr>
        <w:spacing w:line="240" w:lineRule="auto"/>
      </w:pPr>
      <w:r>
        <w:separator/>
      </w:r>
    </w:p>
  </w:endnote>
  <w:endnote w:type="continuationSeparator" w:id="0">
    <w:p w:rsidR="00F83F5B" w:rsidRDefault="00F83F5B" w:rsidP="00D004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29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A07260">
      <w:tc>
        <w:tcPr>
          <w:tcW w:w="8208" w:type="dxa"/>
          <w:tcBorders>
            <w:top w:val="single" w:sz="8" w:space="0" w:color="808080"/>
          </w:tcBorders>
          <w:shd w:val="clear" w:color="auto" w:fill="auto"/>
        </w:tcPr>
        <w:p w:rsidR="00A07260" w:rsidRPr="003F7F98" w:rsidRDefault="00A07260" w:rsidP="005B7B19">
          <w:pPr>
            <w:pStyle w:val="Footer"/>
            <w:jc w:val="right"/>
            <w:rPr>
              <w:b/>
              <w:bCs/>
              <w:color w:val="4F81BD"/>
            </w:rPr>
          </w:pPr>
          <w:r>
            <w:rPr>
              <w:b/>
              <w:bCs/>
              <w:color w:val="4F81BD"/>
            </w:rPr>
            <w:t xml:space="preserve">Конкурсна документација за јавну набавку бр. </w:t>
          </w:r>
          <w:r>
            <w:rPr>
              <w:b/>
              <w:bCs/>
              <w:color w:val="4F81BD"/>
              <w:lang w:val="sr-Cyrl-CS"/>
            </w:rPr>
            <w:t>1/</w:t>
          </w:r>
          <w:r>
            <w:rPr>
              <w:b/>
              <w:bCs/>
              <w:color w:val="4F81BD"/>
              <w:lang w:val="sr-Cyrl-RS"/>
            </w:rPr>
            <w:t>20</w:t>
          </w:r>
          <w:r>
            <w:rPr>
              <w:b/>
              <w:bCs/>
              <w:color w:val="4F81BD"/>
            </w:rPr>
            <w:t>20</w:t>
          </w:r>
        </w:p>
      </w:tc>
      <w:tc>
        <w:tcPr>
          <w:tcW w:w="1034" w:type="dxa"/>
          <w:tcBorders>
            <w:top w:val="single" w:sz="8" w:space="0" w:color="808080"/>
            <w:left w:val="single" w:sz="8" w:space="0" w:color="808080"/>
          </w:tcBorders>
          <w:shd w:val="clear" w:color="auto" w:fill="auto"/>
        </w:tcPr>
        <w:p w:rsidR="00A07260" w:rsidRDefault="00A07260">
          <w:pPr>
            <w:pStyle w:val="Footer"/>
            <w:rPr>
              <w:color w:val="1F497D"/>
            </w:rPr>
          </w:pPr>
          <w:r>
            <w:rPr>
              <w:b/>
              <w:bCs/>
              <w:color w:val="4F81BD"/>
            </w:rPr>
            <w:fldChar w:fldCharType="begin"/>
          </w:r>
          <w:r>
            <w:rPr>
              <w:b/>
              <w:bCs/>
              <w:color w:val="4F81BD"/>
            </w:rPr>
            <w:instrText xml:space="preserve"> PAGE </w:instrText>
          </w:r>
          <w:r>
            <w:rPr>
              <w:b/>
              <w:bCs/>
              <w:color w:val="4F81BD"/>
            </w:rPr>
            <w:fldChar w:fldCharType="separate"/>
          </w:r>
          <w:r w:rsidR="000D670A">
            <w:rPr>
              <w:b/>
              <w:bCs/>
              <w:noProof/>
              <w:color w:val="4F81BD"/>
            </w:rPr>
            <w:t>36</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0D670A">
            <w:rPr>
              <w:b/>
              <w:bCs/>
              <w:noProof/>
              <w:color w:val="4F81BD"/>
            </w:rPr>
            <w:t>38</w:t>
          </w:r>
          <w:r>
            <w:rPr>
              <w:b/>
              <w:bCs/>
              <w:color w:val="4F81BD"/>
            </w:rPr>
            <w:fldChar w:fldCharType="end"/>
          </w:r>
        </w:p>
      </w:tc>
    </w:tr>
  </w:tbl>
  <w:p w:rsidR="00A07260" w:rsidRDefault="00A07260">
    <w:pPr>
      <w:pStyle w:val="Footer"/>
      <w:jc w:val="right"/>
    </w:pPr>
  </w:p>
  <w:p w:rsidR="00A07260" w:rsidRDefault="00A072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F5B" w:rsidRDefault="00F83F5B" w:rsidP="00D00472">
      <w:pPr>
        <w:spacing w:line="240" w:lineRule="auto"/>
      </w:pPr>
      <w:r>
        <w:separator/>
      </w:r>
    </w:p>
  </w:footnote>
  <w:footnote w:type="continuationSeparator" w:id="0">
    <w:p w:rsidR="00F83F5B" w:rsidRDefault="00F83F5B" w:rsidP="00D0047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EBA17E6"/>
    <w:name w:val="WW8Num10"/>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0" w15:restartNumberingAfterBreak="0">
    <w:nsid w:val="11343695"/>
    <w:multiLevelType w:val="hybridMultilevel"/>
    <w:tmpl w:val="6E3C4F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12B02B46"/>
    <w:multiLevelType w:val="hybridMultilevel"/>
    <w:tmpl w:val="2736B6CC"/>
    <w:lvl w:ilvl="0" w:tplc="D34A36D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96165"/>
    <w:multiLevelType w:val="hybridMultilevel"/>
    <w:tmpl w:val="F0DE22FE"/>
    <w:lvl w:ilvl="0" w:tplc="AD88A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4177A8D"/>
    <w:multiLevelType w:val="hybridMultilevel"/>
    <w:tmpl w:val="7EF898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54E102F"/>
    <w:multiLevelType w:val="hybridMultilevel"/>
    <w:tmpl w:val="A1B407D6"/>
    <w:lvl w:ilvl="0" w:tplc="04090001">
      <w:start w:val="1"/>
      <w:numFmt w:val="bullet"/>
      <w:lvlText w:val=""/>
      <w:lvlJc w:val="left"/>
      <w:pPr>
        <w:ind w:left="720" w:hanging="360"/>
      </w:pPr>
      <w:rPr>
        <w:rFonts w:ascii="Symbol" w:hAnsi="Symbol" w:hint="default"/>
      </w:rPr>
    </w:lvl>
    <w:lvl w:ilvl="1" w:tplc="071041D6">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7AA1B8F"/>
    <w:multiLevelType w:val="hybridMultilevel"/>
    <w:tmpl w:val="69D6B31E"/>
    <w:lvl w:ilvl="0" w:tplc="1A601766">
      <w:numFmt w:val="bullet"/>
      <w:lvlText w:val="-"/>
      <w:lvlJc w:val="left"/>
      <w:pPr>
        <w:ind w:left="786" w:hanging="360"/>
      </w:pPr>
      <w:rPr>
        <w:rFonts w:ascii="Arial" w:eastAsia="Times New Roman" w:hAnsi="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52246E"/>
    <w:multiLevelType w:val="hybridMultilevel"/>
    <w:tmpl w:val="86B40F74"/>
    <w:lvl w:ilvl="0" w:tplc="0409000B">
      <w:start w:val="1"/>
      <w:numFmt w:val="bullet"/>
      <w:lvlText w:val=""/>
      <w:lvlJc w:val="left"/>
      <w:pPr>
        <w:ind w:left="1724" w:hanging="360"/>
      </w:pPr>
      <w:rPr>
        <w:rFonts w:ascii="Wingdings" w:hAnsi="Wingdings"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8" w15:restartNumberingAfterBreak="0">
    <w:nsid w:val="22357439"/>
    <w:multiLevelType w:val="hybridMultilevel"/>
    <w:tmpl w:val="3F0896DA"/>
    <w:lvl w:ilvl="0" w:tplc="EC422FFC">
      <w:start w:val="8"/>
      <w:numFmt w:val="bullet"/>
      <w:lvlText w:val="-"/>
      <w:lvlJc w:val="left"/>
      <w:pPr>
        <w:tabs>
          <w:tab w:val="num" w:pos="720"/>
        </w:tabs>
        <w:ind w:left="720" w:hanging="360"/>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ED0E54"/>
    <w:multiLevelType w:val="hybridMultilevel"/>
    <w:tmpl w:val="5D68C868"/>
    <w:lvl w:ilvl="0" w:tplc="F07C4786">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0" w15:restartNumberingAfterBreak="0">
    <w:nsid w:val="2C67350C"/>
    <w:multiLevelType w:val="hybridMultilevel"/>
    <w:tmpl w:val="EE6AE3EE"/>
    <w:lvl w:ilvl="0" w:tplc="30F81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DEC703B"/>
    <w:multiLevelType w:val="hybridMultilevel"/>
    <w:tmpl w:val="6AF0E2E0"/>
    <w:lvl w:ilvl="0" w:tplc="0D8E7E30">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2E721416"/>
    <w:multiLevelType w:val="hybridMultilevel"/>
    <w:tmpl w:val="E3A23CF8"/>
    <w:lvl w:ilvl="0" w:tplc="3620C28A">
      <w:start w:val="6"/>
      <w:numFmt w:val="bullet"/>
      <w:lvlText w:val="-"/>
      <w:lvlJc w:val="left"/>
      <w:pPr>
        <w:ind w:left="1068" w:hanging="360"/>
      </w:pPr>
      <w:rPr>
        <w:rFonts w:ascii="Arial" w:eastAsia="Arial Unicode MS"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15:restartNumberingAfterBreak="0">
    <w:nsid w:val="3B207BA9"/>
    <w:multiLevelType w:val="hybridMultilevel"/>
    <w:tmpl w:val="AD866D18"/>
    <w:lvl w:ilvl="0" w:tplc="04090011">
      <w:start w:val="1"/>
      <w:numFmt w:val="decimal"/>
      <w:lvlText w:val="%1)"/>
      <w:lvlJc w:val="left"/>
      <w:pPr>
        <w:ind w:left="1364" w:hanging="360"/>
      </w:pPr>
      <w:rPr>
        <w:rFont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4" w15:restartNumberingAfterBreak="0">
    <w:nsid w:val="4B525277"/>
    <w:multiLevelType w:val="hybridMultilevel"/>
    <w:tmpl w:val="61F6A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AA6215"/>
    <w:multiLevelType w:val="hybridMultilevel"/>
    <w:tmpl w:val="D4BE3DEC"/>
    <w:lvl w:ilvl="0" w:tplc="C87E104E">
      <w:start w:val="5"/>
      <w:numFmt w:val="bullet"/>
      <w:lvlText w:val="-"/>
      <w:lvlJc w:val="left"/>
      <w:pPr>
        <w:tabs>
          <w:tab w:val="num" w:pos="720"/>
        </w:tabs>
        <w:ind w:left="720" w:hanging="360"/>
      </w:pPr>
      <w:rPr>
        <w:rFonts w:ascii="Times New Roman" w:eastAsia="TimesNewRomanPSMT"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B325E0"/>
    <w:multiLevelType w:val="multilevel"/>
    <w:tmpl w:val="5C68920A"/>
    <w:lvl w:ilvl="0">
      <w:start w:val="2"/>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4E1B1DBB"/>
    <w:multiLevelType w:val="hybridMultilevel"/>
    <w:tmpl w:val="9844D5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035F8E"/>
    <w:multiLevelType w:val="hybridMultilevel"/>
    <w:tmpl w:val="181C2F9E"/>
    <w:lvl w:ilvl="0" w:tplc="2E1C664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0" w15:restartNumberingAfterBreak="0">
    <w:nsid w:val="63771FB5"/>
    <w:multiLevelType w:val="hybridMultilevel"/>
    <w:tmpl w:val="2CC634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9F82DAA"/>
    <w:multiLevelType w:val="hybridMultilevel"/>
    <w:tmpl w:val="1A0CC884"/>
    <w:lvl w:ilvl="0" w:tplc="F83812A8">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53234D"/>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7A402C84"/>
    <w:multiLevelType w:val="hybridMultilevel"/>
    <w:tmpl w:val="FDFA11CA"/>
    <w:lvl w:ilvl="0" w:tplc="56B24F4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8F5EEE"/>
    <w:multiLevelType w:val="hybridMultilevel"/>
    <w:tmpl w:val="6B9EFDFE"/>
    <w:lvl w:ilvl="0" w:tplc="4C8278D8">
      <w:start w:val="2"/>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29"/>
  </w:num>
  <w:num w:numId="13">
    <w:abstractNumId w:val="27"/>
  </w:num>
  <w:num w:numId="14">
    <w:abstractNumId w:val="15"/>
  </w:num>
  <w:num w:numId="15">
    <w:abstractNumId w:val="32"/>
  </w:num>
  <w:num w:numId="16">
    <w:abstractNumId w:val="25"/>
  </w:num>
  <w:num w:numId="17">
    <w:abstractNumId w:val="18"/>
  </w:num>
  <w:num w:numId="18">
    <w:abstractNumId w:val="13"/>
  </w:num>
  <w:num w:numId="19">
    <w:abstractNumId w:val="35"/>
  </w:num>
  <w:num w:numId="20">
    <w:abstractNumId w:val="30"/>
  </w:num>
  <w:num w:numId="21">
    <w:abstractNumId w:val="10"/>
  </w:num>
  <w:num w:numId="22">
    <w:abstractNumId w:val="23"/>
  </w:num>
  <w:num w:numId="23">
    <w:abstractNumId w:val="17"/>
  </w:num>
  <w:num w:numId="24">
    <w:abstractNumId w:val="19"/>
  </w:num>
  <w:num w:numId="25">
    <w:abstractNumId w:val="31"/>
  </w:num>
  <w:num w:numId="26">
    <w:abstractNumId w:val="11"/>
  </w:num>
  <w:num w:numId="27">
    <w:abstractNumId w:val="34"/>
  </w:num>
  <w:num w:numId="28">
    <w:abstractNumId w:val="16"/>
  </w:num>
  <w:num w:numId="29">
    <w:abstractNumId w:val="26"/>
  </w:num>
  <w:num w:numId="30">
    <w:abstractNumId w:val="14"/>
  </w:num>
  <w:num w:numId="31">
    <w:abstractNumId w:val="24"/>
  </w:num>
  <w:num w:numId="32">
    <w:abstractNumId w:val="22"/>
  </w:num>
  <w:num w:numId="33">
    <w:abstractNumId w:val="12"/>
  </w:num>
  <w:num w:numId="34">
    <w:abstractNumId w:val="28"/>
  </w:num>
  <w:num w:numId="35">
    <w:abstractNumId w:val="20"/>
  </w:num>
  <w:num w:numId="36">
    <w:abstractNumId w:val="33"/>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838"/>
    <w:rsid w:val="000051F8"/>
    <w:rsid w:val="0001008F"/>
    <w:rsid w:val="000155C2"/>
    <w:rsid w:val="00017124"/>
    <w:rsid w:val="0002192B"/>
    <w:rsid w:val="00022E9A"/>
    <w:rsid w:val="00027BED"/>
    <w:rsid w:val="0003032D"/>
    <w:rsid w:val="00032101"/>
    <w:rsid w:val="00035A3C"/>
    <w:rsid w:val="00044311"/>
    <w:rsid w:val="0005358C"/>
    <w:rsid w:val="00053A66"/>
    <w:rsid w:val="00055E75"/>
    <w:rsid w:val="00061F38"/>
    <w:rsid w:val="000641B9"/>
    <w:rsid w:val="00090ABC"/>
    <w:rsid w:val="0009425C"/>
    <w:rsid w:val="000962CA"/>
    <w:rsid w:val="000A1D37"/>
    <w:rsid w:val="000B2DF2"/>
    <w:rsid w:val="000B3734"/>
    <w:rsid w:val="000C465B"/>
    <w:rsid w:val="000D48E6"/>
    <w:rsid w:val="000D670A"/>
    <w:rsid w:val="000D681F"/>
    <w:rsid w:val="000E30D7"/>
    <w:rsid w:val="000E4497"/>
    <w:rsid w:val="000E7E32"/>
    <w:rsid w:val="000F1B28"/>
    <w:rsid w:val="00100543"/>
    <w:rsid w:val="0010109B"/>
    <w:rsid w:val="001064BD"/>
    <w:rsid w:val="00112AB8"/>
    <w:rsid w:val="00114BAB"/>
    <w:rsid w:val="00117D8E"/>
    <w:rsid w:val="001212C4"/>
    <w:rsid w:val="0012515F"/>
    <w:rsid w:val="00134EAD"/>
    <w:rsid w:val="001401A0"/>
    <w:rsid w:val="00151900"/>
    <w:rsid w:val="00156416"/>
    <w:rsid w:val="00161B0B"/>
    <w:rsid w:val="00163311"/>
    <w:rsid w:val="0017167C"/>
    <w:rsid w:val="00172CAD"/>
    <w:rsid w:val="001815DF"/>
    <w:rsid w:val="001827A1"/>
    <w:rsid w:val="001837A2"/>
    <w:rsid w:val="00191BBF"/>
    <w:rsid w:val="001962E7"/>
    <w:rsid w:val="001A3A48"/>
    <w:rsid w:val="001B2017"/>
    <w:rsid w:val="001B5C0F"/>
    <w:rsid w:val="001C5D6B"/>
    <w:rsid w:val="001D2B22"/>
    <w:rsid w:val="001D3B28"/>
    <w:rsid w:val="001D6503"/>
    <w:rsid w:val="001E5E96"/>
    <w:rsid w:val="001E6438"/>
    <w:rsid w:val="00205205"/>
    <w:rsid w:val="002053B7"/>
    <w:rsid w:val="00210556"/>
    <w:rsid w:val="00210672"/>
    <w:rsid w:val="00210890"/>
    <w:rsid w:val="00213B80"/>
    <w:rsid w:val="00214540"/>
    <w:rsid w:val="00223DE0"/>
    <w:rsid w:val="00231646"/>
    <w:rsid w:val="00244356"/>
    <w:rsid w:val="00246562"/>
    <w:rsid w:val="00250189"/>
    <w:rsid w:val="00253FC3"/>
    <w:rsid w:val="00254D6F"/>
    <w:rsid w:val="00255A69"/>
    <w:rsid w:val="002561F8"/>
    <w:rsid w:val="0026313E"/>
    <w:rsid w:val="0026668C"/>
    <w:rsid w:val="00270FCE"/>
    <w:rsid w:val="00272A7B"/>
    <w:rsid w:val="00276CC2"/>
    <w:rsid w:val="00277268"/>
    <w:rsid w:val="00277510"/>
    <w:rsid w:val="002825DE"/>
    <w:rsid w:val="00291A25"/>
    <w:rsid w:val="00293F98"/>
    <w:rsid w:val="002B0A85"/>
    <w:rsid w:val="002B77F1"/>
    <w:rsid w:val="002B7E65"/>
    <w:rsid w:val="002C0316"/>
    <w:rsid w:val="002D0C6F"/>
    <w:rsid w:val="002D2307"/>
    <w:rsid w:val="002D2E2C"/>
    <w:rsid w:val="002D2E40"/>
    <w:rsid w:val="002D2E93"/>
    <w:rsid w:val="002D6D3A"/>
    <w:rsid w:val="002D7DFA"/>
    <w:rsid w:val="002E23A3"/>
    <w:rsid w:val="002F0C8D"/>
    <w:rsid w:val="002F21A6"/>
    <w:rsid w:val="002F34F7"/>
    <w:rsid w:val="003036CA"/>
    <w:rsid w:val="00323997"/>
    <w:rsid w:val="00334340"/>
    <w:rsid w:val="00340C25"/>
    <w:rsid w:val="003416B6"/>
    <w:rsid w:val="00362FB2"/>
    <w:rsid w:val="0036698D"/>
    <w:rsid w:val="00371617"/>
    <w:rsid w:val="00372A47"/>
    <w:rsid w:val="00382071"/>
    <w:rsid w:val="003876A5"/>
    <w:rsid w:val="00393816"/>
    <w:rsid w:val="00395523"/>
    <w:rsid w:val="003A08C7"/>
    <w:rsid w:val="003B7336"/>
    <w:rsid w:val="003C0C96"/>
    <w:rsid w:val="003C3EC2"/>
    <w:rsid w:val="003C7B17"/>
    <w:rsid w:val="003D0173"/>
    <w:rsid w:val="003D0C2F"/>
    <w:rsid w:val="003D60E2"/>
    <w:rsid w:val="003D676B"/>
    <w:rsid w:val="003F6CD6"/>
    <w:rsid w:val="003F7F98"/>
    <w:rsid w:val="00405288"/>
    <w:rsid w:val="00406CEE"/>
    <w:rsid w:val="00412F93"/>
    <w:rsid w:val="004169CB"/>
    <w:rsid w:val="00422DFB"/>
    <w:rsid w:val="00430754"/>
    <w:rsid w:val="00433048"/>
    <w:rsid w:val="00435C3F"/>
    <w:rsid w:val="0044494B"/>
    <w:rsid w:val="00444C17"/>
    <w:rsid w:val="00444C27"/>
    <w:rsid w:val="004469EC"/>
    <w:rsid w:val="00451CDE"/>
    <w:rsid w:val="00457779"/>
    <w:rsid w:val="00461364"/>
    <w:rsid w:val="004620ED"/>
    <w:rsid w:val="00463161"/>
    <w:rsid w:val="00467EBB"/>
    <w:rsid w:val="0047403A"/>
    <w:rsid w:val="004802D9"/>
    <w:rsid w:val="00482969"/>
    <w:rsid w:val="00485271"/>
    <w:rsid w:val="00486340"/>
    <w:rsid w:val="0049491E"/>
    <w:rsid w:val="00495D79"/>
    <w:rsid w:val="004A0124"/>
    <w:rsid w:val="004C1D3F"/>
    <w:rsid w:val="004C22E3"/>
    <w:rsid w:val="004C307B"/>
    <w:rsid w:val="004C7706"/>
    <w:rsid w:val="004D4271"/>
    <w:rsid w:val="004D42CF"/>
    <w:rsid w:val="004D4E84"/>
    <w:rsid w:val="004E169D"/>
    <w:rsid w:val="004E282F"/>
    <w:rsid w:val="004E619A"/>
    <w:rsid w:val="004E61E9"/>
    <w:rsid w:val="004E715C"/>
    <w:rsid w:val="004E7895"/>
    <w:rsid w:val="004F51C3"/>
    <w:rsid w:val="004F7172"/>
    <w:rsid w:val="004F7CC2"/>
    <w:rsid w:val="00501BE2"/>
    <w:rsid w:val="005020AF"/>
    <w:rsid w:val="005055B1"/>
    <w:rsid w:val="00535251"/>
    <w:rsid w:val="00535FF0"/>
    <w:rsid w:val="00536C99"/>
    <w:rsid w:val="00545C87"/>
    <w:rsid w:val="00550A5E"/>
    <w:rsid w:val="00553B2C"/>
    <w:rsid w:val="00554EC9"/>
    <w:rsid w:val="0056605E"/>
    <w:rsid w:val="005708C4"/>
    <w:rsid w:val="00590CDD"/>
    <w:rsid w:val="00595BB0"/>
    <w:rsid w:val="005966B1"/>
    <w:rsid w:val="00597B1D"/>
    <w:rsid w:val="005A1588"/>
    <w:rsid w:val="005B0048"/>
    <w:rsid w:val="005B5E19"/>
    <w:rsid w:val="005B7B19"/>
    <w:rsid w:val="005C2732"/>
    <w:rsid w:val="005D1C5D"/>
    <w:rsid w:val="005D1E8C"/>
    <w:rsid w:val="005E5161"/>
    <w:rsid w:val="005E7E0A"/>
    <w:rsid w:val="005F07EA"/>
    <w:rsid w:val="005F2B03"/>
    <w:rsid w:val="005F3573"/>
    <w:rsid w:val="005F66F1"/>
    <w:rsid w:val="00605352"/>
    <w:rsid w:val="0061091E"/>
    <w:rsid w:val="00612F73"/>
    <w:rsid w:val="00615846"/>
    <w:rsid w:val="006171A3"/>
    <w:rsid w:val="006407B4"/>
    <w:rsid w:val="006417D8"/>
    <w:rsid w:val="006515C1"/>
    <w:rsid w:val="006515F8"/>
    <w:rsid w:val="00665A6D"/>
    <w:rsid w:val="006741DB"/>
    <w:rsid w:val="006A6510"/>
    <w:rsid w:val="006B052B"/>
    <w:rsid w:val="006B524B"/>
    <w:rsid w:val="006C0838"/>
    <w:rsid w:val="006C16E6"/>
    <w:rsid w:val="006C2EDC"/>
    <w:rsid w:val="006C7285"/>
    <w:rsid w:val="006D05DB"/>
    <w:rsid w:val="006D1253"/>
    <w:rsid w:val="006D21A4"/>
    <w:rsid w:val="006D2B33"/>
    <w:rsid w:val="006D4168"/>
    <w:rsid w:val="006E2954"/>
    <w:rsid w:val="006E3257"/>
    <w:rsid w:val="006E5E9C"/>
    <w:rsid w:val="006F535E"/>
    <w:rsid w:val="00710E7F"/>
    <w:rsid w:val="0071180D"/>
    <w:rsid w:val="00714BAB"/>
    <w:rsid w:val="00725B51"/>
    <w:rsid w:val="007273B5"/>
    <w:rsid w:val="007311CD"/>
    <w:rsid w:val="00732878"/>
    <w:rsid w:val="00736B4B"/>
    <w:rsid w:val="00743C06"/>
    <w:rsid w:val="0075008F"/>
    <w:rsid w:val="00751A66"/>
    <w:rsid w:val="00765993"/>
    <w:rsid w:val="0076648A"/>
    <w:rsid w:val="00772370"/>
    <w:rsid w:val="007808E6"/>
    <w:rsid w:val="00794096"/>
    <w:rsid w:val="00794825"/>
    <w:rsid w:val="00795037"/>
    <w:rsid w:val="007A07A3"/>
    <w:rsid w:val="007A15E8"/>
    <w:rsid w:val="007A2715"/>
    <w:rsid w:val="007A29C7"/>
    <w:rsid w:val="007A36E5"/>
    <w:rsid w:val="007A46F5"/>
    <w:rsid w:val="007A643D"/>
    <w:rsid w:val="007A65DB"/>
    <w:rsid w:val="007A676B"/>
    <w:rsid w:val="007B070E"/>
    <w:rsid w:val="007B090A"/>
    <w:rsid w:val="007B7FD5"/>
    <w:rsid w:val="007C0E7B"/>
    <w:rsid w:val="007C1E9A"/>
    <w:rsid w:val="007C341E"/>
    <w:rsid w:val="007C3C22"/>
    <w:rsid w:val="007D16F0"/>
    <w:rsid w:val="007D2204"/>
    <w:rsid w:val="007E4959"/>
    <w:rsid w:val="007E4FDE"/>
    <w:rsid w:val="007F049A"/>
    <w:rsid w:val="007F4623"/>
    <w:rsid w:val="007F59CC"/>
    <w:rsid w:val="008230D7"/>
    <w:rsid w:val="00824C52"/>
    <w:rsid w:val="00827949"/>
    <w:rsid w:val="008338B4"/>
    <w:rsid w:val="00842CD6"/>
    <w:rsid w:val="00845DDF"/>
    <w:rsid w:val="008654F3"/>
    <w:rsid w:val="00870B92"/>
    <w:rsid w:val="0088440A"/>
    <w:rsid w:val="00884EDD"/>
    <w:rsid w:val="00885FAF"/>
    <w:rsid w:val="0089165E"/>
    <w:rsid w:val="0089274A"/>
    <w:rsid w:val="00896B7F"/>
    <w:rsid w:val="008A23C8"/>
    <w:rsid w:val="008B403E"/>
    <w:rsid w:val="008B5491"/>
    <w:rsid w:val="008B5C13"/>
    <w:rsid w:val="008C7612"/>
    <w:rsid w:val="008D0F01"/>
    <w:rsid w:val="008D2EE6"/>
    <w:rsid w:val="008D358F"/>
    <w:rsid w:val="008D612C"/>
    <w:rsid w:val="008D629D"/>
    <w:rsid w:val="008E2979"/>
    <w:rsid w:val="008E4241"/>
    <w:rsid w:val="008E6A50"/>
    <w:rsid w:val="008F7F26"/>
    <w:rsid w:val="00906203"/>
    <w:rsid w:val="0091033F"/>
    <w:rsid w:val="00911184"/>
    <w:rsid w:val="009154A4"/>
    <w:rsid w:val="009155DE"/>
    <w:rsid w:val="0091574C"/>
    <w:rsid w:val="0092281E"/>
    <w:rsid w:val="009333E2"/>
    <w:rsid w:val="00942CA3"/>
    <w:rsid w:val="009437BA"/>
    <w:rsid w:val="00961784"/>
    <w:rsid w:val="00963C10"/>
    <w:rsid w:val="00971DC0"/>
    <w:rsid w:val="0097307D"/>
    <w:rsid w:val="00976770"/>
    <w:rsid w:val="009800E5"/>
    <w:rsid w:val="009862EB"/>
    <w:rsid w:val="009868DD"/>
    <w:rsid w:val="009879E3"/>
    <w:rsid w:val="00992F83"/>
    <w:rsid w:val="009A2352"/>
    <w:rsid w:val="009C07FF"/>
    <w:rsid w:val="009C25DA"/>
    <w:rsid w:val="009C5C77"/>
    <w:rsid w:val="009C68F3"/>
    <w:rsid w:val="009C6B63"/>
    <w:rsid w:val="009C7CFE"/>
    <w:rsid w:val="009D025C"/>
    <w:rsid w:val="009D17DD"/>
    <w:rsid w:val="009E0782"/>
    <w:rsid w:val="009E1242"/>
    <w:rsid w:val="009E2F64"/>
    <w:rsid w:val="009F101C"/>
    <w:rsid w:val="009F113F"/>
    <w:rsid w:val="00A0660B"/>
    <w:rsid w:val="00A07260"/>
    <w:rsid w:val="00A07348"/>
    <w:rsid w:val="00A075EB"/>
    <w:rsid w:val="00A10315"/>
    <w:rsid w:val="00A12995"/>
    <w:rsid w:val="00A216B6"/>
    <w:rsid w:val="00A21B8A"/>
    <w:rsid w:val="00A2528B"/>
    <w:rsid w:val="00A31DC9"/>
    <w:rsid w:val="00A36928"/>
    <w:rsid w:val="00A369C4"/>
    <w:rsid w:val="00A37467"/>
    <w:rsid w:val="00A46379"/>
    <w:rsid w:val="00A529EC"/>
    <w:rsid w:val="00A5590A"/>
    <w:rsid w:val="00A6137C"/>
    <w:rsid w:val="00A73011"/>
    <w:rsid w:val="00A742CA"/>
    <w:rsid w:val="00A76AEC"/>
    <w:rsid w:val="00A85086"/>
    <w:rsid w:val="00A92AC6"/>
    <w:rsid w:val="00A957E2"/>
    <w:rsid w:val="00AA158B"/>
    <w:rsid w:val="00AB0CC3"/>
    <w:rsid w:val="00AB3D01"/>
    <w:rsid w:val="00AB4DB5"/>
    <w:rsid w:val="00AC32C0"/>
    <w:rsid w:val="00AC65ED"/>
    <w:rsid w:val="00AD2917"/>
    <w:rsid w:val="00AD36AA"/>
    <w:rsid w:val="00AD541C"/>
    <w:rsid w:val="00AD7FBC"/>
    <w:rsid w:val="00AE240E"/>
    <w:rsid w:val="00AE5F19"/>
    <w:rsid w:val="00AE6AC8"/>
    <w:rsid w:val="00AF0CB6"/>
    <w:rsid w:val="00AF1FD6"/>
    <w:rsid w:val="00B0115B"/>
    <w:rsid w:val="00B1622B"/>
    <w:rsid w:val="00B232E1"/>
    <w:rsid w:val="00B25353"/>
    <w:rsid w:val="00B30FC4"/>
    <w:rsid w:val="00B37750"/>
    <w:rsid w:val="00B4189B"/>
    <w:rsid w:val="00B44B41"/>
    <w:rsid w:val="00B5317E"/>
    <w:rsid w:val="00B54C62"/>
    <w:rsid w:val="00B56D3F"/>
    <w:rsid w:val="00B656A9"/>
    <w:rsid w:val="00B73580"/>
    <w:rsid w:val="00B753DB"/>
    <w:rsid w:val="00B96477"/>
    <w:rsid w:val="00BA122F"/>
    <w:rsid w:val="00BB5E53"/>
    <w:rsid w:val="00BB796E"/>
    <w:rsid w:val="00BC438C"/>
    <w:rsid w:val="00BD1D87"/>
    <w:rsid w:val="00BD4AF4"/>
    <w:rsid w:val="00BD5B38"/>
    <w:rsid w:val="00BD5F44"/>
    <w:rsid w:val="00BD62A4"/>
    <w:rsid w:val="00BE3E83"/>
    <w:rsid w:val="00BE42D1"/>
    <w:rsid w:val="00BF1980"/>
    <w:rsid w:val="00BF28C7"/>
    <w:rsid w:val="00C10B08"/>
    <w:rsid w:val="00C20E47"/>
    <w:rsid w:val="00C21869"/>
    <w:rsid w:val="00C22D5C"/>
    <w:rsid w:val="00C2370E"/>
    <w:rsid w:val="00C445CD"/>
    <w:rsid w:val="00C4516D"/>
    <w:rsid w:val="00C46C55"/>
    <w:rsid w:val="00C47E9A"/>
    <w:rsid w:val="00C51197"/>
    <w:rsid w:val="00C554D3"/>
    <w:rsid w:val="00C55A76"/>
    <w:rsid w:val="00C57F68"/>
    <w:rsid w:val="00C60E4E"/>
    <w:rsid w:val="00C71DB0"/>
    <w:rsid w:val="00C743B5"/>
    <w:rsid w:val="00C74A9B"/>
    <w:rsid w:val="00C74EC0"/>
    <w:rsid w:val="00C76DEA"/>
    <w:rsid w:val="00C808BD"/>
    <w:rsid w:val="00C80974"/>
    <w:rsid w:val="00C81857"/>
    <w:rsid w:val="00C86438"/>
    <w:rsid w:val="00C8735D"/>
    <w:rsid w:val="00C924EF"/>
    <w:rsid w:val="00C94727"/>
    <w:rsid w:val="00CA25D1"/>
    <w:rsid w:val="00CB3BD6"/>
    <w:rsid w:val="00CB4A36"/>
    <w:rsid w:val="00CC590E"/>
    <w:rsid w:val="00CC775F"/>
    <w:rsid w:val="00CE14FC"/>
    <w:rsid w:val="00CE5190"/>
    <w:rsid w:val="00CE7C0D"/>
    <w:rsid w:val="00CF136C"/>
    <w:rsid w:val="00CF54A0"/>
    <w:rsid w:val="00CF5E68"/>
    <w:rsid w:val="00D00472"/>
    <w:rsid w:val="00D028D0"/>
    <w:rsid w:val="00D20EC1"/>
    <w:rsid w:val="00D24BC6"/>
    <w:rsid w:val="00D25549"/>
    <w:rsid w:val="00D26B4A"/>
    <w:rsid w:val="00D27D28"/>
    <w:rsid w:val="00D421C3"/>
    <w:rsid w:val="00D43065"/>
    <w:rsid w:val="00D44368"/>
    <w:rsid w:val="00D45E0F"/>
    <w:rsid w:val="00D46611"/>
    <w:rsid w:val="00D51488"/>
    <w:rsid w:val="00D56A2F"/>
    <w:rsid w:val="00D66BD3"/>
    <w:rsid w:val="00D67E88"/>
    <w:rsid w:val="00D80D20"/>
    <w:rsid w:val="00D817C0"/>
    <w:rsid w:val="00D84751"/>
    <w:rsid w:val="00D87A92"/>
    <w:rsid w:val="00DA7F79"/>
    <w:rsid w:val="00DB46C6"/>
    <w:rsid w:val="00DB5D97"/>
    <w:rsid w:val="00DB6A83"/>
    <w:rsid w:val="00DC0064"/>
    <w:rsid w:val="00DC1341"/>
    <w:rsid w:val="00DD21F4"/>
    <w:rsid w:val="00DD5D0A"/>
    <w:rsid w:val="00DE2AE0"/>
    <w:rsid w:val="00DF2DB4"/>
    <w:rsid w:val="00DF6C30"/>
    <w:rsid w:val="00E00746"/>
    <w:rsid w:val="00E046AB"/>
    <w:rsid w:val="00E04A2B"/>
    <w:rsid w:val="00E07408"/>
    <w:rsid w:val="00E107E6"/>
    <w:rsid w:val="00E11BCA"/>
    <w:rsid w:val="00E1237A"/>
    <w:rsid w:val="00E13D3B"/>
    <w:rsid w:val="00E24040"/>
    <w:rsid w:val="00E25850"/>
    <w:rsid w:val="00E331BB"/>
    <w:rsid w:val="00E339B2"/>
    <w:rsid w:val="00E40CC8"/>
    <w:rsid w:val="00E556C4"/>
    <w:rsid w:val="00E665FB"/>
    <w:rsid w:val="00E66678"/>
    <w:rsid w:val="00E74D91"/>
    <w:rsid w:val="00E8559F"/>
    <w:rsid w:val="00E856B1"/>
    <w:rsid w:val="00E87D22"/>
    <w:rsid w:val="00E94420"/>
    <w:rsid w:val="00EA55ED"/>
    <w:rsid w:val="00EB1DC8"/>
    <w:rsid w:val="00EB31FA"/>
    <w:rsid w:val="00EB3C5B"/>
    <w:rsid w:val="00EC5DD8"/>
    <w:rsid w:val="00ED40E5"/>
    <w:rsid w:val="00EF0139"/>
    <w:rsid w:val="00EF21F4"/>
    <w:rsid w:val="00EF4087"/>
    <w:rsid w:val="00EF5698"/>
    <w:rsid w:val="00F0483A"/>
    <w:rsid w:val="00F14B5F"/>
    <w:rsid w:val="00F15C67"/>
    <w:rsid w:val="00F17464"/>
    <w:rsid w:val="00F1751F"/>
    <w:rsid w:val="00F2623E"/>
    <w:rsid w:val="00F56DD7"/>
    <w:rsid w:val="00F6117D"/>
    <w:rsid w:val="00F61D52"/>
    <w:rsid w:val="00F63883"/>
    <w:rsid w:val="00F80B75"/>
    <w:rsid w:val="00F831FE"/>
    <w:rsid w:val="00F8395E"/>
    <w:rsid w:val="00F83F5B"/>
    <w:rsid w:val="00F86D15"/>
    <w:rsid w:val="00F96F2E"/>
    <w:rsid w:val="00FA0557"/>
    <w:rsid w:val="00FA18E2"/>
    <w:rsid w:val="00FB00E0"/>
    <w:rsid w:val="00FB1BB8"/>
    <w:rsid w:val="00FB3C37"/>
    <w:rsid w:val="00FC1DED"/>
    <w:rsid w:val="00FC394C"/>
    <w:rsid w:val="00FC4B02"/>
    <w:rsid w:val="00FD3B4F"/>
    <w:rsid w:val="00FD4C74"/>
    <w:rsid w:val="00FE0762"/>
    <w:rsid w:val="00FE303C"/>
    <w:rsid w:val="00FE3C05"/>
    <w:rsid w:val="00FE5CA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B5D38-B75B-4EC3-8ACB-8C93BE1C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838"/>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6C0838"/>
    <w:pPr>
      <w:keepNext/>
      <w:keepLines/>
      <w:spacing w:before="480"/>
      <w:outlineLvl w:val="0"/>
    </w:pPr>
    <w:rPr>
      <w:rFonts w:ascii="Cambria" w:hAnsi="Cambria" w:cs="font293"/>
      <w:b/>
      <w:bCs/>
      <w:color w:val="365F91"/>
      <w:sz w:val="28"/>
      <w:szCs w:val="28"/>
    </w:rPr>
  </w:style>
  <w:style w:type="paragraph" w:styleId="Heading2">
    <w:name w:val="heading 2"/>
    <w:basedOn w:val="Normal"/>
    <w:next w:val="BodyText"/>
    <w:link w:val="Heading2Char"/>
    <w:qFormat/>
    <w:rsid w:val="006C0838"/>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6C0838"/>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6C0838"/>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6C0838"/>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6C0838"/>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6C0838"/>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6C0838"/>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6C0838"/>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838"/>
    <w:rPr>
      <w:rFonts w:ascii="Cambria" w:eastAsia="Arial Unicode MS" w:hAnsi="Cambria" w:cs="font293"/>
      <w:b/>
      <w:bCs/>
      <w:color w:val="365F91"/>
      <w:kern w:val="1"/>
      <w:sz w:val="28"/>
      <w:szCs w:val="28"/>
      <w:lang w:eastAsia="ar-SA"/>
    </w:rPr>
  </w:style>
  <w:style w:type="character" w:customStyle="1" w:styleId="Heading2Char">
    <w:name w:val="Heading 2 Char"/>
    <w:basedOn w:val="DefaultParagraphFont"/>
    <w:link w:val="Heading2"/>
    <w:rsid w:val="006C0838"/>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6C0838"/>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6C0838"/>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6C0838"/>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6C0838"/>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6C0838"/>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6C0838"/>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6C0838"/>
    <w:rPr>
      <w:rFonts w:ascii="Arial" w:eastAsia="Times New Roman" w:hAnsi="Arial" w:cs="Arial"/>
      <w:color w:val="000000"/>
      <w:kern w:val="1"/>
      <w:sz w:val="24"/>
      <w:szCs w:val="24"/>
      <w:lang w:eastAsia="ar-SA"/>
    </w:rPr>
  </w:style>
  <w:style w:type="character" w:customStyle="1" w:styleId="WW8Num2z0">
    <w:name w:val="WW8Num2z0"/>
    <w:rsid w:val="006C0838"/>
    <w:rPr>
      <w:rFonts w:ascii="Symbol" w:hAnsi="Symbol" w:cs="Symbol"/>
    </w:rPr>
  </w:style>
  <w:style w:type="character" w:customStyle="1" w:styleId="WW8Num2z1">
    <w:name w:val="WW8Num2z1"/>
    <w:rsid w:val="006C0838"/>
    <w:rPr>
      <w:rFonts w:ascii="Courier New" w:hAnsi="Courier New" w:cs="Courier New"/>
    </w:rPr>
  </w:style>
  <w:style w:type="character" w:customStyle="1" w:styleId="WW8Num2z2">
    <w:name w:val="WW8Num2z2"/>
    <w:rsid w:val="006C0838"/>
    <w:rPr>
      <w:rFonts w:ascii="Wingdings" w:hAnsi="Wingdings" w:cs="Wingdings"/>
    </w:rPr>
  </w:style>
  <w:style w:type="character" w:customStyle="1" w:styleId="WW8Num3z0">
    <w:name w:val="WW8Num3z0"/>
    <w:rsid w:val="006C0838"/>
    <w:rPr>
      <w:b/>
    </w:rPr>
  </w:style>
  <w:style w:type="character" w:customStyle="1" w:styleId="WW8Num3z1">
    <w:name w:val="WW8Num3z1"/>
    <w:rsid w:val="006C0838"/>
    <w:rPr>
      <w:b/>
      <w:i w:val="0"/>
      <w:sz w:val="24"/>
      <w:szCs w:val="24"/>
    </w:rPr>
  </w:style>
  <w:style w:type="character" w:customStyle="1" w:styleId="WW8Num4z0">
    <w:name w:val="WW8Num4z0"/>
    <w:rsid w:val="006C0838"/>
    <w:rPr>
      <w:rFonts w:cs="Arial"/>
      <w:i w:val="0"/>
      <w:sz w:val="24"/>
    </w:rPr>
  </w:style>
  <w:style w:type="character" w:customStyle="1" w:styleId="WW8Num5z0">
    <w:name w:val="WW8Num5z0"/>
    <w:rsid w:val="006C0838"/>
    <w:rPr>
      <w:rFonts w:cs="Arial"/>
      <w:b w:val="0"/>
      <w:i w:val="0"/>
      <w:sz w:val="24"/>
    </w:rPr>
  </w:style>
  <w:style w:type="character" w:customStyle="1" w:styleId="WW8Num6z0">
    <w:name w:val="WW8Num6z0"/>
    <w:rsid w:val="006C0838"/>
    <w:rPr>
      <w:rFonts w:ascii="Symbol" w:hAnsi="Symbol" w:cs="Symbol"/>
    </w:rPr>
  </w:style>
  <w:style w:type="character" w:customStyle="1" w:styleId="WW8Num6z1">
    <w:name w:val="WW8Num6z1"/>
    <w:rsid w:val="006C0838"/>
    <w:rPr>
      <w:rFonts w:ascii="Courier New" w:hAnsi="Courier New" w:cs="Courier New"/>
    </w:rPr>
  </w:style>
  <w:style w:type="character" w:customStyle="1" w:styleId="WW8Num6z2">
    <w:name w:val="WW8Num6z2"/>
    <w:rsid w:val="006C0838"/>
    <w:rPr>
      <w:rFonts w:ascii="Wingdings" w:hAnsi="Wingdings" w:cs="Wingdings"/>
    </w:rPr>
  </w:style>
  <w:style w:type="character" w:customStyle="1" w:styleId="WW8Num7z0">
    <w:name w:val="WW8Num7z0"/>
    <w:rsid w:val="006C0838"/>
    <w:rPr>
      <w:b w:val="0"/>
      <w:i w:val="0"/>
      <w:color w:val="00000A"/>
    </w:rPr>
  </w:style>
  <w:style w:type="character" w:customStyle="1" w:styleId="WW8Num7z1">
    <w:name w:val="WW8Num7z1"/>
    <w:rsid w:val="006C0838"/>
    <w:rPr>
      <w:rFonts w:ascii="Courier New" w:hAnsi="Courier New" w:cs="Courier New"/>
    </w:rPr>
  </w:style>
  <w:style w:type="character" w:customStyle="1" w:styleId="WW8Num7z2">
    <w:name w:val="WW8Num7z2"/>
    <w:rsid w:val="006C0838"/>
    <w:rPr>
      <w:rFonts w:ascii="Wingdings" w:hAnsi="Wingdings" w:cs="Wingdings"/>
    </w:rPr>
  </w:style>
  <w:style w:type="character" w:customStyle="1" w:styleId="WW8Num8z0">
    <w:name w:val="WW8Num8z0"/>
    <w:rsid w:val="006C0838"/>
    <w:rPr>
      <w:rFonts w:ascii="Symbol" w:hAnsi="Symbol" w:cs="Symbol"/>
    </w:rPr>
  </w:style>
  <w:style w:type="character" w:customStyle="1" w:styleId="WW8Num9z0">
    <w:name w:val="WW8Num9z0"/>
    <w:rsid w:val="006C0838"/>
    <w:rPr>
      <w:i w:val="0"/>
    </w:rPr>
  </w:style>
  <w:style w:type="character" w:customStyle="1" w:styleId="WW8Num9z1">
    <w:name w:val="WW8Num9z1"/>
    <w:rsid w:val="006C0838"/>
    <w:rPr>
      <w:rFonts w:ascii="Courier New" w:hAnsi="Courier New" w:cs="Courier New"/>
    </w:rPr>
  </w:style>
  <w:style w:type="character" w:customStyle="1" w:styleId="WW8Num9z2">
    <w:name w:val="WW8Num9z2"/>
    <w:rsid w:val="006C0838"/>
    <w:rPr>
      <w:rFonts w:ascii="Wingdings" w:hAnsi="Wingdings" w:cs="Wingdings"/>
    </w:rPr>
  </w:style>
  <w:style w:type="character" w:customStyle="1" w:styleId="WW8Num8z1">
    <w:name w:val="WW8Num8z1"/>
    <w:rsid w:val="006C0838"/>
    <w:rPr>
      <w:rFonts w:ascii="Courier New" w:hAnsi="Courier New" w:cs="Courier New"/>
    </w:rPr>
  </w:style>
  <w:style w:type="character" w:customStyle="1" w:styleId="WW8Num8z2">
    <w:name w:val="WW8Num8z2"/>
    <w:rsid w:val="006C0838"/>
    <w:rPr>
      <w:rFonts w:ascii="Wingdings" w:hAnsi="Wingdings" w:cs="Wingdings"/>
    </w:rPr>
  </w:style>
  <w:style w:type="character" w:customStyle="1" w:styleId="WW8Num10z0">
    <w:name w:val="WW8Num10z0"/>
    <w:rsid w:val="006C0838"/>
    <w:rPr>
      <w:rFonts w:ascii="Symbol" w:hAnsi="Symbol" w:cs="Symbol"/>
    </w:rPr>
  </w:style>
  <w:style w:type="character" w:customStyle="1" w:styleId="WW8Num10z1">
    <w:name w:val="WW8Num10z1"/>
    <w:rsid w:val="006C0838"/>
    <w:rPr>
      <w:rFonts w:ascii="Courier New" w:hAnsi="Courier New" w:cs="Courier New"/>
    </w:rPr>
  </w:style>
  <w:style w:type="character" w:customStyle="1" w:styleId="WW8Num10z2">
    <w:name w:val="WW8Num10z2"/>
    <w:rsid w:val="006C0838"/>
    <w:rPr>
      <w:rFonts w:ascii="Wingdings" w:hAnsi="Wingdings" w:cs="Wingdings"/>
    </w:rPr>
  </w:style>
  <w:style w:type="character" w:customStyle="1" w:styleId="WW8Num12z0">
    <w:name w:val="WW8Num12z0"/>
    <w:rsid w:val="006C0838"/>
    <w:rPr>
      <w:b/>
    </w:rPr>
  </w:style>
  <w:style w:type="character" w:customStyle="1" w:styleId="WW8Num12z1">
    <w:name w:val="WW8Num12z1"/>
    <w:rsid w:val="006C0838"/>
    <w:rPr>
      <w:b/>
      <w:i w:val="0"/>
      <w:sz w:val="24"/>
      <w:szCs w:val="24"/>
    </w:rPr>
  </w:style>
  <w:style w:type="character" w:customStyle="1" w:styleId="WW8Num13z0">
    <w:name w:val="WW8Num13z0"/>
    <w:rsid w:val="006C0838"/>
    <w:rPr>
      <w:b w:val="0"/>
    </w:rPr>
  </w:style>
  <w:style w:type="character" w:customStyle="1" w:styleId="WW8Num15z0">
    <w:name w:val="WW8Num15z0"/>
    <w:rsid w:val="006C0838"/>
    <w:rPr>
      <w:rFonts w:ascii="Wingdings" w:hAnsi="Wingdings" w:cs="Wingdings"/>
    </w:rPr>
  </w:style>
  <w:style w:type="character" w:customStyle="1" w:styleId="WW8Num15z1">
    <w:name w:val="WW8Num15z1"/>
    <w:rsid w:val="006C0838"/>
    <w:rPr>
      <w:rFonts w:ascii="Courier New" w:hAnsi="Courier New" w:cs="Courier New"/>
    </w:rPr>
  </w:style>
  <w:style w:type="character" w:customStyle="1" w:styleId="WW8Num15z3">
    <w:name w:val="WW8Num15z3"/>
    <w:rsid w:val="006C0838"/>
    <w:rPr>
      <w:rFonts w:ascii="Symbol" w:hAnsi="Symbol" w:cs="Symbol"/>
    </w:rPr>
  </w:style>
  <w:style w:type="character" w:customStyle="1" w:styleId="WW-DefaultParagraphFont">
    <w:name w:val="WW-Default Paragraph Font"/>
    <w:rsid w:val="006C0838"/>
  </w:style>
  <w:style w:type="character" w:customStyle="1" w:styleId="ListParagraphChar">
    <w:name w:val="List Paragraph Char"/>
    <w:rsid w:val="006C0838"/>
  </w:style>
  <w:style w:type="character" w:customStyle="1" w:styleId="CommentReference1">
    <w:name w:val="Comment Reference1"/>
    <w:rsid w:val="006C0838"/>
    <w:rPr>
      <w:sz w:val="16"/>
      <w:szCs w:val="16"/>
    </w:rPr>
  </w:style>
  <w:style w:type="character" w:customStyle="1" w:styleId="CommentTextChar">
    <w:name w:val="Comment Text Char"/>
    <w:rsid w:val="006C0838"/>
    <w:rPr>
      <w:sz w:val="20"/>
      <w:szCs w:val="20"/>
    </w:rPr>
  </w:style>
  <w:style w:type="character" w:customStyle="1" w:styleId="CommentSubjectChar">
    <w:name w:val="Comment Subject Char"/>
    <w:rsid w:val="006C0838"/>
    <w:rPr>
      <w:b/>
      <w:bCs/>
      <w:sz w:val="20"/>
      <w:szCs w:val="20"/>
    </w:rPr>
  </w:style>
  <w:style w:type="character" w:customStyle="1" w:styleId="BalloonTextChar">
    <w:name w:val="Balloon Text Char"/>
    <w:rsid w:val="006C0838"/>
    <w:rPr>
      <w:rFonts w:ascii="Tahoma" w:hAnsi="Tahoma" w:cs="Tahoma"/>
      <w:sz w:val="16"/>
      <w:szCs w:val="16"/>
    </w:rPr>
  </w:style>
  <w:style w:type="character" w:customStyle="1" w:styleId="BodyText2Char">
    <w:name w:val="Body Text 2 Char"/>
    <w:rsid w:val="006C0838"/>
    <w:rPr>
      <w:sz w:val="24"/>
      <w:szCs w:val="24"/>
    </w:rPr>
  </w:style>
  <w:style w:type="character" w:customStyle="1" w:styleId="BodyText2Char1">
    <w:name w:val="Body Text 2 Char1"/>
    <w:basedOn w:val="WW-DefaultParagraphFont"/>
    <w:rsid w:val="006C0838"/>
  </w:style>
  <w:style w:type="character" w:customStyle="1" w:styleId="BodyText3Char">
    <w:name w:val="Body Text 3 Char"/>
    <w:rsid w:val="006C0838"/>
    <w:rPr>
      <w:rFonts w:ascii="Times New Roman" w:eastAsia="Times New Roman" w:hAnsi="Times New Roman" w:cs="Times New Roman"/>
      <w:sz w:val="16"/>
      <w:szCs w:val="16"/>
    </w:rPr>
  </w:style>
  <w:style w:type="character" w:customStyle="1" w:styleId="NoSpacingChar">
    <w:name w:val="No Spacing Char"/>
    <w:rsid w:val="006C0838"/>
    <w:rPr>
      <w:rFonts w:cs="font293"/>
      <w:lang w:val="en-US"/>
    </w:rPr>
  </w:style>
  <w:style w:type="character" w:customStyle="1" w:styleId="HeaderChar">
    <w:name w:val="Header Char"/>
    <w:basedOn w:val="WW-DefaultParagraphFont"/>
    <w:rsid w:val="006C0838"/>
  </w:style>
  <w:style w:type="character" w:customStyle="1" w:styleId="FooterChar">
    <w:name w:val="Footer Char"/>
    <w:basedOn w:val="WW-DefaultParagraphFont"/>
    <w:rsid w:val="006C0838"/>
  </w:style>
  <w:style w:type="character" w:customStyle="1" w:styleId="ListLabel1">
    <w:name w:val="ListLabel 1"/>
    <w:rsid w:val="006C0838"/>
    <w:rPr>
      <w:rFonts w:cs="Courier New"/>
    </w:rPr>
  </w:style>
  <w:style w:type="character" w:customStyle="1" w:styleId="ListLabel2">
    <w:name w:val="ListLabel 2"/>
    <w:rsid w:val="006C0838"/>
    <w:rPr>
      <w:b/>
      <w:i w:val="0"/>
      <w:sz w:val="24"/>
      <w:szCs w:val="24"/>
    </w:rPr>
  </w:style>
  <w:style w:type="character" w:customStyle="1" w:styleId="ListLabel3">
    <w:name w:val="ListLabel 3"/>
    <w:rsid w:val="006C0838"/>
    <w:rPr>
      <w:rFonts w:cs="Arial"/>
      <w:i w:val="0"/>
      <w:sz w:val="24"/>
    </w:rPr>
  </w:style>
  <w:style w:type="character" w:customStyle="1" w:styleId="ListLabel4">
    <w:name w:val="ListLabel 4"/>
    <w:rsid w:val="006C0838"/>
    <w:rPr>
      <w:rFonts w:cs="Arial"/>
      <w:b w:val="0"/>
      <w:i w:val="0"/>
      <w:sz w:val="24"/>
    </w:rPr>
  </w:style>
  <w:style w:type="character" w:customStyle="1" w:styleId="ListLabel5">
    <w:name w:val="ListLabel 5"/>
    <w:rsid w:val="006C0838"/>
    <w:rPr>
      <w:rFonts w:cs="Calibri"/>
    </w:rPr>
  </w:style>
  <w:style w:type="character" w:customStyle="1" w:styleId="ListLabel6">
    <w:name w:val="ListLabel 6"/>
    <w:rsid w:val="006C0838"/>
    <w:rPr>
      <w:b w:val="0"/>
      <w:i w:val="0"/>
      <w:color w:val="00000A"/>
    </w:rPr>
  </w:style>
  <w:style w:type="character" w:customStyle="1" w:styleId="ListLabel7">
    <w:name w:val="ListLabel 7"/>
    <w:rsid w:val="006C0838"/>
    <w:rPr>
      <w:rFonts w:eastAsia="TimesNewRomanPSMT" w:cs="Times New Roman"/>
    </w:rPr>
  </w:style>
  <w:style w:type="character" w:customStyle="1" w:styleId="ListLabel8">
    <w:name w:val="ListLabel 8"/>
    <w:rsid w:val="006C0838"/>
    <w:rPr>
      <w:i w:val="0"/>
    </w:rPr>
  </w:style>
  <w:style w:type="character" w:customStyle="1" w:styleId="NumberingSymbols">
    <w:name w:val="Numbering Symbols"/>
    <w:rsid w:val="006C0838"/>
  </w:style>
  <w:style w:type="paragraph" w:customStyle="1" w:styleId="Heading">
    <w:name w:val="Heading"/>
    <w:basedOn w:val="Normal"/>
    <w:next w:val="BodyText"/>
    <w:rsid w:val="006C0838"/>
    <w:pPr>
      <w:keepNext/>
      <w:spacing w:before="240" w:after="120"/>
    </w:pPr>
    <w:rPr>
      <w:rFonts w:ascii="Arial" w:hAnsi="Arial" w:cs="Mangal"/>
      <w:sz w:val="28"/>
      <w:szCs w:val="28"/>
    </w:rPr>
  </w:style>
  <w:style w:type="paragraph" w:styleId="BodyText">
    <w:name w:val="Body Text"/>
    <w:basedOn w:val="Normal"/>
    <w:link w:val="BodyTextChar"/>
    <w:rsid w:val="006C0838"/>
    <w:pPr>
      <w:spacing w:after="120"/>
    </w:pPr>
  </w:style>
  <w:style w:type="character" w:customStyle="1" w:styleId="BodyTextChar">
    <w:name w:val="Body Text Char"/>
    <w:basedOn w:val="DefaultParagraphFont"/>
    <w:link w:val="BodyText"/>
    <w:rsid w:val="006C0838"/>
    <w:rPr>
      <w:rFonts w:ascii="Times New Roman" w:eastAsia="Arial Unicode MS" w:hAnsi="Times New Roman" w:cs="Times New Roman"/>
      <w:color w:val="000000"/>
      <w:kern w:val="1"/>
      <w:sz w:val="24"/>
      <w:szCs w:val="24"/>
      <w:lang w:eastAsia="ar-SA"/>
    </w:rPr>
  </w:style>
  <w:style w:type="paragraph" w:styleId="List">
    <w:name w:val="List"/>
    <w:basedOn w:val="BodyText"/>
    <w:rsid w:val="006C0838"/>
    <w:rPr>
      <w:rFonts w:cs="Mangal"/>
    </w:rPr>
  </w:style>
  <w:style w:type="paragraph" w:styleId="Caption">
    <w:name w:val="caption"/>
    <w:basedOn w:val="Normal"/>
    <w:qFormat/>
    <w:rsid w:val="006C0838"/>
    <w:pPr>
      <w:suppressLineNumbers/>
      <w:spacing w:before="120" w:after="120"/>
    </w:pPr>
    <w:rPr>
      <w:rFonts w:cs="Mangal"/>
      <w:i/>
      <w:iCs/>
    </w:rPr>
  </w:style>
  <w:style w:type="paragraph" w:customStyle="1" w:styleId="Index">
    <w:name w:val="Index"/>
    <w:basedOn w:val="Normal"/>
    <w:rsid w:val="006C0838"/>
    <w:pPr>
      <w:suppressLineNumbers/>
    </w:pPr>
    <w:rPr>
      <w:rFonts w:cs="Mangal"/>
    </w:rPr>
  </w:style>
  <w:style w:type="paragraph" w:styleId="ListParagraph">
    <w:name w:val="List Paragraph"/>
    <w:basedOn w:val="Normal"/>
    <w:uiPriority w:val="34"/>
    <w:qFormat/>
    <w:rsid w:val="006C0838"/>
    <w:pPr>
      <w:ind w:left="720"/>
    </w:pPr>
  </w:style>
  <w:style w:type="paragraph" w:customStyle="1" w:styleId="CommentText1">
    <w:name w:val="Comment Text1"/>
    <w:basedOn w:val="Normal"/>
    <w:rsid w:val="006C0838"/>
    <w:rPr>
      <w:sz w:val="20"/>
      <w:szCs w:val="20"/>
    </w:rPr>
  </w:style>
  <w:style w:type="paragraph" w:customStyle="1" w:styleId="CommentSubject1">
    <w:name w:val="Comment Subject1"/>
    <w:basedOn w:val="CommentText1"/>
    <w:rsid w:val="006C0838"/>
    <w:rPr>
      <w:b/>
      <w:bCs/>
    </w:rPr>
  </w:style>
  <w:style w:type="paragraph" w:styleId="BalloonText">
    <w:name w:val="Balloon Text"/>
    <w:basedOn w:val="Normal"/>
    <w:link w:val="BalloonTextChar1"/>
    <w:rsid w:val="006C0838"/>
    <w:rPr>
      <w:rFonts w:ascii="Tahoma" w:hAnsi="Tahoma" w:cs="Tahoma"/>
      <w:sz w:val="16"/>
      <w:szCs w:val="16"/>
    </w:rPr>
  </w:style>
  <w:style w:type="character" w:customStyle="1" w:styleId="BalloonTextChar1">
    <w:name w:val="Balloon Text Char1"/>
    <w:basedOn w:val="DefaultParagraphFont"/>
    <w:link w:val="BalloonText"/>
    <w:rsid w:val="006C0838"/>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C0838"/>
    <w:pPr>
      <w:suppressLineNumbers/>
    </w:pPr>
    <w:rPr>
      <w:sz w:val="32"/>
      <w:szCs w:val="32"/>
    </w:rPr>
  </w:style>
  <w:style w:type="paragraph" w:styleId="BodyText2">
    <w:name w:val="Body Text 2"/>
    <w:basedOn w:val="Normal"/>
    <w:link w:val="BodyText2Char2"/>
    <w:rsid w:val="006C0838"/>
    <w:pPr>
      <w:spacing w:after="120" w:line="480" w:lineRule="auto"/>
    </w:pPr>
  </w:style>
  <w:style w:type="character" w:customStyle="1" w:styleId="BodyText2Char2">
    <w:name w:val="Body Text 2 Char2"/>
    <w:basedOn w:val="DefaultParagraphFont"/>
    <w:link w:val="BodyText2"/>
    <w:rsid w:val="006C0838"/>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C0838"/>
    <w:pPr>
      <w:spacing w:after="120"/>
    </w:pPr>
    <w:rPr>
      <w:rFonts w:eastAsia="Times New Roman"/>
      <w:sz w:val="16"/>
      <w:szCs w:val="16"/>
    </w:rPr>
  </w:style>
  <w:style w:type="character" w:customStyle="1" w:styleId="BodyText3Char1">
    <w:name w:val="Body Text 3 Char1"/>
    <w:basedOn w:val="DefaultParagraphFont"/>
    <w:link w:val="BodyText3"/>
    <w:rsid w:val="006C0838"/>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6C0838"/>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6C0838"/>
    <w:pPr>
      <w:suppressLineNumbers/>
      <w:tabs>
        <w:tab w:val="center" w:pos="4513"/>
        <w:tab w:val="right" w:pos="9026"/>
      </w:tabs>
    </w:pPr>
  </w:style>
  <w:style w:type="character" w:customStyle="1" w:styleId="HeaderChar1">
    <w:name w:val="Header Char1"/>
    <w:basedOn w:val="DefaultParagraphFont"/>
    <w:link w:val="Header"/>
    <w:rsid w:val="006C0838"/>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6C0838"/>
    <w:pPr>
      <w:suppressLineNumbers/>
      <w:tabs>
        <w:tab w:val="center" w:pos="4513"/>
        <w:tab w:val="right" w:pos="9026"/>
      </w:tabs>
    </w:pPr>
  </w:style>
  <w:style w:type="character" w:customStyle="1" w:styleId="FooterChar1">
    <w:name w:val="Footer Char1"/>
    <w:basedOn w:val="DefaultParagraphFont"/>
    <w:link w:val="Footer"/>
    <w:rsid w:val="006C0838"/>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C0838"/>
    <w:pPr>
      <w:suppressLineNumbers/>
    </w:pPr>
  </w:style>
  <w:style w:type="paragraph" w:customStyle="1" w:styleId="TableHeading">
    <w:name w:val="Table Heading"/>
    <w:basedOn w:val="TableContents"/>
    <w:rsid w:val="006C0838"/>
    <w:pPr>
      <w:jc w:val="center"/>
    </w:pPr>
    <w:rPr>
      <w:b/>
      <w:bCs/>
    </w:rPr>
  </w:style>
  <w:style w:type="paragraph" w:customStyle="1" w:styleId="PythagoreanTheorem">
    <w:name w:val="Pythagorean Theorem"/>
    <w:rsid w:val="006C0838"/>
    <w:pPr>
      <w:suppressAutoHyphens/>
    </w:pPr>
    <w:rPr>
      <w:rFonts w:ascii="Calibri" w:eastAsia="MS Mincho" w:hAnsi="Calibri" w:cs="Arial"/>
      <w:lang w:eastAsia="ar-SA"/>
    </w:rPr>
  </w:style>
  <w:style w:type="table" w:styleId="TableGrid">
    <w:name w:val="Table Grid"/>
    <w:basedOn w:val="TableNormal"/>
    <w:uiPriority w:val="59"/>
    <w:rsid w:val="006C08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C0838"/>
    <w:rPr>
      <w:color w:val="0000FF"/>
      <w:u w:val="single"/>
    </w:rPr>
  </w:style>
  <w:style w:type="character" w:customStyle="1" w:styleId="go">
    <w:name w:val="go"/>
    <w:basedOn w:val="DefaultParagraphFont"/>
    <w:rsid w:val="006C0838"/>
  </w:style>
  <w:style w:type="character" w:customStyle="1" w:styleId="bold">
    <w:name w:val="bold"/>
    <w:basedOn w:val="DefaultParagraphFont"/>
    <w:rsid w:val="006C0838"/>
  </w:style>
  <w:style w:type="character" w:styleId="HTMLCite">
    <w:name w:val="HTML Cite"/>
    <w:basedOn w:val="DefaultParagraphFont"/>
    <w:uiPriority w:val="99"/>
    <w:semiHidden/>
    <w:unhideWhenUsed/>
    <w:rsid w:val="006C0838"/>
    <w:rPr>
      <w:i/>
      <w:iCs/>
    </w:rPr>
  </w:style>
  <w:style w:type="paragraph" w:customStyle="1" w:styleId="Style8">
    <w:name w:val="Style8"/>
    <w:basedOn w:val="Normal"/>
    <w:uiPriority w:val="99"/>
    <w:rsid w:val="00BF1980"/>
    <w:pPr>
      <w:widowControl w:val="0"/>
      <w:suppressAutoHyphens w:val="0"/>
      <w:autoSpaceDE w:val="0"/>
      <w:autoSpaceDN w:val="0"/>
      <w:adjustRightInd w:val="0"/>
      <w:spacing w:line="277" w:lineRule="exact"/>
      <w:jc w:val="both"/>
    </w:pPr>
    <w:rPr>
      <w:rFonts w:ascii="Arial" w:eastAsia="Times New Roman" w:hAnsi="Arial" w:cs="Arial"/>
      <w:color w:val="auto"/>
      <w:kern w:val="0"/>
      <w:lang w:eastAsia="en-US"/>
    </w:rPr>
  </w:style>
  <w:style w:type="character" w:customStyle="1" w:styleId="FontStyle49">
    <w:name w:val="Font Style49"/>
    <w:uiPriority w:val="99"/>
    <w:rsid w:val="00BF1980"/>
    <w:rPr>
      <w:rFonts w:ascii="Arial" w:hAnsi="Arial" w:cs="Arial"/>
      <w:b/>
      <w:bCs/>
      <w:sz w:val="20"/>
      <w:szCs w:val="20"/>
    </w:rPr>
  </w:style>
  <w:style w:type="character" w:customStyle="1" w:styleId="FontStyle51">
    <w:name w:val="Font Style51"/>
    <w:uiPriority w:val="99"/>
    <w:rsid w:val="00BF1980"/>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921551">
      <w:bodyDiv w:val="1"/>
      <w:marLeft w:val="0"/>
      <w:marRight w:val="0"/>
      <w:marTop w:val="0"/>
      <w:marBottom w:val="0"/>
      <w:divBdr>
        <w:top w:val="none" w:sz="0" w:space="0" w:color="auto"/>
        <w:left w:val="none" w:sz="0" w:space="0" w:color="auto"/>
        <w:bottom w:val="none" w:sz="0" w:space="0" w:color="auto"/>
        <w:right w:val="none" w:sz="0" w:space="0" w:color="auto"/>
      </w:divBdr>
    </w:div>
    <w:div w:id="1531062959">
      <w:bodyDiv w:val="1"/>
      <w:marLeft w:val="0"/>
      <w:marRight w:val="0"/>
      <w:marTop w:val="0"/>
      <w:marBottom w:val="0"/>
      <w:divBdr>
        <w:top w:val="none" w:sz="0" w:space="0" w:color="auto"/>
        <w:left w:val="none" w:sz="0" w:space="0" w:color="auto"/>
        <w:bottom w:val="none" w:sz="0" w:space="0" w:color="auto"/>
        <w:right w:val="none" w:sz="0" w:space="0" w:color="auto"/>
      </w:divBdr>
    </w:div>
    <w:div w:id="1536575075">
      <w:bodyDiv w:val="1"/>
      <w:marLeft w:val="0"/>
      <w:marRight w:val="0"/>
      <w:marTop w:val="0"/>
      <w:marBottom w:val="0"/>
      <w:divBdr>
        <w:top w:val="none" w:sz="0" w:space="0" w:color="auto"/>
        <w:left w:val="none" w:sz="0" w:space="0" w:color="auto"/>
        <w:bottom w:val="none" w:sz="0" w:space="0" w:color="auto"/>
        <w:right w:val="none" w:sz="0" w:space="0" w:color="auto"/>
      </w:divBdr>
    </w:div>
    <w:div w:id="156244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mnazgm@eunet.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CB4F0-B669-4E67-A7CB-254C11282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10706</Words>
  <Characters>61029</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3</cp:revision>
  <cp:lastPrinted>2020-02-19T13:06:00Z</cp:lastPrinted>
  <dcterms:created xsi:type="dcterms:W3CDTF">2020-02-19T13:08:00Z</dcterms:created>
  <dcterms:modified xsi:type="dcterms:W3CDTF">2020-02-19T13:08:00Z</dcterms:modified>
</cp:coreProperties>
</file>